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ConsPlusTitlePage"/>
      </w:pPr>
      <w:bookmarkStart w:id="0" w:name="_GoBack"/>
      <w:bookmarkEnd w:id="0"/>
      <w:r>
        <w:br/>
      </w:r>
    </w:p>
    <w:p>
      <w:pPr>
        <w:pStyle w:val="ConsPlusNormal"/>
        <w:jc w:val="both"/>
      </w:pPr>
    </w:p>
    <w:p>
      <w:pPr>
        <w:pStyle w:val="ConsPlusTitle"/>
        <w:jc w:val="center"/>
      </w:pPr>
      <w:r>
        <w:t>ГЛАЗОВСКАЯ ГОРОДСКАЯ ДУМА</w:t>
      </w:r>
    </w:p>
    <w:p>
      <w:pPr>
        <w:pStyle w:val="ConsPlusTitle"/>
        <w:jc w:val="center"/>
      </w:pPr>
    </w:p>
    <w:p>
      <w:pPr>
        <w:pStyle w:val="ConsPlusTitle"/>
        <w:jc w:val="center"/>
      </w:pPr>
      <w:r>
        <w:t>РЕШЕНИЕ</w:t>
      </w:r>
    </w:p>
    <w:p>
      <w:pPr>
        <w:pStyle w:val="ConsPlusTitle"/>
        <w:jc w:val="center"/>
      </w:pPr>
      <w:r>
        <w:t>от 27 апреля 2011 г. N 67</w:t>
      </w:r>
    </w:p>
    <w:p>
      <w:pPr>
        <w:pStyle w:val="ConsPlusTitle"/>
        <w:jc w:val="center"/>
      </w:pPr>
    </w:p>
    <w:p>
      <w:pPr>
        <w:pStyle w:val="ConsPlusTitle"/>
        <w:jc w:val="center"/>
      </w:pPr>
      <w:r>
        <w:t>О ВНЕСЕНИИ ИЗМЕНЕНИЙ В ПРАВИЛА ЗЕМЛЕПОЛЬЗОВАНИЯ И ЗАСТРОЙКИ</w:t>
      </w:r>
    </w:p>
    <w:p>
      <w:pPr>
        <w:pStyle w:val="ConsPlusTitle"/>
        <w:jc w:val="center"/>
      </w:pPr>
      <w:r>
        <w:t>МУНИЦИПАЛЬНОГО ОБРАЗОВАНИЯ "ГОРОД ГЛАЗОВ", УТВЕРЖДЕННЫЕ</w:t>
      </w:r>
    </w:p>
    <w:p>
      <w:pPr>
        <w:pStyle w:val="ConsPlusTitle"/>
        <w:jc w:val="center"/>
      </w:pPr>
      <w:r>
        <w:t>РЕШЕНИЕМ ГЛАЗОВСКОЙ ГОРОДСКОЙ ДУМЫ ОТ 21.12.2009 N 829</w:t>
      </w:r>
    </w:p>
    <w:p>
      <w:pPr>
        <w:pStyle w:val="ConsPlusNormal"/>
        <w:jc w:val="center"/>
      </w:pPr>
    </w:p>
    <w:p>
      <w:pPr>
        <w:pStyle w:val="ConsPlusNormal"/>
        <w:ind w:firstLine="540"/>
        <w:jc w:val="both"/>
      </w:pPr>
      <w:r>
        <w:t xml:space="preserve">В соответствии с Федеральным </w:t>
      </w:r>
      <w:hyperlink r:id="rId5" w:history="1">
        <w:r>
          <w:rPr>
            <w:color w:val="0000FF"/>
          </w:rPr>
          <w:t>законом</w:t>
        </w:r>
      </w:hyperlink>
      <w:r>
        <w:t xml:space="preserve"> от 06.10.2003 N 131-ФЗ "Об общих принципах организации местного самоуправления в Российской Федерации", со </w:t>
      </w:r>
      <w:hyperlink r:id="rId6" w:history="1">
        <w:r>
          <w:rPr>
            <w:color w:val="0000FF"/>
          </w:rPr>
          <w:t>статьей 32</w:t>
        </w:r>
      </w:hyperlink>
      <w:r>
        <w:t xml:space="preserve"> Градостроительного кодекса Российской Федерации, </w:t>
      </w:r>
      <w:hyperlink r:id="rId7" w:history="1">
        <w:r>
          <w:rPr>
            <w:color w:val="0000FF"/>
          </w:rPr>
          <w:t>статьей 26</w:t>
        </w:r>
      </w:hyperlink>
      <w:r>
        <w:t xml:space="preserve"> Устава муниципального образования "Город Глазов", </w:t>
      </w:r>
      <w:hyperlink r:id="rId8" w:history="1">
        <w:r>
          <w:rPr>
            <w:color w:val="0000FF"/>
          </w:rPr>
          <w:t>решением</w:t>
        </w:r>
      </w:hyperlink>
      <w:r>
        <w:t xml:space="preserve"> Глазовской городской Думы от 29.09.2010 N 908 "О внесении изменений в Генеральный план города Глазова, утвержденный решением Глазовской городской Думы от 30.07.2008 N 593",</w:t>
      </w:r>
    </w:p>
    <w:p>
      <w:pPr>
        <w:pStyle w:val="ConsPlusNormal"/>
        <w:ind w:firstLine="540"/>
        <w:jc w:val="both"/>
      </w:pPr>
      <w:r>
        <w:t>Глазовская городская Дума решает:</w:t>
      </w:r>
    </w:p>
    <w:p>
      <w:pPr>
        <w:pStyle w:val="ConsPlusNormal"/>
        <w:ind w:firstLine="540"/>
        <w:jc w:val="both"/>
      </w:pPr>
      <w:r>
        <w:t xml:space="preserve">Внести в </w:t>
      </w:r>
      <w:hyperlink r:id="rId9" w:history="1">
        <w:r>
          <w:rPr>
            <w:color w:val="0000FF"/>
          </w:rPr>
          <w:t>Правила</w:t>
        </w:r>
      </w:hyperlink>
      <w:r>
        <w:t xml:space="preserve"> землепользования и застройки муниципального образования "Город Глазов", утвержденные решением Глазовской городской Думы от 21.12.2009 N 829 следующие изменения:</w:t>
      </w:r>
    </w:p>
    <w:p>
      <w:pPr>
        <w:pStyle w:val="ConsPlusNormal"/>
        <w:ind w:firstLine="540"/>
        <w:jc w:val="both"/>
      </w:pPr>
      <w:r>
        <w:t xml:space="preserve">1) в </w:t>
      </w:r>
      <w:hyperlink r:id="rId10" w:history="1">
        <w:r>
          <w:rPr>
            <w:color w:val="0000FF"/>
          </w:rPr>
          <w:t>статье 1</w:t>
        </w:r>
      </w:hyperlink>
      <w:r>
        <w:t>:</w:t>
      </w:r>
    </w:p>
    <w:p>
      <w:pPr>
        <w:pStyle w:val="ConsPlusNormal"/>
        <w:ind w:firstLine="540"/>
        <w:jc w:val="both"/>
      </w:pPr>
      <w:r>
        <w:t xml:space="preserve">а) </w:t>
      </w:r>
      <w:hyperlink r:id="rId11" w:history="1">
        <w:r>
          <w:rPr>
            <w:color w:val="0000FF"/>
          </w:rPr>
          <w:t>часть 3</w:t>
        </w:r>
      </w:hyperlink>
      <w:r>
        <w:t xml:space="preserve"> дополнить пунктом 7 следующего содержания:</w:t>
      </w:r>
    </w:p>
    <w:p>
      <w:pPr>
        <w:pStyle w:val="ConsPlusNormal"/>
        <w:ind w:firstLine="540"/>
        <w:jc w:val="both"/>
      </w:pPr>
      <w:r>
        <w:t>"7) изменения видов разрешенного использования земельных участков и объектов капитального строительства";</w:t>
      </w:r>
    </w:p>
    <w:p>
      <w:pPr>
        <w:pStyle w:val="ConsPlusNormal"/>
        <w:ind w:firstLine="540"/>
        <w:jc w:val="both"/>
      </w:pPr>
      <w:r>
        <w:t xml:space="preserve">б) </w:t>
      </w:r>
      <w:hyperlink r:id="rId12" w:history="1">
        <w:r>
          <w:rPr>
            <w:color w:val="0000FF"/>
          </w:rPr>
          <w:t>часть 4</w:t>
        </w:r>
      </w:hyperlink>
      <w:r>
        <w:t xml:space="preserve"> изложить в следующей редакции:</w:t>
      </w:r>
    </w:p>
    <w:p>
      <w:pPr>
        <w:pStyle w:val="ConsPlusNormal"/>
        <w:ind w:firstLine="540"/>
        <w:jc w:val="both"/>
      </w:pPr>
      <w:r>
        <w:t xml:space="preserve">"4. Настоящие Правила применяются наряду с техническими регламентами, а до их утверждения - нормативно-техническими документами: строительными нормами и правилами (далее - СНиП), стандартами и иными обязательными требованиями, установленными в соответствии с законами и иными нормативно-правовыми актами Российской Федерации, Удмуртской Республики по вопросам регулирования землепользования и застройки в части, не противоречащей Федеральному </w:t>
      </w:r>
      <w:hyperlink r:id="rId13" w:history="1">
        <w:r>
          <w:rPr>
            <w:color w:val="0000FF"/>
          </w:rPr>
          <w:t>закону</w:t>
        </w:r>
      </w:hyperlink>
      <w:r>
        <w:t xml:space="preserve"> от 27.12.2002 N 184-ФЗ "О техническом регулировании" и Градостроительному </w:t>
      </w:r>
      <w:hyperlink r:id="rId14" w:history="1">
        <w:r>
          <w:rPr>
            <w:color w:val="0000FF"/>
          </w:rPr>
          <w:t>кодексу</w:t>
        </w:r>
      </w:hyperlink>
      <w:r>
        <w:t xml:space="preserve"> Российской Федерации,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pPr>
        <w:pStyle w:val="ConsPlusNormal"/>
        <w:ind w:firstLine="540"/>
        <w:jc w:val="both"/>
      </w:pPr>
      <w:r>
        <w:t xml:space="preserve">в) </w:t>
      </w:r>
      <w:hyperlink r:id="rId15" w:history="1">
        <w:r>
          <w:rPr>
            <w:color w:val="0000FF"/>
          </w:rPr>
          <w:t>часть 5</w:t>
        </w:r>
      </w:hyperlink>
      <w:r>
        <w:t xml:space="preserve"> изложить в следующей редакции:</w:t>
      </w:r>
    </w:p>
    <w:p>
      <w:pPr>
        <w:pStyle w:val="ConsPlusNormal"/>
        <w:ind w:firstLine="540"/>
        <w:jc w:val="both"/>
      </w:pPr>
      <w:r>
        <w:t>"5. Правила обязательны для исполнения:</w:t>
      </w:r>
    </w:p>
    <w:p>
      <w:pPr>
        <w:pStyle w:val="ConsPlusNormal"/>
        <w:ind w:firstLine="540"/>
        <w:jc w:val="both"/>
      </w:pPr>
      <w:r>
        <w:t>1) органами государственной власти Российской Федерации и Удмуртской Республики, органами местного самоуправления города Глазова, при осуществлении градостроительной деятельности, при осуществлении управления и распоряжения земельными участками и контроле за землепользованием и застройкой на территории муниципального образования "Город Глазов";</w:t>
      </w:r>
    </w:p>
    <w:p>
      <w:pPr>
        <w:pStyle w:val="ConsPlusNormal"/>
        <w:ind w:firstLine="540"/>
        <w:jc w:val="both"/>
      </w:pPr>
      <w:r>
        <w:t>2) физическими и юридическими лицами, осуществляющими градостроительную деятельность и землепользование на территории муниципального образования "Город Глазов";</w:t>
      </w:r>
    </w:p>
    <w:p>
      <w:pPr>
        <w:pStyle w:val="ConsPlusNormal"/>
        <w:ind w:firstLine="540"/>
        <w:jc w:val="both"/>
      </w:pPr>
      <w:r>
        <w:t xml:space="preserve">2) </w:t>
      </w:r>
      <w:hyperlink r:id="rId16" w:history="1">
        <w:r>
          <w:rPr>
            <w:color w:val="0000FF"/>
          </w:rPr>
          <w:t>статью 4</w:t>
        </w:r>
      </w:hyperlink>
      <w:r>
        <w:t xml:space="preserve"> изложить в следующей редакции:</w:t>
      </w:r>
    </w:p>
    <w:p>
      <w:pPr>
        <w:pStyle w:val="ConsPlusNormal"/>
        <w:ind w:firstLine="540"/>
        <w:jc w:val="both"/>
      </w:pPr>
      <w:r>
        <w:t>"Статья 4. Применение Правил</w:t>
      </w:r>
    </w:p>
    <w:p>
      <w:pPr>
        <w:pStyle w:val="ConsPlusNormal"/>
        <w:ind w:firstLine="540"/>
        <w:jc w:val="both"/>
      </w:pPr>
    </w:p>
    <w:p>
      <w:pPr>
        <w:pStyle w:val="ConsPlusNormal"/>
        <w:ind w:firstLine="540"/>
        <w:jc w:val="both"/>
      </w:pPr>
      <w:r>
        <w:t>1. Предметом регулирования Правил являются отношения по вопросам землепользования и застройки на территории городского округа, установления границ территориальных зон и градостроительных регламентов.</w:t>
      </w:r>
    </w:p>
    <w:p>
      <w:pPr>
        <w:pStyle w:val="ConsPlusNormal"/>
        <w:ind w:firstLine="540"/>
        <w:jc w:val="both"/>
      </w:pPr>
      <w:r>
        <w:t>2. Соблюдение установленного Правилами порядка землепользования и застройки территории муниципального образования "Город Глазов" и его применение обеспечиваются Администрацией города Глазова при осуществлении следующих полномочий по:</w:t>
      </w:r>
    </w:p>
    <w:p>
      <w:pPr>
        <w:pStyle w:val="ConsPlusNormal"/>
        <w:ind w:firstLine="540"/>
        <w:jc w:val="both"/>
      </w:pPr>
      <w:r>
        <w:lastRenderedPageBreak/>
        <w:t>1) выдаче разрешений на отклонение от предельных параметров разрешенного строительства, реконструкции объектов капитального строительства;</w:t>
      </w:r>
    </w:p>
    <w:p>
      <w:pPr>
        <w:pStyle w:val="ConsPlusNormal"/>
        <w:ind w:firstLine="540"/>
        <w:jc w:val="both"/>
      </w:pPr>
      <w:r>
        <w:t>2) выдаче разрешений на строительство;</w:t>
      </w:r>
    </w:p>
    <w:p>
      <w:pPr>
        <w:pStyle w:val="ConsPlusNormal"/>
        <w:ind w:firstLine="540"/>
        <w:jc w:val="both"/>
      </w:pPr>
      <w:r>
        <w:t>3) выдаче разрешений на ввод объектов в эксплуатацию;</w:t>
      </w:r>
    </w:p>
    <w:p>
      <w:pPr>
        <w:pStyle w:val="ConsPlusNormal"/>
        <w:ind w:firstLine="540"/>
        <w:jc w:val="both"/>
      </w:pPr>
      <w:r>
        <w:t>4) муниципальному земельному контролю за использованием земель на территории муниципального образования "Город Глазов";</w:t>
      </w:r>
    </w:p>
    <w:p>
      <w:pPr>
        <w:pStyle w:val="ConsPlusNormal"/>
        <w:ind w:firstLine="540"/>
        <w:jc w:val="both"/>
      </w:pPr>
      <w:r>
        <w:t>5) выдаче разрешений на условно разрешенный вид использования земельного участка, объекта капитального строительства;</w:t>
      </w:r>
    </w:p>
    <w:p>
      <w:pPr>
        <w:pStyle w:val="ConsPlusNormal"/>
        <w:ind w:firstLine="540"/>
        <w:jc w:val="both"/>
      </w:pPr>
      <w:r>
        <w:t>6) подготовке и принятию решений о разработке проектов планировки и (или) проектов межевания территории муниципального образования "Город Глазов";</w:t>
      </w:r>
    </w:p>
    <w:p>
      <w:pPr>
        <w:pStyle w:val="ConsPlusNormal"/>
        <w:ind w:firstLine="540"/>
        <w:jc w:val="both"/>
      </w:pPr>
      <w:r>
        <w:t>7) утверждению технического задания на разработку проекта планировки и (или) проекта межевания территории в случае, когда Администрация города Глазова является заказчиком разработки проекта планировки и (или) проекта межевания или инициаторами разработки являются физические или юридические лица, согласованию в случае принятия решения о разработке проекта планировки и (или) проекта межевания уполномоченными органами Российской Федерации и Удмуртской Республики;</w:t>
      </w:r>
    </w:p>
    <w:p>
      <w:pPr>
        <w:pStyle w:val="ConsPlusNormal"/>
        <w:ind w:firstLine="540"/>
        <w:jc w:val="both"/>
      </w:pPr>
      <w:r>
        <w:t>8) проверке и утверждению проектов планировки и (или) проектов межевания территории, градостроительных планов земельных участков на соответствие законодательству и настоящим Правилам;</w:t>
      </w:r>
    </w:p>
    <w:p>
      <w:pPr>
        <w:pStyle w:val="ConsPlusNormal"/>
        <w:ind w:firstLine="540"/>
        <w:jc w:val="both"/>
      </w:pPr>
      <w:r>
        <w:t>9) подготовке и выдаче градостроительного плана земельного участка в случае обращения в Администрацию города Глазова физического или юридического лица с заявлением о выдаче ему градостроительного плана земельного участка;</w:t>
      </w:r>
    </w:p>
    <w:p>
      <w:pPr>
        <w:pStyle w:val="ConsPlusNormal"/>
        <w:ind w:firstLine="540"/>
        <w:jc w:val="both"/>
      </w:pPr>
      <w:r>
        <w:t>10) предоставлению земельных участков, государственная собственность на которые не разграничена или находящихся в муниципальной собственности, для строительства или для целей, не связанных со строительством;</w:t>
      </w:r>
    </w:p>
    <w:p>
      <w:pPr>
        <w:pStyle w:val="ConsPlusNormal"/>
        <w:ind w:firstLine="540"/>
        <w:jc w:val="both"/>
      </w:pPr>
      <w:r>
        <w:t>11) установлению публичных сервитутов;</w:t>
      </w:r>
    </w:p>
    <w:p>
      <w:pPr>
        <w:pStyle w:val="ConsPlusNormal"/>
        <w:ind w:firstLine="540"/>
        <w:jc w:val="both"/>
      </w:pPr>
      <w:r>
        <w:t>12) изменению вида разрешенного использования земельного участка и объекта капитального строительства;</w:t>
      </w:r>
    </w:p>
    <w:p>
      <w:pPr>
        <w:pStyle w:val="ConsPlusNormal"/>
        <w:ind w:firstLine="540"/>
        <w:jc w:val="both"/>
      </w:pPr>
      <w:r>
        <w:t>13) утверждению схем расположения земельного участка на кадастровом плане или кадастровой карте соответствующей территории;</w:t>
      </w:r>
    </w:p>
    <w:p>
      <w:pPr>
        <w:pStyle w:val="ConsPlusNormal"/>
        <w:ind w:firstLine="540"/>
        <w:jc w:val="both"/>
      </w:pPr>
      <w:r>
        <w:t>14) предоставлению физическим и юридическим лицам выписки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а также кварталам и микрорайонам;</w:t>
      </w:r>
    </w:p>
    <w:p>
      <w:pPr>
        <w:pStyle w:val="ConsPlusNormal"/>
        <w:ind w:firstLine="540"/>
        <w:jc w:val="both"/>
      </w:pPr>
      <w:r>
        <w:t>15) принятию решений о развитии застроенных территорий.";</w:t>
      </w:r>
    </w:p>
    <w:p>
      <w:pPr>
        <w:pStyle w:val="ConsPlusNormal"/>
        <w:ind w:firstLine="540"/>
        <w:jc w:val="both"/>
      </w:pPr>
      <w:r>
        <w:t xml:space="preserve">3) в </w:t>
      </w:r>
      <w:hyperlink r:id="rId17" w:history="1">
        <w:r>
          <w:rPr>
            <w:color w:val="0000FF"/>
          </w:rPr>
          <w:t>статье 5</w:t>
        </w:r>
      </w:hyperlink>
      <w:r>
        <w:t>:</w:t>
      </w:r>
    </w:p>
    <w:p>
      <w:pPr>
        <w:pStyle w:val="ConsPlusNormal"/>
        <w:ind w:firstLine="540"/>
        <w:jc w:val="both"/>
      </w:pPr>
      <w:r>
        <w:t xml:space="preserve">а) </w:t>
      </w:r>
      <w:hyperlink r:id="rId18" w:history="1">
        <w:r>
          <w:rPr>
            <w:color w:val="0000FF"/>
          </w:rPr>
          <w:t>часть 1</w:t>
        </w:r>
      </w:hyperlink>
      <w:r>
        <w:t xml:space="preserve"> изложить в следующей редакции:</w:t>
      </w:r>
    </w:p>
    <w:p>
      <w:pPr>
        <w:pStyle w:val="ConsPlusNormal"/>
        <w:ind w:firstLine="540"/>
        <w:jc w:val="both"/>
      </w:pPr>
      <w:r>
        <w:t>"1. Землепользование и застройка земельных участков на территории муниципального образования "Город Глазов", на которые распространяется действие градостроительных регламентов, осуществляется в соответствии с видами разрешенного использования:</w:t>
      </w:r>
    </w:p>
    <w:p>
      <w:pPr>
        <w:pStyle w:val="ConsPlusNormal"/>
        <w:ind w:firstLine="540"/>
        <w:jc w:val="both"/>
      </w:pPr>
      <w:r>
        <w:t>1) собственниками земельных участков, землепользователями, землевладельцами и арендаторами земельных участков (если соответствующий договор аренды заключен на срок более чем пять лет);</w:t>
      </w:r>
    </w:p>
    <w:p>
      <w:pPr>
        <w:pStyle w:val="ConsPlusNormal"/>
        <w:ind w:firstLine="540"/>
        <w:jc w:val="both"/>
      </w:pPr>
      <w:r>
        <w:t>2) собственниками объектов капитального строительства или в случаях, предусмотренных законодательством РФ, иными лицами.";</w:t>
      </w:r>
    </w:p>
    <w:p>
      <w:pPr>
        <w:pStyle w:val="ConsPlusNormal"/>
        <w:ind w:firstLine="540"/>
        <w:jc w:val="both"/>
      </w:pPr>
      <w:r>
        <w:t xml:space="preserve">б) в </w:t>
      </w:r>
      <w:hyperlink r:id="rId19" w:history="1">
        <w:r>
          <w:rPr>
            <w:color w:val="0000FF"/>
          </w:rPr>
          <w:t>пункте 1 части 2</w:t>
        </w:r>
      </w:hyperlink>
      <w:r>
        <w:t xml:space="preserve"> после слова "строительства" дополнить словами "(основные, условно разрешенные, вспомогательные)";</w:t>
      </w:r>
    </w:p>
    <w:p>
      <w:pPr>
        <w:pStyle w:val="ConsPlusNormal"/>
        <w:ind w:firstLine="540"/>
        <w:jc w:val="both"/>
      </w:pPr>
      <w:r>
        <w:t xml:space="preserve">в) </w:t>
      </w:r>
      <w:hyperlink r:id="rId20" w:history="1">
        <w:r>
          <w:rPr>
            <w:color w:val="0000FF"/>
          </w:rPr>
          <w:t>пункт 3 части 2</w:t>
        </w:r>
      </w:hyperlink>
      <w:r>
        <w:t xml:space="preserve"> изложить в следующей редакции:</w:t>
      </w:r>
    </w:p>
    <w:p>
      <w:pPr>
        <w:pStyle w:val="ConsPlusNormal"/>
        <w:ind w:firstLine="540"/>
        <w:jc w:val="both"/>
      </w:pPr>
      <w:r>
        <w:t>"3) ограничениями использования земельных участков и объектов капитального строительства, установленными актами исполнительных органов государственной власти РФ, УР, актами органов местного самоуправления муниципального образования "Город Глазов" или решением суда".</w:t>
      </w:r>
    </w:p>
    <w:p>
      <w:pPr>
        <w:pStyle w:val="ConsPlusNormal"/>
        <w:ind w:firstLine="540"/>
        <w:jc w:val="both"/>
      </w:pPr>
      <w:r>
        <w:t xml:space="preserve">г) </w:t>
      </w:r>
      <w:hyperlink r:id="rId21" w:history="1">
        <w:r>
          <w:rPr>
            <w:color w:val="0000FF"/>
          </w:rPr>
          <w:t>часть 3</w:t>
        </w:r>
      </w:hyperlink>
      <w:r>
        <w:t xml:space="preserve"> изложить в следующей редакции:</w:t>
      </w:r>
    </w:p>
    <w:p>
      <w:pPr>
        <w:pStyle w:val="ConsPlusNormal"/>
        <w:ind w:firstLine="540"/>
        <w:jc w:val="both"/>
      </w:pPr>
      <w:r>
        <w:t>"3. Основные и вспомогательные виды разрешенного использования земельных участков и объектов капитального строительства на территории города Глазова правообладателями земельных участков и объектов капитального строительства (указанных в п. 1 и п. 2 ч. 1 данной статьи),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pPr>
        <w:pStyle w:val="ConsPlusNormal"/>
        <w:ind w:firstLine="540"/>
        <w:jc w:val="both"/>
      </w:pPr>
      <w:r>
        <w:t xml:space="preserve">д) </w:t>
      </w:r>
      <w:hyperlink r:id="rId22" w:history="1">
        <w:r>
          <w:rPr>
            <w:color w:val="0000FF"/>
          </w:rPr>
          <w:t>часть 4</w:t>
        </w:r>
      </w:hyperlink>
      <w:r>
        <w:t xml:space="preserve"> изложить в следующей редакции:</w:t>
      </w:r>
    </w:p>
    <w:p>
      <w:pPr>
        <w:pStyle w:val="ConsPlusNormal"/>
        <w:ind w:firstLine="540"/>
        <w:jc w:val="both"/>
      </w:pPr>
      <w:r>
        <w:t>"4. Правообладатели земельных участков (согласно п. 1 ч. 1 ст. 5) или собственники объектов капитального строительства (в случаях, предусмотренных законодательством РФ, иные лица) с учетом статьи 11 Правил имеют право выбрать условно разрешенные виды использования земельных участков и объектов капитального строительства на территории города Глазова.";</w:t>
      </w:r>
    </w:p>
    <w:p>
      <w:pPr>
        <w:pStyle w:val="ConsPlusNormal"/>
        <w:ind w:firstLine="540"/>
        <w:jc w:val="both"/>
      </w:pPr>
      <w:r>
        <w:t xml:space="preserve">е) </w:t>
      </w:r>
      <w:hyperlink r:id="rId23" w:history="1">
        <w:r>
          <w:rPr>
            <w:color w:val="0000FF"/>
          </w:rPr>
          <w:t>часть 5</w:t>
        </w:r>
      </w:hyperlink>
      <w:r>
        <w:t xml:space="preserve"> изложить в следующей редакции:</w:t>
      </w:r>
    </w:p>
    <w:p>
      <w:pPr>
        <w:pStyle w:val="ConsPlusNormal"/>
        <w:ind w:firstLine="540"/>
        <w:jc w:val="both"/>
      </w:pPr>
      <w:r>
        <w:t>"5. Установленные в границах одной территориальной зоны основные виды разрешенного использования выбираются лицами, перечисленными в п. 1 ч. 1 ст. 5 земельных участков или собственниками объектов капитального строительства (в случаях, предусмотренных законодательством РФ, иными лицами) одновременно с условно разрешенными видами использования при условии выдачи разрешения на условно разрешенный вид использования земельного участка или объекта капитального строительства.";</w:t>
      </w:r>
    </w:p>
    <w:p>
      <w:pPr>
        <w:pStyle w:val="ConsPlusNormal"/>
        <w:ind w:firstLine="540"/>
        <w:jc w:val="both"/>
      </w:pPr>
      <w:r>
        <w:t xml:space="preserve">ж) в </w:t>
      </w:r>
      <w:hyperlink r:id="rId24" w:history="1">
        <w:r>
          <w:rPr>
            <w:color w:val="0000FF"/>
          </w:rPr>
          <w:t>части 7</w:t>
        </w:r>
      </w:hyperlink>
      <w:r>
        <w:t xml:space="preserve"> последнее предложение исключить;</w:t>
      </w:r>
    </w:p>
    <w:p>
      <w:pPr>
        <w:pStyle w:val="ConsPlusNormal"/>
        <w:ind w:firstLine="540"/>
        <w:jc w:val="both"/>
      </w:pPr>
      <w:r>
        <w:t xml:space="preserve">з) </w:t>
      </w:r>
      <w:hyperlink r:id="rId25" w:history="1">
        <w:r>
          <w:rPr>
            <w:color w:val="0000FF"/>
          </w:rPr>
          <w:t>часть 8</w:t>
        </w:r>
      </w:hyperlink>
      <w:r>
        <w:t xml:space="preserve"> исключить;</w:t>
      </w:r>
    </w:p>
    <w:p>
      <w:pPr>
        <w:pStyle w:val="ConsPlusNormal"/>
        <w:ind w:firstLine="540"/>
        <w:jc w:val="both"/>
      </w:pPr>
      <w:r>
        <w:t xml:space="preserve">4) в </w:t>
      </w:r>
      <w:hyperlink r:id="rId26" w:history="1">
        <w:r>
          <w:rPr>
            <w:color w:val="0000FF"/>
          </w:rPr>
          <w:t>статье 6</w:t>
        </w:r>
      </w:hyperlink>
      <w:r>
        <w:t>:</w:t>
      </w:r>
    </w:p>
    <w:p>
      <w:pPr>
        <w:pStyle w:val="ConsPlusNormal"/>
        <w:ind w:firstLine="540"/>
        <w:jc w:val="both"/>
      </w:pPr>
      <w:r>
        <w:t xml:space="preserve">а) </w:t>
      </w:r>
      <w:hyperlink r:id="rId27" w:history="1">
        <w:r>
          <w:rPr>
            <w:color w:val="0000FF"/>
          </w:rPr>
          <w:t>часть 1</w:t>
        </w:r>
      </w:hyperlink>
      <w:r>
        <w:t xml:space="preserve"> изложить в следующей редакции:</w:t>
      </w:r>
    </w:p>
    <w:p>
      <w:pPr>
        <w:pStyle w:val="ConsPlusNormal"/>
        <w:ind w:firstLine="540"/>
        <w:jc w:val="both"/>
      </w:pPr>
      <w:r>
        <w:t xml:space="preserve">"1. Комиссия по землепользованию и застройке муниципального образования "Город Глазов" (далее - Комиссия) является постоянно действующим консультативным органом при Главе Администрации города Глазова, формируется им для обеспечения реализации настоящих Правил. Комиссия осуществляет свою деятельность в соответствии с Градостроительным </w:t>
      </w:r>
      <w:hyperlink r:id="rId28" w:history="1">
        <w:r>
          <w:rPr>
            <w:color w:val="0000FF"/>
          </w:rPr>
          <w:t>кодексом</w:t>
        </w:r>
      </w:hyperlink>
      <w:r>
        <w:t xml:space="preserve"> Российской Федерации, законодательством Удмуртской Республики, настоящими Правилами, </w:t>
      </w:r>
      <w:hyperlink r:id="rId29" w:history="1">
        <w:r>
          <w:rPr>
            <w:color w:val="0000FF"/>
          </w:rPr>
          <w:t>Положением</w:t>
        </w:r>
      </w:hyperlink>
      <w:r>
        <w:t xml:space="preserve"> о Комиссии по землепользованию и застройке города Глазова и составе комиссии по землепользованию и застройке города Глазова, утвержденным постановлением Администрации города Глазова, иными документами, регламентирующими ее деятельность и утверждаемыми Главой Администрации города Глазова.";</w:t>
      </w:r>
    </w:p>
    <w:p>
      <w:pPr>
        <w:pStyle w:val="ConsPlusNormal"/>
        <w:ind w:firstLine="540"/>
        <w:jc w:val="both"/>
      </w:pPr>
      <w:r>
        <w:t xml:space="preserve">5) в </w:t>
      </w:r>
      <w:hyperlink r:id="rId30" w:history="1">
        <w:r>
          <w:rPr>
            <w:color w:val="0000FF"/>
          </w:rPr>
          <w:t>статье 7</w:t>
        </w:r>
      </w:hyperlink>
      <w:r>
        <w:t>:</w:t>
      </w:r>
    </w:p>
    <w:p>
      <w:pPr>
        <w:pStyle w:val="ConsPlusNormal"/>
        <w:ind w:firstLine="540"/>
        <w:jc w:val="both"/>
      </w:pPr>
      <w:r>
        <w:t xml:space="preserve">а) в </w:t>
      </w:r>
      <w:hyperlink r:id="rId31" w:history="1">
        <w:r>
          <w:rPr>
            <w:color w:val="0000FF"/>
          </w:rPr>
          <w:t>части 1</w:t>
        </w:r>
      </w:hyperlink>
      <w:r>
        <w:t xml:space="preserve"> слова "в установленном порядке" заменить словами "на законных основаниях";</w:t>
      </w:r>
    </w:p>
    <w:p>
      <w:pPr>
        <w:pStyle w:val="ConsPlusNormal"/>
        <w:ind w:firstLine="540"/>
        <w:jc w:val="both"/>
      </w:pPr>
      <w:r>
        <w:t xml:space="preserve">б) </w:t>
      </w:r>
      <w:hyperlink r:id="rId32" w:history="1">
        <w:r>
          <w:rPr>
            <w:color w:val="0000FF"/>
          </w:rPr>
          <w:t>пункт 1 части 1</w:t>
        </w:r>
      </w:hyperlink>
      <w:r>
        <w:t xml:space="preserve"> изложить в следующей редакции:</w:t>
      </w:r>
    </w:p>
    <w:p>
      <w:pPr>
        <w:pStyle w:val="ConsPlusNormal"/>
        <w:ind w:firstLine="540"/>
        <w:jc w:val="both"/>
      </w:pPr>
      <w:r>
        <w:t>"1) виды разрешенного использования земельных участков и объектов капитального строительства не соответствуют видам разрешенного использования, условно разрешенным видам использования земельных участков и объектов капитального строительства, указанным в градостроительном регламенте для соответствующей территориальной зоны Правил;";</w:t>
      </w:r>
    </w:p>
    <w:p>
      <w:pPr>
        <w:pStyle w:val="ConsPlusNormal"/>
        <w:ind w:firstLine="540"/>
        <w:jc w:val="both"/>
      </w:pPr>
      <w:r>
        <w:t xml:space="preserve">в) </w:t>
      </w:r>
      <w:hyperlink r:id="rId33" w:history="1">
        <w:r>
          <w:rPr>
            <w:color w:val="0000FF"/>
          </w:rPr>
          <w:t>пункт 2 части 1</w:t>
        </w:r>
      </w:hyperlink>
      <w:r>
        <w:t xml:space="preserve"> изложить в следующей редакции:</w:t>
      </w:r>
    </w:p>
    <w:p>
      <w:pPr>
        <w:pStyle w:val="ConsPlusNormal"/>
        <w:ind w:firstLine="540"/>
        <w:jc w:val="both"/>
      </w:pPr>
      <w:r>
        <w:t>"2) виды разрешенного использования земельных участков и объектов капитального строительства соответствуют видам разрешенного использования, условно разрешенным видам использования земельных участков и объектов капитального строительства, указанным в градостроительном регламенте для соответствующей территориальной зоны Правил, но расположены в границах зон с особыми условиями использования территорий, в пределах которых не допускается размещение соответствующих объектов капитального строительства;";</w:t>
      </w:r>
    </w:p>
    <w:p>
      <w:pPr>
        <w:pStyle w:val="ConsPlusNormal"/>
        <w:ind w:firstLine="540"/>
        <w:jc w:val="both"/>
      </w:pPr>
      <w:r>
        <w:t xml:space="preserve">г) </w:t>
      </w:r>
      <w:hyperlink r:id="rId34" w:history="1">
        <w:r>
          <w:rPr>
            <w:color w:val="0000FF"/>
          </w:rPr>
          <w:t>пункт 4 части 1</w:t>
        </w:r>
      </w:hyperlink>
      <w:r>
        <w:t xml:space="preserve"> изложить в следующей редакции:</w:t>
      </w:r>
    </w:p>
    <w:p>
      <w:pPr>
        <w:pStyle w:val="ConsPlusNormal"/>
        <w:ind w:firstLine="540"/>
        <w:jc w:val="both"/>
      </w:pPr>
      <w:r>
        <w:t>"4) установленные для объектов капитального строительства в соответствии с санитарно-эпидемиологическим законодательством РФ санитарно-защитные зоны:";</w:t>
      </w:r>
    </w:p>
    <w:p>
      <w:pPr>
        <w:pStyle w:val="ConsPlusNormal"/>
        <w:ind w:firstLine="540"/>
        <w:jc w:val="both"/>
      </w:pPr>
      <w:r>
        <w:t xml:space="preserve">д) в </w:t>
      </w:r>
      <w:hyperlink r:id="rId35" w:history="1">
        <w:r>
          <w:rPr>
            <w:color w:val="0000FF"/>
          </w:rPr>
          <w:t>подпункте "а" пункта 4 части 1</w:t>
        </w:r>
      </w:hyperlink>
      <w:r>
        <w:t xml:space="preserve"> слово "выходящих" заменить словом "выходят";</w:t>
      </w:r>
    </w:p>
    <w:p>
      <w:pPr>
        <w:pStyle w:val="ConsPlusNormal"/>
        <w:ind w:firstLine="540"/>
        <w:jc w:val="both"/>
      </w:pPr>
      <w:r>
        <w:t xml:space="preserve">е) в </w:t>
      </w:r>
      <w:hyperlink r:id="rId36" w:history="1">
        <w:r>
          <w:rPr>
            <w:color w:val="0000FF"/>
          </w:rPr>
          <w:t>подпункте "б" пункта 4 части 1</w:t>
        </w:r>
      </w:hyperlink>
      <w:r>
        <w:t xml:space="preserve"> слово "выходящих" заменить словом "выходят";</w:t>
      </w:r>
    </w:p>
    <w:p>
      <w:pPr>
        <w:pStyle w:val="ConsPlusNormal"/>
        <w:ind w:firstLine="540"/>
        <w:jc w:val="both"/>
      </w:pPr>
      <w:r>
        <w:t xml:space="preserve">ж) </w:t>
      </w:r>
      <w:hyperlink r:id="rId37" w:history="1">
        <w:r>
          <w:rPr>
            <w:color w:val="0000FF"/>
          </w:rPr>
          <w:t>часть 2</w:t>
        </w:r>
      </w:hyperlink>
      <w:r>
        <w:t xml:space="preserve"> изложить в следующей редакции:</w:t>
      </w:r>
    </w:p>
    <w:p>
      <w:pPr>
        <w:pStyle w:val="ConsPlusNormal"/>
        <w:ind w:firstLine="540"/>
        <w:jc w:val="both"/>
      </w:pPr>
      <w:r>
        <w:t>"2. Земельные участки, объекты капитального строительства, сформированные на законных основаниях до вступления в силу Правил и не соответствующие градостроительным регламентам, могут использоваться без установления срока приведения видов их использования в соответствие с градостроительным регламентом, за исключением случаев, когда использование этих земельных участков и объектов капитального строительства представляет опасность для жизни и здоровья людей, окружающей среды, для объектов культурного наследия.";</w:t>
      </w:r>
    </w:p>
    <w:p>
      <w:pPr>
        <w:pStyle w:val="ConsPlusNormal"/>
        <w:ind w:firstLine="540"/>
        <w:jc w:val="both"/>
      </w:pPr>
      <w:r>
        <w:t xml:space="preserve">з) из </w:t>
      </w:r>
      <w:hyperlink r:id="rId38" w:history="1">
        <w:r>
          <w:rPr>
            <w:color w:val="0000FF"/>
          </w:rPr>
          <w:t>части 3 второй абзац</w:t>
        </w:r>
      </w:hyperlink>
      <w:r>
        <w:t xml:space="preserve"> исключить:</w:t>
      </w:r>
    </w:p>
    <w:p>
      <w:pPr>
        <w:pStyle w:val="ConsPlusNormal"/>
        <w:ind w:firstLine="540"/>
        <w:jc w:val="both"/>
      </w:pPr>
      <w:r>
        <w:t xml:space="preserve">и) </w:t>
      </w:r>
      <w:hyperlink r:id="rId39" w:history="1">
        <w:r>
          <w:rPr>
            <w:color w:val="0000FF"/>
          </w:rPr>
          <w:t>дополнить</w:t>
        </w:r>
      </w:hyperlink>
      <w:r>
        <w:t xml:space="preserve"> частью 4 следующего содержания:</w:t>
      </w:r>
    </w:p>
    <w:p>
      <w:pPr>
        <w:pStyle w:val="ConsPlusNormal"/>
        <w:ind w:firstLine="540"/>
        <w:jc w:val="both"/>
      </w:pPr>
      <w:r>
        <w:t>"4. При разрушении объекта капитального строительства, указанного в части 2 настоящей статьи, от пожара, стихийных бедствий, ветхости его восстановление осуществляется приведением такого объекта капитального строительства в соответствии с градостроительным регламентом или уменьшением несоответствия объекта капитального строительства предельным параметрам разрешенного строительства, реконструкции.";</w:t>
      </w:r>
    </w:p>
    <w:p>
      <w:pPr>
        <w:pStyle w:val="ConsPlusNormal"/>
        <w:ind w:firstLine="540"/>
        <w:jc w:val="both"/>
      </w:pPr>
      <w:r>
        <w:t xml:space="preserve">к) </w:t>
      </w:r>
      <w:hyperlink r:id="rId40" w:history="1">
        <w:r>
          <w:rPr>
            <w:color w:val="0000FF"/>
          </w:rPr>
          <w:t>дополнить</w:t>
        </w:r>
      </w:hyperlink>
      <w:r>
        <w:t xml:space="preserve"> частью 5 следующего содержания:</w:t>
      </w:r>
    </w:p>
    <w:p>
      <w:pPr>
        <w:pStyle w:val="ConsPlusNormal"/>
        <w:ind w:firstLine="540"/>
        <w:jc w:val="both"/>
      </w:pPr>
      <w:r>
        <w:t>"Изменение видов разрешенного использования указанных в ч. 2 настоящей статьи земельных участков и объектов капитального строительства осуществляется в соответствии с видами разрешенного использования земельных участков и объектов капитального строительства, установленными градостроительным регламентом.";</w:t>
      </w:r>
    </w:p>
    <w:p>
      <w:pPr>
        <w:pStyle w:val="ConsPlusNormal"/>
        <w:ind w:firstLine="540"/>
        <w:jc w:val="both"/>
      </w:pPr>
      <w:r>
        <w:t xml:space="preserve">6) в </w:t>
      </w:r>
      <w:hyperlink r:id="rId41" w:history="1">
        <w:r>
          <w:rPr>
            <w:color w:val="0000FF"/>
          </w:rPr>
          <w:t>статье 8</w:t>
        </w:r>
      </w:hyperlink>
      <w:r>
        <w:t>:</w:t>
      </w:r>
    </w:p>
    <w:p>
      <w:pPr>
        <w:pStyle w:val="ConsPlusNormal"/>
        <w:ind w:firstLine="540"/>
        <w:jc w:val="both"/>
      </w:pPr>
      <w:r>
        <w:t xml:space="preserve">а) </w:t>
      </w:r>
      <w:hyperlink r:id="rId42" w:history="1">
        <w:r>
          <w:rPr>
            <w:color w:val="0000FF"/>
          </w:rPr>
          <w:t>часть 1</w:t>
        </w:r>
      </w:hyperlink>
      <w:r>
        <w:t xml:space="preserve"> изложить в следующей редакции:</w:t>
      </w:r>
    </w:p>
    <w:p>
      <w:pPr>
        <w:pStyle w:val="ConsPlusNormal"/>
        <w:ind w:firstLine="540"/>
        <w:jc w:val="both"/>
      </w:pPr>
      <w:r>
        <w:t xml:space="preserve">"1. Действие градостроительного регламента на территории муниципального образования "Город Глазов" не распространяется на земельные участки, указанные в </w:t>
      </w:r>
      <w:hyperlink r:id="rId43" w:history="1">
        <w:r>
          <w:rPr>
            <w:color w:val="0000FF"/>
          </w:rPr>
          <w:t>части 4 статьи 36</w:t>
        </w:r>
      </w:hyperlink>
      <w:r>
        <w:t xml:space="preserve"> Градостроительного кодекса Российской Федерации.";</w:t>
      </w:r>
    </w:p>
    <w:p>
      <w:pPr>
        <w:pStyle w:val="ConsPlusNormal"/>
        <w:ind w:firstLine="540"/>
        <w:jc w:val="both"/>
      </w:pPr>
      <w:r>
        <w:t xml:space="preserve">б) </w:t>
      </w:r>
      <w:hyperlink r:id="rId44" w:history="1">
        <w:r>
          <w:rPr>
            <w:color w:val="0000FF"/>
          </w:rPr>
          <w:t>часть 2</w:t>
        </w:r>
      </w:hyperlink>
      <w:r>
        <w:t xml:space="preserve"> изложить в следующей редакции:</w:t>
      </w:r>
    </w:p>
    <w:p>
      <w:pPr>
        <w:pStyle w:val="ConsPlusNormal"/>
        <w:ind w:firstLine="540"/>
        <w:jc w:val="both"/>
      </w:pPr>
      <w:r>
        <w:t>"2. Порядок землепользования и застройки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Удмуртской Республики, уполномоченными органами Администрации города Глазова в соответствии с законодательством РФ.";</w:t>
      </w:r>
    </w:p>
    <w:p>
      <w:pPr>
        <w:pStyle w:val="ConsPlusNormal"/>
        <w:ind w:firstLine="540"/>
        <w:jc w:val="both"/>
      </w:pPr>
      <w:r>
        <w:t xml:space="preserve">7) </w:t>
      </w:r>
      <w:hyperlink r:id="rId45" w:history="1">
        <w:r>
          <w:rPr>
            <w:color w:val="0000FF"/>
          </w:rPr>
          <w:t>статью 9</w:t>
        </w:r>
      </w:hyperlink>
      <w:r>
        <w:t xml:space="preserve"> изложить в следующей редакции:</w:t>
      </w:r>
    </w:p>
    <w:p>
      <w:pPr>
        <w:pStyle w:val="ConsPlusNormal"/>
        <w:ind w:firstLine="540"/>
        <w:jc w:val="both"/>
      </w:pPr>
      <w:r>
        <w:t>"Статья 9. Землепользование и застройка земельных участков, расположенных в границах территорий общего пользования</w:t>
      </w:r>
    </w:p>
    <w:p>
      <w:pPr>
        <w:pStyle w:val="ConsPlusNormal"/>
        <w:ind w:firstLine="540"/>
        <w:jc w:val="both"/>
      </w:pPr>
    </w:p>
    <w:p>
      <w:pPr>
        <w:pStyle w:val="ConsPlusNormal"/>
        <w:ind w:firstLine="540"/>
        <w:jc w:val="both"/>
      </w:pPr>
      <w:r>
        <w:t>1. В пределах территорий общего пользования правовым актом органа местного самоуправления города Глазова может допускаться использование подземного и надземного пространства.</w:t>
      </w:r>
    </w:p>
    <w:p>
      <w:pPr>
        <w:pStyle w:val="ConsPlusNormal"/>
        <w:ind w:firstLine="540"/>
        <w:jc w:val="both"/>
      </w:pPr>
      <w:r>
        <w:t>2. В пределах территорий улично-дорожной сети, расположенной в границах территорий общего пользования, правовыми актами органа местного самоуправления города Глазова может допускаться размещение:</w:t>
      </w:r>
    </w:p>
    <w:p>
      <w:pPr>
        <w:pStyle w:val="ConsPlusNormal"/>
        <w:ind w:firstLine="540"/>
        <w:jc w:val="both"/>
      </w:pPr>
      <w:r>
        <w:t>1) инфраструктуры общественного транспорта (остановок и стоянок автотранспорта);</w:t>
      </w:r>
    </w:p>
    <w:p>
      <w:pPr>
        <w:pStyle w:val="ConsPlusNormal"/>
        <w:ind w:firstLine="540"/>
        <w:jc w:val="both"/>
      </w:pPr>
      <w:r>
        <w:t>2) попутного обслуживания пешеходов: мелкорозничная торговля цветами и печатными изданиями, общественное питание (во временных постройках - киоски, навесы и др.);</w:t>
      </w:r>
    </w:p>
    <w:p>
      <w:pPr>
        <w:pStyle w:val="ConsPlusNormal"/>
        <w:ind w:firstLine="540"/>
        <w:jc w:val="both"/>
      </w:pPr>
      <w:r>
        <w:t>3) рекламных конструкций.</w:t>
      </w:r>
    </w:p>
    <w:p>
      <w:pPr>
        <w:pStyle w:val="ConsPlusNormal"/>
        <w:ind w:firstLine="540"/>
        <w:jc w:val="both"/>
      </w:pPr>
      <w:r>
        <w:t>3. В пределах территорий скверов, бульваров и парков, расположенных в границах территорий общего пользования, правовыми актами органа местного самоуправления города Глазова может допускаться размещение:</w:t>
      </w:r>
    </w:p>
    <w:p>
      <w:pPr>
        <w:pStyle w:val="ConsPlusNormal"/>
        <w:ind w:firstLine="540"/>
        <w:jc w:val="both"/>
      </w:pPr>
      <w:r>
        <w:t>1) сезонных объектов временной постройки мелкорозничной торговли и общественного питания;</w:t>
      </w:r>
    </w:p>
    <w:p>
      <w:pPr>
        <w:pStyle w:val="ConsPlusNormal"/>
        <w:ind w:firstLine="540"/>
        <w:jc w:val="both"/>
      </w:pPr>
      <w:r>
        <w:t>2) малых архитектурных форм, фонтанов и инфраструктуры для отдыха;</w:t>
      </w:r>
    </w:p>
    <w:p>
      <w:pPr>
        <w:pStyle w:val="ConsPlusNormal"/>
        <w:ind w:firstLine="540"/>
        <w:jc w:val="both"/>
      </w:pPr>
      <w:r>
        <w:t>3) мемориальных сооружений.";</w:t>
      </w:r>
    </w:p>
    <w:p>
      <w:pPr>
        <w:pStyle w:val="ConsPlusNormal"/>
        <w:ind w:firstLine="540"/>
        <w:jc w:val="both"/>
      </w:pPr>
      <w:r>
        <w:t xml:space="preserve">8) </w:t>
      </w:r>
      <w:hyperlink r:id="rId46" w:history="1">
        <w:r>
          <w:rPr>
            <w:color w:val="0000FF"/>
          </w:rPr>
          <w:t>статью 10</w:t>
        </w:r>
      </w:hyperlink>
      <w:r>
        <w:t xml:space="preserve"> изложить в следующей редакции:</w:t>
      </w:r>
    </w:p>
    <w:p>
      <w:pPr>
        <w:pStyle w:val="ConsPlusNormal"/>
        <w:ind w:firstLine="540"/>
        <w:jc w:val="both"/>
      </w:pPr>
      <w:r>
        <w:t>"Статья 10. Общий порядок изменения видов разрешенного использования земельных участков и объектов капитального строительства</w:t>
      </w:r>
    </w:p>
    <w:p>
      <w:pPr>
        <w:pStyle w:val="ConsPlusNormal"/>
        <w:ind w:firstLine="540"/>
        <w:jc w:val="both"/>
      </w:pPr>
    </w:p>
    <w:p>
      <w:pPr>
        <w:pStyle w:val="ConsPlusNormal"/>
        <w:ind w:firstLine="540"/>
        <w:jc w:val="both"/>
      </w:pPr>
      <w:r>
        <w:t>1. Изменение вида разрешенного использования земельного участка и объектов капитального строительства на территории муниципального образования "Город Глазов" осуществляется в соответствии с градостроительными регламентами при условии соблюдения требований технических регламентов и иных требований согласно действующему законодательству РФ (</w:t>
      </w:r>
      <w:hyperlink r:id="rId47" w:history="1">
        <w:r>
          <w:rPr>
            <w:color w:val="0000FF"/>
          </w:rPr>
          <w:t>ФЗ</w:t>
        </w:r>
      </w:hyperlink>
      <w:r>
        <w:t xml:space="preserve"> "О государственном кадастре недвижимости" от 24 июля 2007 г. N 221-ФЗ, </w:t>
      </w:r>
      <w:hyperlink r:id="rId48" w:history="1">
        <w:r>
          <w:rPr>
            <w:color w:val="0000FF"/>
          </w:rPr>
          <w:t>ФЗ</w:t>
        </w:r>
      </w:hyperlink>
      <w:r>
        <w:t xml:space="preserve"> "О государственной регистрации прав на недвижимое имущество и сделок с ним" от 21 июля 1997 г. N 122-ФЗ и др.).</w:t>
      </w:r>
    </w:p>
    <w:p>
      <w:pPr>
        <w:pStyle w:val="ConsPlusNormal"/>
        <w:ind w:firstLine="540"/>
        <w:jc w:val="both"/>
      </w:pPr>
      <w:r>
        <w:t>2. Изменение вида разрешенного использования земельного участка, находящегося в государственной или муниципальной собственности и предоставленного на праве пожизненного наследуемого владения, постоянного (бессрочного) пользования или аренды (если соответствующий договор аренды заключен на срок более чем пять лет), осуществляется лицами, обладающими этими земельными участками на указанном праве или собственниками земельных участков (далее - правообладателями).</w:t>
      </w:r>
    </w:p>
    <w:p>
      <w:pPr>
        <w:pStyle w:val="ConsPlusNormal"/>
        <w:ind w:firstLine="540"/>
        <w:jc w:val="both"/>
      </w:pPr>
      <w:r>
        <w:t>3. Изменение видов разрешенного использования объектов капитального строительства осуществляется собственниками таких объектов недвижимости или в случаях, предусмотренных законодательством РФ, иными лицами (далее - правообладатели).</w:t>
      </w:r>
    </w:p>
    <w:p>
      <w:pPr>
        <w:pStyle w:val="ConsPlusNormal"/>
        <w:ind w:firstLine="540"/>
        <w:jc w:val="both"/>
      </w:pPr>
      <w:r>
        <w:t>4. В случае расположения земельного участка и объекта капитального строительства на территории, на которую действие градостроительных регламентов не распространяется или для которой градостроительные регламенты не устанавливаются, то решение о возможности изменения вида его разрешенного использования принимается уполномоченными органами исполнительной власти Российской Федерации, Удмуртской Республики, органами местного самоуправления муниципального образования "Город Глазов" в соответствии с законодательством Российской Федерации.</w:t>
      </w:r>
    </w:p>
    <w:p>
      <w:pPr>
        <w:pStyle w:val="ConsPlusNormal"/>
        <w:ind w:firstLine="540"/>
        <w:jc w:val="both"/>
      </w:pPr>
      <w:r>
        <w:t>5. Изменение правообладателями земельных участков 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уполномоченным органом Администрации города Глазова с соблюдением порядка, установленного жилищным законодательством РФ. При этом виды разрешенного 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w:t>
      </w:r>
    </w:p>
    <w:p>
      <w:pPr>
        <w:pStyle w:val="ConsPlusNormal"/>
        <w:ind w:firstLine="540"/>
        <w:jc w:val="both"/>
      </w:pPr>
      <w:r>
        <w:t xml:space="preserve">6.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w:t>
      </w:r>
      <w:hyperlink r:id="rId49" w:history="1">
        <w:r>
          <w:rPr>
            <w:color w:val="0000FF"/>
          </w:rPr>
          <w:t>кодексом</w:t>
        </w:r>
      </w:hyperlink>
      <w:r>
        <w:t xml:space="preserve"> Российской Федерации, настоящими Правилами (статья 11), Администрацией города Глазова.";</w:t>
      </w:r>
    </w:p>
    <w:p>
      <w:pPr>
        <w:pStyle w:val="ConsPlusNormal"/>
        <w:ind w:firstLine="540"/>
        <w:jc w:val="both"/>
      </w:pPr>
      <w:r>
        <w:t xml:space="preserve">9) в </w:t>
      </w:r>
      <w:hyperlink r:id="rId50" w:history="1">
        <w:r>
          <w:rPr>
            <w:color w:val="0000FF"/>
          </w:rPr>
          <w:t>статье 11</w:t>
        </w:r>
      </w:hyperlink>
      <w:r>
        <w:t>:</w:t>
      </w:r>
    </w:p>
    <w:p>
      <w:pPr>
        <w:pStyle w:val="ConsPlusNormal"/>
        <w:ind w:firstLine="540"/>
        <w:jc w:val="both"/>
      </w:pPr>
      <w:r>
        <w:t xml:space="preserve">а) </w:t>
      </w:r>
      <w:hyperlink r:id="rId51" w:history="1">
        <w:r>
          <w:rPr>
            <w:color w:val="0000FF"/>
          </w:rPr>
          <w:t>часть 3</w:t>
        </w:r>
      </w:hyperlink>
      <w:r>
        <w:t xml:space="preserve"> исключить;</w:t>
      </w:r>
    </w:p>
    <w:p>
      <w:pPr>
        <w:pStyle w:val="ConsPlusNormal"/>
        <w:ind w:firstLine="540"/>
        <w:jc w:val="both"/>
      </w:pPr>
      <w:r>
        <w:t xml:space="preserve">б) в </w:t>
      </w:r>
      <w:hyperlink r:id="rId52" w:history="1">
        <w:r>
          <w:rPr>
            <w:color w:val="0000FF"/>
          </w:rPr>
          <w:t>части 4</w:t>
        </w:r>
      </w:hyperlink>
      <w:r>
        <w:t xml:space="preserve"> слова "материалы по обоснованию (текстовые и графические материалы) однозначно" заменить словами "обосновывающие материалы (текстовые и графические),";</w:t>
      </w:r>
    </w:p>
    <w:p>
      <w:pPr>
        <w:pStyle w:val="ConsPlusNormal"/>
        <w:ind w:firstLine="540"/>
        <w:jc w:val="both"/>
      </w:pPr>
      <w:r>
        <w:t xml:space="preserve">в) в </w:t>
      </w:r>
      <w:hyperlink r:id="rId53" w:history="1">
        <w:r>
          <w:rPr>
            <w:color w:val="0000FF"/>
          </w:rPr>
          <w:t>абзаце втором части 6</w:t>
        </w:r>
      </w:hyperlink>
      <w:r>
        <w:t xml:space="preserve"> слово "представлении" заменить словом "предоставлении";</w:t>
      </w:r>
    </w:p>
    <w:p>
      <w:pPr>
        <w:pStyle w:val="ConsPlusNormal"/>
        <w:ind w:firstLine="540"/>
        <w:jc w:val="both"/>
      </w:pPr>
      <w:r>
        <w:t xml:space="preserve">10) в </w:t>
      </w:r>
      <w:hyperlink r:id="rId54" w:history="1">
        <w:r>
          <w:rPr>
            <w:color w:val="0000FF"/>
          </w:rPr>
          <w:t>статье 12</w:t>
        </w:r>
      </w:hyperlink>
      <w:r>
        <w:t>:</w:t>
      </w:r>
    </w:p>
    <w:p>
      <w:pPr>
        <w:pStyle w:val="ConsPlusNormal"/>
        <w:ind w:firstLine="540"/>
        <w:jc w:val="both"/>
      </w:pPr>
      <w:r>
        <w:t xml:space="preserve">а) </w:t>
      </w:r>
      <w:hyperlink r:id="rId55" w:history="1">
        <w:r>
          <w:rPr>
            <w:color w:val="0000FF"/>
          </w:rPr>
          <w:t>часть 1</w:t>
        </w:r>
      </w:hyperlink>
      <w:r>
        <w:t xml:space="preserve"> после слов "планировочной структуры" дополнить словами ", зон планируемого размещения объектов федерального значения, объектов регионального значения, объектов местного значения";</w:t>
      </w:r>
    </w:p>
    <w:p>
      <w:pPr>
        <w:pStyle w:val="ConsPlusNormal"/>
        <w:ind w:firstLine="540"/>
        <w:jc w:val="both"/>
      </w:pPr>
      <w:r>
        <w:t xml:space="preserve">б) </w:t>
      </w:r>
      <w:hyperlink r:id="rId56" w:history="1">
        <w:r>
          <w:rPr>
            <w:color w:val="0000FF"/>
          </w:rPr>
          <w:t>дополнить</w:t>
        </w:r>
      </w:hyperlink>
      <w:r>
        <w:t xml:space="preserve"> частями 4, 5, 6 следующего содержания:</w:t>
      </w:r>
    </w:p>
    <w:p>
      <w:pPr>
        <w:pStyle w:val="ConsPlusNormal"/>
        <w:ind w:firstLine="540"/>
        <w:jc w:val="both"/>
      </w:pPr>
      <w:r>
        <w:t xml:space="preserve">"4. Решения о подготовке документации по планировке территории и ее утверждению принимаются уполномоченными федеральными органами исполнительной власти, органами исполнительной власти Удмуртской Республики, органами местного самоуправления с учетом положений </w:t>
      </w:r>
      <w:hyperlink r:id="rId57" w:history="1">
        <w:r>
          <w:rPr>
            <w:color w:val="0000FF"/>
          </w:rPr>
          <w:t>статьи 45</w:t>
        </w:r>
      </w:hyperlink>
      <w:r>
        <w:t xml:space="preserve"> Градостроительного кодекса РФ.</w:t>
      </w:r>
    </w:p>
    <w:p>
      <w:pPr>
        <w:pStyle w:val="ConsPlusNormal"/>
        <w:ind w:firstLine="540"/>
        <w:jc w:val="both"/>
      </w:pPr>
      <w:r>
        <w:t>5. В случае принятия решения о подготовке документации по планировке территории уполномоченными федеральными органами исполнительной власти, органами исполнительной власти Удмуртской Республики, органами муниципального образования "Глазовский район" по размещению линейных объектов федерального значения, линейных объектов регионального значения, линейных объектов местного значения документация по планировке территории до ее утверждения подлежит согласованию с Администрацией муниципального образования "Город Глазов".</w:t>
      </w:r>
    </w:p>
    <w:p>
      <w:pPr>
        <w:pStyle w:val="ConsPlusNormal"/>
        <w:ind w:firstLine="540"/>
        <w:jc w:val="both"/>
      </w:pPr>
      <w:r>
        <w:t>6. Уполномоченные федеральные органы исполнительной власти, органы исполнительной власти Удмуртской Республики, органы местного самоуправления муниципального образования "Глазовский район" при наличии согласия Администрации муниципального образования "Город Глазов" вправе обеспечивать подготовку документации по планировке территории, предусматривающей размещение в соответствии с документами территориального планирования Российской Федерации, документами территориального планирования Удмуртской Республики, документами территориального планирования муниципального образования "Глазовский район" объектов федерального значения, объектов регионального значения, объектов местного значения, не являющихся линейными объектами.";</w:t>
      </w:r>
    </w:p>
    <w:p>
      <w:pPr>
        <w:pStyle w:val="ConsPlusNormal"/>
        <w:ind w:firstLine="540"/>
        <w:jc w:val="both"/>
      </w:pPr>
      <w:r>
        <w:t xml:space="preserve">11) в </w:t>
      </w:r>
      <w:hyperlink r:id="rId58" w:history="1">
        <w:r>
          <w:rPr>
            <w:color w:val="0000FF"/>
          </w:rPr>
          <w:t>статье 13</w:t>
        </w:r>
      </w:hyperlink>
      <w:r>
        <w:t>:</w:t>
      </w:r>
    </w:p>
    <w:p>
      <w:pPr>
        <w:pStyle w:val="ConsPlusNormal"/>
        <w:ind w:firstLine="540"/>
        <w:jc w:val="both"/>
      </w:pPr>
      <w:r>
        <w:t xml:space="preserve">а) </w:t>
      </w:r>
      <w:hyperlink r:id="rId59" w:history="1">
        <w:r>
          <w:rPr>
            <w:color w:val="0000FF"/>
          </w:rPr>
          <w:t>часть 1</w:t>
        </w:r>
      </w:hyperlink>
      <w:r>
        <w:t xml:space="preserve"> после слов "технических регламентов," дополнить словами "нормативов градостроительного проектирования,";</w:t>
      </w:r>
    </w:p>
    <w:p>
      <w:pPr>
        <w:pStyle w:val="ConsPlusNormal"/>
        <w:ind w:firstLine="540"/>
        <w:jc w:val="both"/>
      </w:pPr>
      <w:r>
        <w:t xml:space="preserve">б) </w:t>
      </w:r>
      <w:hyperlink r:id="rId60" w:history="1">
        <w:r>
          <w:rPr>
            <w:color w:val="0000FF"/>
          </w:rPr>
          <w:t>п/п 1</w:t>
        </w:r>
      </w:hyperlink>
      <w:r>
        <w:t xml:space="preserve">, </w:t>
      </w:r>
      <w:hyperlink r:id="rId61" w:history="1">
        <w:r>
          <w:rPr>
            <w:color w:val="0000FF"/>
          </w:rPr>
          <w:t>2 части 2</w:t>
        </w:r>
      </w:hyperlink>
      <w:r>
        <w:t xml:space="preserve"> изложить в следующей редакции:</w:t>
      </w:r>
    </w:p>
    <w:p>
      <w:pPr>
        <w:pStyle w:val="ConsPlusNormal"/>
        <w:ind w:firstLine="540"/>
        <w:jc w:val="both"/>
      </w:pPr>
      <w:r>
        <w:t>"1) постановления Администрации города Глазова о подготовке проекта планировки территории и (или) проекта межевания соответствующей территории;</w:t>
      </w:r>
    </w:p>
    <w:p>
      <w:pPr>
        <w:pStyle w:val="ConsPlusNormal"/>
        <w:ind w:firstLine="540"/>
        <w:jc w:val="both"/>
      </w:pPr>
      <w:r>
        <w:t>2) заказа на подготовку проекта планировки территории и (или) проекта межевания соответствующей территории.</w:t>
      </w:r>
    </w:p>
    <w:p>
      <w:pPr>
        <w:pStyle w:val="ConsPlusNormal"/>
        <w:ind w:firstLine="540"/>
        <w:jc w:val="both"/>
      </w:pPr>
      <w:r>
        <w:t>Заказчиком на подготовку проекта планировки территории и (или) проекта межевания является Администрация города Глазова либо физическое и юридическое лицо, на основании предложения которого принято постановление Администрации города Глазова о подготовке проекта планировки территории и (или) проекта межевания соответствующей территории;";</w:t>
      </w:r>
    </w:p>
    <w:p>
      <w:pPr>
        <w:pStyle w:val="ConsPlusNormal"/>
        <w:ind w:firstLine="540"/>
        <w:jc w:val="both"/>
      </w:pPr>
      <w:r>
        <w:t xml:space="preserve">12) </w:t>
      </w:r>
      <w:hyperlink r:id="rId62" w:history="1">
        <w:r>
          <w:rPr>
            <w:color w:val="0000FF"/>
          </w:rPr>
          <w:t>дополнить</w:t>
        </w:r>
      </w:hyperlink>
      <w:r>
        <w:t xml:space="preserve"> статьей 13.1 следующего содержания:</w:t>
      </w:r>
    </w:p>
    <w:p>
      <w:pPr>
        <w:pStyle w:val="ConsPlusNormal"/>
        <w:ind w:firstLine="540"/>
        <w:jc w:val="both"/>
      </w:pPr>
      <w:r>
        <w:t>"Статья 13.1. Подготовка градостроительных планов земельных участков</w:t>
      </w:r>
    </w:p>
    <w:p>
      <w:pPr>
        <w:pStyle w:val="ConsPlusNormal"/>
        <w:ind w:firstLine="540"/>
        <w:jc w:val="both"/>
      </w:pPr>
    </w:p>
    <w:p>
      <w:pPr>
        <w:pStyle w:val="ConsPlusNormal"/>
        <w:ind w:firstLine="540"/>
        <w:jc w:val="both"/>
      </w:pPr>
      <w:r>
        <w:t>1. Градостроительные планы земельных участков утверждаются в установленном законодательством РФ порядке.</w:t>
      </w:r>
    </w:p>
    <w:p>
      <w:pPr>
        <w:pStyle w:val="ConsPlusNormal"/>
        <w:ind w:firstLine="540"/>
        <w:jc w:val="both"/>
      </w:pPr>
      <w:r>
        <w:t>Подготовка градостроительных планов земельных участков осуществляется:</w:t>
      </w:r>
    </w:p>
    <w:p>
      <w:pPr>
        <w:pStyle w:val="ConsPlusNormal"/>
        <w:ind w:firstLine="540"/>
        <w:jc w:val="both"/>
      </w:pPr>
      <w: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w:t>
      </w:r>
    </w:p>
    <w:p>
      <w:pPr>
        <w:pStyle w:val="ConsPlusNormal"/>
        <w:ind w:firstLine="540"/>
        <w:jc w:val="both"/>
      </w:pPr>
      <w:r>
        <w:t>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законодательством.</w:t>
      </w:r>
    </w:p>
    <w:p>
      <w:pPr>
        <w:pStyle w:val="ConsPlusNormal"/>
        <w:ind w:firstLine="540"/>
        <w:jc w:val="both"/>
      </w:pPr>
      <w:r>
        <w:t>2. Форма градостроительного плана установлена уполномоченным Правительством Российской Федерации федеральным органом исполнительной власти.</w:t>
      </w:r>
    </w:p>
    <w:p>
      <w:pPr>
        <w:pStyle w:val="ConsPlusNormal"/>
        <w:ind w:firstLine="540"/>
        <w:jc w:val="both"/>
      </w:pPr>
      <w:r>
        <w:t>3. В случае обращения в Администрацию города Глазова физического или юридического лица с заявлением о выдаче ему градостроительного плана земельного участка уполномоченный орган Администрации города Глазова организует подготовку, утверждение и выдачу градостроительного плана земельного участка в порядке, установленном градостроительным законодательством РФ.</w:t>
      </w:r>
    </w:p>
    <w:p>
      <w:pPr>
        <w:pStyle w:val="ConsPlusNormal"/>
        <w:ind w:firstLine="540"/>
        <w:jc w:val="both"/>
      </w:pPr>
      <w:r>
        <w:t>4. В случае если физическое или юридическое лицо направляет в Администрацию города Глазова проект градостроительного плана на утверждение, уполномоченный орган Администрации города Глазова осуществляет проверку проекта на соответствие действующему законодательству и при соответствии действующему законодательству направляет Главе Администрации города Глазова на утверждение проект градостроительного плана земельного участка. Утвержденный градостроительный план земельного участка выдается заявителю (физическому или юридическому лицу).";</w:t>
      </w:r>
    </w:p>
    <w:p>
      <w:pPr>
        <w:pStyle w:val="ConsPlusNormal"/>
        <w:ind w:firstLine="540"/>
        <w:jc w:val="both"/>
      </w:pPr>
      <w:r>
        <w:t xml:space="preserve">13) </w:t>
      </w:r>
      <w:hyperlink r:id="rId63" w:history="1">
        <w:r>
          <w:rPr>
            <w:color w:val="0000FF"/>
          </w:rPr>
          <w:t>часть 3 статьи 14</w:t>
        </w:r>
      </w:hyperlink>
      <w:r>
        <w:t xml:space="preserve"> изложить в следующей редакции:</w:t>
      </w:r>
    </w:p>
    <w:p>
      <w:pPr>
        <w:pStyle w:val="ConsPlusNormal"/>
        <w:ind w:firstLine="540"/>
        <w:jc w:val="both"/>
      </w:pPr>
      <w: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pPr>
        <w:pStyle w:val="ConsPlusNormal"/>
        <w:ind w:firstLine="540"/>
        <w:jc w:val="both"/>
      </w:pPr>
      <w:r>
        <w:t xml:space="preserve">14) в </w:t>
      </w:r>
      <w:hyperlink r:id="rId64" w:history="1">
        <w:r>
          <w:rPr>
            <w:color w:val="0000FF"/>
          </w:rPr>
          <w:t>статье 17 таблицу 1</w:t>
        </w:r>
      </w:hyperlink>
      <w:r>
        <w:t xml:space="preserve"> изложить в следующей редакции:</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480"/>
        <w:gridCol w:w="2640"/>
      </w:tblGrid>
      <w:tr>
        <w:trPr>
          <w:trHeight w:val="240"/>
        </w:trPr>
        <w:tc>
          <w:tcPr>
            <w:tcW w:w="6480" w:type="dxa"/>
          </w:tcPr>
          <w:p>
            <w:pPr>
              <w:pStyle w:val="ConsPlusNonformat"/>
              <w:jc w:val="both"/>
            </w:pPr>
            <w:r>
              <w:t xml:space="preserve">              Вид территориальной зоны              </w:t>
            </w:r>
          </w:p>
        </w:tc>
        <w:tc>
          <w:tcPr>
            <w:tcW w:w="2640" w:type="dxa"/>
          </w:tcPr>
          <w:p>
            <w:pPr>
              <w:pStyle w:val="ConsPlusNonformat"/>
              <w:jc w:val="both"/>
            </w:pPr>
            <w:r>
              <w:t>Условное обозначение</w:t>
            </w:r>
          </w:p>
        </w:tc>
      </w:tr>
      <w:tr>
        <w:trPr>
          <w:trHeight w:val="240"/>
        </w:trPr>
        <w:tc>
          <w:tcPr>
            <w:tcW w:w="9120" w:type="dxa"/>
            <w:gridSpan w:val="2"/>
            <w:tcBorders>
              <w:top w:val="nil"/>
            </w:tcBorders>
          </w:tcPr>
          <w:p>
            <w:pPr>
              <w:pStyle w:val="ConsPlusNonformat"/>
              <w:jc w:val="both"/>
            </w:pPr>
            <w:r>
              <w:t xml:space="preserve">                               Жилые зоны                                </w:t>
            </w:r>
          </w:p>
        </w:tc>
      </w:tr>
      <w:tr>
        <w:trPr>
          <w:trHeight w:val="240"/>
        </w:trPr>
        <w:tc>
          <w:tcPr>
            <w:tcW w:w="6480" w:type="dxa"/>
            <w:tcBorders>
              <w:top w:val="nil"/>
            </w:tcBorders>
          </w:tcPr>
          <w:p>
            <w:pPr>
              <w:pStyle w:val="ConsPlusNonformat"/>
              <w:jc w:val="both"/>
            </w:pPr>
            <w:r>
              <w:t xml:space="preserve">Зона застройки индивидуальными жилыми домами        </w:t>
            </w:r>
          </w:p>
        </w:tc>
        <w:tc>
          <w:tcPr>
            <w:tcW w:w="2640" w:type="dxa"/>
            <w:tcBorders>
              <w:top w:val="nil"/>
            </w:tcBorders>
          </w:tcPr>
          <w:p>
            <w:pPr>
              <w:pStyle w:val="ConsPlusNonformat"/>
              <w:jc w:val="both"/>
            </w:pPr>
            <w:r>
              <w:t xml:space="preserve">         Ж1         </w:t>
            </w:r>
          </w:p>
        </w:tc>
      </w:tr>
      <w:tr>
        <w:trPr>
          <w:trHeight w:val="240"/>
        </w:trPr>
        <w:tc>
          <w:tcPr>
            <w:tcW w:w="6480" w:type="dxa"/>
            <w:tcBorders>
              <w:top w:val="nil"/>
            </w:tcBorders>
          </w:tcPr>
          <w:p>
            <w:pPr>
              <w:pStyle w:val="ConsPlusNonformat"/>
              <w:jc w:val="both"/>
            </w:pPr>
            <w:r>
              <w:t xml:space="preserve">Зона смешанной застройки индивидуальными жилыми     </w:t>
            </w:r>
          </w:p>
          <w:p>
            <w:pPr>
              <w:pStyle w:val="ConsPlusNonformat"/>
              <w:jc w:val="both"/>
            </w:pPr>
            <w:r>
              <w:t xml:space="preserve">домами и блокированными жилыми домами               </w:t>
            </w:r>
          </w:p>
        </w:tc>
        <w:tc>
          <w:tcPr>
            <w:tcW w:w="2640" w:type="dxa"/>
            <w:tcBorders>
              <w:top w:val="nil"/>
            </w:tcBorders>
          </w:tcPr>
          <w:p>
            <w:pPr>
              <w:pStyle w:val="ConsPlusNonformat"/>
              <w:jc w:val="both"/>
            </w:pPr>
            <w:r>
              <w:t xml:space="preserve">        Ж1.1        </w:t>
            </w:r>
          </w:p>
        </w:tc>
      </w:tr>
      <w:tr>
        <w:trPr>
          <w:trHeight w:val="240"/>
        </w:trPr>
        <w:tc>
          <w:tcPr>
            <w:tcW w:w="6480" w:type="dxa"/>
            <w:tcBorders>
              <w:top w:val="nil"/>
            </w:tcBorders>
          </w:tcPr>
          <w:p>
            <w:pPr>
              <w:pStyle w:val="ConsPlusNonformat"/>
              <w:jc w:val="both"/>
            </w:pPr>
            <w:r>
              <w:t xml:space="preserve">Зона застройки блокированными жилыми домами         </w:t>
            </w:r>
          </w:p>
        </w:tc>
        <w:tc>
          <w:tcPr>
            <w:tcW w:w="2640" w:type="dxa"/>
            <w:tcBorders>
              <w:top w:val="nil"/>
            </w:tcBorders>
          </w:tcPr>
          <w:p>
            <w:pPr>
              <w:pStyle w:val="ConsPlusNonformat"/>
              <w:jc w:val="both"/>
            </w:pPr>
            <w:r>
              <w:t xml:space="preserve">        Ж1.2        </w:t>
            </w:r>
          </w:p>
        </w:tc>
      </w:tr>
      <w:tr>
        <w:trPr>
          <w:trHeight w:val="240"/>
        </w:trPr>
        <w:tc>
          <w:tcPr>
            <w:tcW w:w="6480" w:type="dxa"/>
            <w:tcBorders>
              <w:top w:val="nil"/>
            </w:tcBorders>
          </w:tcPr>
          <w:p>
            <w:pPr>
              <w:pStyle w:val="ConsPlusNonformat"/>
              <w:jc w:val="both"/>
            </w:pPr>
            <w:r>
              <w:t xml:space="preserve">Зона застройки среднеэтажными жилыми домами         </w:t>
            </w:r>
          </w:p>
        </w:tc>
        <w:tc>
          <w:tcPr>
            <w:tcW w:w="2640" w:type="dxa"/>
            <w:tcBorders>
              <w:top w:val="nil"/>
            </w:tcBorders>
          </w:tcPr>
          <w:p>
            <w:pPr>
              <w:pStyle w:val="ConsPlusNonformat"/>
              <w:jc w:val="both"/>
            </w:pPr>
            <w:r>
              <w:t xml:space="preserve">         Ж2         </w:t>
            </w:r>
          </w:p>
        </w:tc>
      </w:tr>
      <w:tr>
        <w:trPr>
          <w:trHeight w:val="240"/>
        </w:trPr>
        <w:tc>
          <w:tcPr>
            <w:tcW w:w="6480" w:type="dxa"/>
            <w:tcBorders>
              <w:top w:val="nil"/>
            </w:tcBorders>
          </w:tcPr>
          <w:p>
            <w:pPr>
              <w:pStyle w:val="ConsPlusNonformat"/>
              <w:jc w:val="both"/>
            </w:pPr>
            <w:r>
              <w:t xml:space="preserve">Зона застройки многоэтажными жилыми домам           </w:t>
            </w:r>
          </w:p>
        </w:tc>
        <w:tc>
          <w:tcPr>
            <w:tcW w:w="2640" w:type="dxa"/>
            <w:tcBorders>
              <w:top w:val="nil"/>
            </w:tcBorders>
          </w:tcPr>
          <w:p>
            <w:pPr>
              <w:pStyle w:val="ConsPlusNonformat"/>
              <w:jc w:val="both"/>
            </w:pPr>
            <w:r>
              <w:t xml:space="preserve">         Ж3         </w:t>
            </w:r>
          </w:p>
        </w:tc>
      </w:tr>
      <w:tr>
        <w:trPr>
          <w:trHeight w:val="240"/>
        </w:trPr>
        <w:tc>
          <w:tcPr>
            <w:tcW w:w="9120" w:type="dxa"/>
            <w:gridSpan w:val="2"/>
            <w:tcBorders>
              <w:top w:val="nil"/>
            </w:tcBorders>
          </w:tcPr>
          <w:p>
            <w:pPr>
              <w:pStyle w:val="ConsPlusNonformat"/>
              <w:jc w:val="both"/>
            </w:pPr>
            <w:r>
              <w:t xml:space="preserve">                        Общественно-деловые зоны                         </w:t>
            </w:r>
          </w:p>
        </w:tc>
      </w:tr>
      <w:tr>
        <w:trPr>
          <w:trHeight w:val="240"/>
        </w:trPr>
        <w:tc>
          <w:tcPr>
            <w:tcW w:w="6480" w:type="dxa"/>
            <w:tcBorders>
              <w:top w:val="nil"/>
            </w:tcBorders>
          </w:tcPr>
          <w:p>
            <w:pPr>
              <w:pStyle w:val="ConsPlusNonformat"/>
              <w:jc w:val="both"/>
            </w:pPr>
            <w:r>
              <w:t xml:space="preserve">Зона делового, общественного и коммерческого        </w:t>
            </w:r>
          </w:p>
          <w:p>
            <w:pPr>
              <w:pStyle w:val="ConsPlusNonformat"/>
              <w:jc w:val="both"/>
            </w:pPr>
            <w:r>
              <w:t xml:space="preserve">назначения                                          </w:t>
            </w:r>
          </w:p>
        </w:tc>
        <w:tc>
          <w:tcPr>
            <w:tcW w:w="2640" w:type="dxa"/>
            <w:tcBorders>
              <w:top w:val="nil"/>
            </w:tcBorders>
          </w:tcPr>
          <w:p>
            <w:pPr>
              <w:pStyle w:val="ConsPlusNonformat"/>
              <w:jc w:val="both"/>
            </w:pPr>
            <w:r>
              <w:t xml:space="preserve">         Д1         </w:t>
            </w:r>
          </w:p>
        </w:tc>
      </w:tr>
      <w:tr>
        <w:trPr>
          <w:trHeight w:val="240"/>
        </w:trPr>
        <w:tc>
          <w:tcPr>
            <w:tcW w:w="6480" w:type="dxa"/>
            <w:tcBorders>
              <w:top w:val="nil"/>
            </w:tcBorders>
          </w:tcPr>
          <w:p>
            <w:pPr>
              <w:pStyle w:val="ConsPlusNonformat"/>
              <w:jc w:val="both"/>
            </w:pPr>
            <w:r>
              <w:t>Зона смешанной общественно-деловой и жилой застройки</w:t>
            </w:r>
          </w:p>
        </w:tc>
        <w:tc>
          <w:tcPr>
            <w:tcW w:w="2640" w:type="dxa"/>
            <w:tcBorders>
              <w:top w:val="nil"/>
            </w:tcBorders>
          </w:tcPr>
          <w:p>
            <w:pPr>
              <w:pStyle w:val="ConsPlusNonformat"/>
              <w:jc w:val="both"/>
            </w:pPr>
            <w:r>
              <w:t xml:space="preserve">        ЖД1         </w:t>
            </w:r>
          </w:p>
        </w:tc>
      </w:tr>
      <w:tr>
        <w:trPr>
          <w:trHeight w:val="240"/>
        </w:trPr>
        <w:tc>
          <w:tcPr>
            <w:tcW w:w="6480" w:type="dxa"/>
            <w:tcBorders>
              <w:top w:val="nil"/>
            </w:tcBorders>
          </w:tcPr>
          <w:p>
            <w:pPr>
              <w:pStyle w:val="ConsPlusNonformat"/>
              <w:jc w:val="both"/>
            </w:pPr>
            <w:r>
              <w:t xml:space="preserve">Зона размещения учреждений высшего, среднего        </w:t>
            </w:r>
          </w:p>
          <w:p>
            <w:pPr>
              <w:pStyle w:val="ConsPlusNonformat"/>
              <w:jc w:val="both"/>
            </w:pPr>
            <w:r>
              <w:t xml:space="preserve">профессионального образования                       </w:t>
            </w:r>
          </w:p>
        </w:tc>
        <w:tc>
          <w:tcPr>
            <w:tcW w:w="2640" w:type="dxa"/>
            <w:tcBorders>
              <w:top w:val="nil"/>
            </w:tcBorders>
          </w:tcPr>
          <w:p>
            <w:pPr>
              <w:pStyle w:val="ConsPlusNonformat"/>
              <w:jc w:val="both"/>
            </w:pPr>
            <w:r>
              <w:t xml:space="preserve">         Д2         </w:t>
            </w:r>
          </w:p>
        </w:tc>
      </w:tr>
      <w:tr>
        <w:trPr>
          <w:trHeight w:val="240"/>
        </w:trPr>
        <w:tc>
          <w:tcPr>
            <w:tcW w:w="6480" w:type="dxa"/>
            <w:tcBorders>
              <w:top w:val="nil"/>
            </w:tcBorders>
          </w:tcPr>
          <w:p>
            <w:pPr>
              <w:pStyle w:val="ConsPlusNonformat"/>
              <w:jc w:val="both"/>
            </w:pPr>
            <w:r>
              <w:t xml:space="preserve">Зона размещения учреждений здравоохранения          </w:t>
            </w:r>
          </w:p>
          <w:p>
            <w:pPr>
              <w:pStyle w:val="ConsPlusNonformat"/>
              <w:jc w:val="both"/>
            </w:pPr>
            <w:r>
              <w:t xml:space="preserve">и социальной защиты                                 </w:t>
            </w:r>
          </w:p>
        </w:tc>
        <w:tc>
          <w:tcPr>
            <w:tcW w:w="2640" w:type="dxa"/>
            <w:tcBorders>
              <w:top w:val="nil"/>
            </w:tcBorders>
          </w:tcPr>
          <w:p>
            <w:pPr>
              <w:pStyle w:val="ConsPlusNonformat"/>
              <w:jc w:val="both"/>
            </w:pPr>
            <w:r>
              <w:t xml:space="preserve">         Д3         </w:t>
            </w:r>
          </w:p>
        </w:tc>
      </w:tr>
      <w:tr>
        <w:trPr>
          <w:trHeight w:val="240"/>
        </w:trPr>
        <w:tc>
          <w:tcPr>
            <w:tcW w:w="6480" w:type="dxa"/>
            <w:tcBorders>
              <w:top w:val="nil"/>
            </w:tcBorders>
          </w:tcPr>
          <w:p>
            <w:pPr>
              <w:pStyle w:val="ConsPlusNonformat"/>
              <w:jc w:val="both"/>
            </w:pPr>
            <w:r>
              <w:t xml:space="preserve">Зона размещения спортивных плоскостных и объемных   </w:t>
            </w:r>
          </w:p>
          <w:p>
            <w:pPr>
              <w:pStyle w:val="ConsPlusNonformat"/>
              <w:jc w:val="both"/>
            </w:pPr>
            <w:r>
              <w:t xml:space="preserve">сооружений                                          </w:t>
            </w:r>
          </w:p>
        </w:tc>
        <w:tc>
          <w:tcPr>
            <w:tcW w:w="2640" w:type="dxa"/>
            <w:tcBorders>
              <w:top w:val="nil"/>
            </w:tcBorders>
          </w:tcPr>
          <w:p>
            <w:pPr>
              <w:pStyle w:val="ConsPlusNonformat"/>
              <w:jc w:val="both"/>
            </w:pPr>
            <w:r>
              <w:t xml:space="preserve">         Д4         </w:t>
            </w:r>
          </w:p>
        </w:tc>
      </w:tr>
      <w:tr>
        <w:trPr>
          <w:trHeight w:val="240"/>
        </w:trPr>
        <w:tc>
          <w:tcPr>
            <w:tcW w:w="9120" w:type="dxa"/>
            <w:gridSpan w:val="2"/>
            <w:tcBorders>
              <w:top w:val="nil"/>
            </w:tcBorders>
          </w:tcPr>
          <w:p>
            <w:pPr>
              <w:pStyle w:val="ConsPlusNonformat"/>
              <w:jc w:val="both"/>
            </w:pPr>
            <w:r>
              <w:t xml:space="preserve">                          Производственные зоны                          </w:t>
            </w:r>
          </w:p>
        </w:tc>
      </w:tr>
      <w:tr>
        <w:trPr>
          <w:trHeight w:val="240"/>
        </w:trPr>
        <w:tc>
          <w:tcPr>
            <w:tcW w:w="6480" w:type="dxa"/>
            <w:tcBorders>
              <w:top w:val="nil"/>
            </w:tcBorders>
          </w:tcPr>
          <w:p>
            <w:pPr>
              <w:pStyle w:val="ConsPlusNonformat"/>
              <w:jc w:val="both"/>
            </w:pPr>
            <w:r>
              <w:t xml:space="preserve">Зона размещения промышленных объектов III класса    </w:t>
            </w:r>
          </w:p>
          <w:p>
            <w:pPr>
              <w:pStyle w:val="ConsPlusNonformat"/>
              <w:jc w:val="both"/>
            </w:pPr>
            <w:r>
              <w:t xml:space="preserve">опасности                                           </w:t>
            </w:r>
          </w:p>
        </w:tc>
        <w:tc>
          <w:tcPr>
            <w:tcW w:w="2640" w:type="dxa"/>
            <w:tcBorders>
              <w:top w:val="nil"/>
            </w:tcBorders>
          </w:tcPr>
          <w:p>
            <w:pPr>
              <w:pStyle w:val="ConsPlusNonformat"/>
              <w:jc w:val="both"/>
            </w:pPr>
            <w:r>
              <w:t xml:space="preserve">         П1         </w:t>
            </w:r>
          </w:p>
        </w:tc>
      </w:tr>
      <w:tr>
        <w:trPr>
          <w:trHeight w:val="240"/>
        </w:trPr>
        <w:tc>
          <w:tcPr>
            <w:tcW w:w="6480" w:type="dxa"/>
            <w:tcBorders>
              <w:top w:val="nil"/>
            </w:tcBorders>
          </w:tcPr>
          <w:p>
            <w:pPr>
              <w:pStyle w:val="ConsPlusNonformat"/>
              <w:jc w:val="both"/>
            </w:pPr>
            <w:r>
              <w:t>Зона размещения промышленных объектов IV - V классов</w:t>
            </w:r>
          </w:p>
          <w:p>
            <w:pPr>
              <w:pStyle w:val="ConsPlusNonformat"/>
              <w:jc w:val="both"/>
            </w:pPr>
            <w:r>
              <w:t xml:space="preserve">опасности                                           </w:t>
            </w:r>
          </w:p>
        </w:tc>
        <w:tc>
          <w:tcPr>
            <w:tcW w:w="2640" w:type="dxa"/>
            <w:tcBorders>
              <w:top w:val="nil"/>
            </w:tcBorders>
          </w:tcPr>
          <w:p>
            <w:pPr>
              <w:pStyle w:val="ConsPlusNonformat"/>
              <w:jc w:val="both"/>
            </w:pPr>
            <w:r>
              <w:t xml:space="preserve">         П2         </w:t>
            </w:r>
          </w:p>
        </w:tc>
      </w:tr>
      <w:tr>
        <w:trPr>
          <w:trHeight w:val="240"/>
        </w:trPr>
        <w:tc>
          <w:tcPr>
            <w:tcW w:w="6480" w:type="dxa"/>
            <w:tcBorders>
              <w:top w:val="nil"/>
            </w:tcBorders>
          </w:tcPr>
          <w:p>
            <w:pPr>
              <w:pStyle w:val="ConsPlusNonformat"/>
              <w:jc w:val="both"/>
            </w:pPr>
            <w:r>
              <w:t xml:space="preserve">Промышленно-деловая зона                            </w:t>
            </w:r>
          </w:p>
        </w:tc>
        <w:tc>
          <w:tcPr>
            <w:tcW w:w="2640" w:type="dxa"/>
            <w:tcBorders>
              <w:top w:val="nil"/>
            </w:tcBorders>
          </w:tcPr>
          <w:p>
            <w:pPr>
              <w:pStyle w:val="ConsPlusNonformat"/>
              <w:jc w:val="both"/>
            </w:pPr>
            <w:r>
              <w:t xml:space="preserve">         ПД         </w:t>
            </w:r>
          </w:p>
        </w:tc>
      </w:tr>
      <w:tr>
        <w:trPr>
          <w:trHeight w:val="240"/>
        </w:trPr>
        <w:tc>
          <w:tcPr>
            <w:tcW w:w="9120" w:type="dxa"/>
            <w:gridSpan w:val="2"/>
            <w:tcBorders>
              <w:top w:val="nil"/>
            </w:tcBorders>
          </w:tcPr>
          <w:p>
            <w:pPr>
              <w:pStyle w:val="ConsPlusNonformat"/>
              <w:jc w:val="both"/>
            </w:pPr>
            <w:r>
              <w:t xml:space="preserve">                     Зоны инженерной инфраструктуры                      </w:t>
            </w:r>
          </w:p>
        </w:tc>
      </w:tr>
      <w:tr>
        <w:trPr>
          <w:trHeight w:val="240"/>
        </w:trPr>
        <w:tc>
          <w:tcPr>
            <w:tcW w:w="6480" w:type="dxa"/>
            <w:tcBorders>
              <w:top w:val="nil"/>
            </w:tcBorders>
          </w:tcPr>
          <w:p>
            <w:pPr>
              <w:pStyle w:val="ConsPlusNonformat"/>
              <w:jc w:val="both"/>
            </w:pPr>
            <w:r>
              <w:t xml:space="preserve">Зона инженерной и коммунальной инфраструктуры       </w:t>
            </w:r>
          </w:p>
        </w:tc>
        <w:tc>
          <w:tcPr>
            <w:tcW w:w="2640" w:type="dxa"/>
            <w:tcBorders>
              <w:top w:val="nil"/>
            </w:tcBorders>
          </w:tcPr>
          <w:p>
            <w:pPr>
              <w:pStyle w:val="ConsPlusNonformat"/>
              <w:jc w:val="both"/>
            </w:pPr>
            <w:r>
              <w:t xml:space="preserve">         ИН         </w:t>
            </w:r>
          </w:p>
        </w:tc>
      </w:tr>
      <w:tr>
        <w:trPr>
          <w:trHeight w:val="240"/>
        </w:trPr>
        <w:tc>
          <w:tcPr>
            <w:tcW w:w="9120" w:type="dxa"/>
            <w:gridSpan w:val="2"/>
            <w:tcBorders>
              <w:top w:val="nil"/>
            </w:tcBorders>
          </w:tcPr>
          <w:p>
            <w:pPr>
              <w:pStyle w:val="ConsPlusNonformat"/>
              <w:jc w:val="both"/>
            </w:pPr>
            <w:r>
              <w:t xml:space="preserve">                    Зона транспортной инфраструктуры                     </w:t>
            </w:r>
          </w:p>
        </w:tc>
      </w:tr>
      <w:tr>
        <w:trPr>
          <w:trHeight w:val="240"/>
        </w:trPr>
        <w:tc>
          <w:tcPr>
            <w:tcW w:w="6480" w:type="dxa"/>
            <w:tcBorders>
              <w:top w:val="nil"/>
            </w:tcBorders>
          </w:tcPr>
          <w:p>
            <w:pPr>
              <w:pStyle w:val="ConsPlusNonformat"/>
              <w:jc w:val="both"/>
            </w:pPr>
            <w:r>
              <w:t>Зона размещения объектов железнодорожного транспорта</w:t>
            </w:r>
          </w:p>
        </w:tc>
        <w:tc>
          <w:tcPr>
            <w:tcW w:w="2640" w:type="dxa"/>
            <w:tcBorders>
              <w:top w:val="nil"/>
            </w:tcBorders>
          </w:tcPr>
          <w:p>
            <w:pPr>
              <w:pStyle w:val="ConsPlusNonformat"/>
              <w:jc w:val="both"/>
            </w:pPr>
            <w:r>
              <w:t xml:space="preserve">         ЖД         </w:t>
            </w:r>
          </w:p>
        </w:tc>
      </w:tr>
      <w:tr>
        <w:trPr>
          <w:trHeight w:val="240"/>
        </w:trPr>
        <w:tc>
          <w:tcPr>
            <w:tcW w:w="6480" w:type="dxa"/>
            <w:tcBorders>
              <w:top w:val="nil"/>
            </w:tcBorders>
          </w:tcPr>
          <w:p>
            <w:pPr>
              <w:pStyle w:val="ConsPlusNonformat"/>
              <w:jc w:val="both"/>
            </w:pPr>
            <w:r>
              <w:t>Зона размещения объектов транспортной инфраструктуры</w:t>
            </w:r>
          </w:p>
        </w:tc>
        <w:tc>
          <w:tcPr>
            <w:tcW w:w="2640" w:type="dxa"/>
            <w:tcBorders>
              <w:top w:val="nil"/>
            </w:tcBorders>
          </w:tcPr>
          <w:p>
            <w:pPr>
              <w:pStyle w:val="ConsPlusNonformat"/>
              <w:jc w:val="both"/>
            </w:pPr>
            <w:r>
              <w:t xml:space="preserve">         ТИ         </w:t>
            </w:r>
          </w:p>
        </w:tc>
      </w:tr>
      <w:tr>
        <w:trPr>
          <w:trHeight w:val="240"/>
        </w:trPr>
        <w:tc>
          <w:tcPr>
            <w:tcW w:w="9120" w:type="dxa"/>
            <w:gridSpan w:val="2"/>
            <w:tcBorders>
              <w:top w:val="nil"/>
            </w:tcBorders>
          </w:tcPr>
          <w:p>
            <w:pPr>
              <w:pStyle w:val="ConsPlusNonformat"/>
              <w:jc w:val="both"/>
            </w:pPr>
            <w:r>
              <w:t xml:space="preserve">                     Зоны рекреационного назначения                      </w:t>
            </w:r>
          </w:p>
        </w:tc>
      </w:tr>
      <w:tr>
        <w:trPr>
          <w:trHeight w:val="240"/>
        </w:trPr>
        <w:tc>
          <w:tcPr>
            <w:tcW w:w="6480" w:type="dxa"/>
            <w:tcBorders>
              <w:top w:val="nil"/>
            </w:tcBorders>
          </w:tcPr>
          <w:p>
            <w:pPr>
              <w:pStyle w:val="ConsPlusNonformat"/>
              <w:jc w:val="both"/>
            </w:pPr>
            <w:r>
              <w:t xml:space="preserve">Зона городских территорий с рекреационной           </w:t>
            </w:r>
          </w:p>
          <w:p>
            <w:pPr>
              <w:pStyle w:val="ConsPlusNonformat"/>
              <w:jc w:val="both"/>
            </w:pPr>
            <w:r>
              <w:t xml:space="preserve">спецификой, имеющих культивируемую древесную        </w:t>
            </w:r>
          </w:p>
          <w:p>
            <w:pPr>
              <w:pStyle w:val="ConsPlusNonformat"/>
              <w:jc w:val="both"/>
            </w:pPr>
            <w:r>
              <w:t xml:space="preserve">растительность                                      </w:t>
            </w:r>
          </w:p>
        </w:tc>
        <w:tc>
          <w:tcPr>
            <w:tcW w:w="2640" w:type="dxa"/>
            <w:tcBorders>
              <w:top w:val="nil"/>
            </w:tcBorders>
          </w:tcPr>
          <w:p>
            <w:pPr>
              <w:pStyle w:val="ConsPlusNonformat"/>
              <w:jc w:val="both"/>
            </w:pPr>
            <w:r>
              <w:t xml:space="preserve">         Р1         </w:t>
            </w:r>
          </w:p>
        </w:tc>
      </w:tr>
      <w:tr>
        <w:trPr>
          <w:trHeight w:val="240"/>
        </w:trPr>
        <w:tc>
          <w:tcPr>
            <w:tcW w:w="6480" w:type="dxa"/>
            <w:tcBorders>
              <w:top w:val="nil"/>
            </w:tcBorders>
          </w:tcPr>
          <w:p>
            <w:pPr>
              <w:pStyle w:val="ConsPlusNonformat"/>
              <w:jc w:val="both"/>
            </w:pPr>
            <w:r>
              <w:t xml:space="preserve">Зона естественных зеленых насаждений, прочих        </w:t>
            </w:r>
          </w:p>
          <w:p>
            <w:pPr>
              <w:pStyle w:val="ConsPlusNonformat"/>
              <w:jc w:val="both"/>
            </w:pPr>
            <w:r>
              <w:t xml:space="preserve">природных территорий                                </w:t>
            </w:r>
          </w:p>
        </w:tc>
        <w:tc>
          <w:tcPr>
            <w:tcW w:w="2640" w:type="dxa"/>
            <w:tcBorders>
              <w:top w:val="nil"/>
            </w:tcBorders>
          </w:tcPr>
          <w:p>
            <w:pPr>
              <w:pStyle w:val="ConsPlusNonformat"/>
              <w:jc w:val="both"/>
            </w:pPr>
            <w:r>
              <w:t xml:space="preserve">         Р2         </w:t>
            </w:r>
          </w:p>
        </w:tc>
      </w:tr>
      <w:tr>
        <w:trPr>
          <w:trHeight w:val="240"/>
        </w:trPr>
        <w:tc>
          <w:tcPr>
            <w:tcW w:w="6480" w:type="dxa"/>
            <w:tcBorders>
              <w:top w:val="nil"/>
            </w:tcBorders>
          </w:tcPr>
          <w:p>
            <w:pPr>
              <w:pStyle w:val="ConsPlusNonformat"/>
              <w:jc w:val="both"/>
            </w:pPr>
            <w:r>
              <w:t xml:space="preserve">Зона зеленых насаждений, выполняющих функции        </w:t>
            </w:r>
          </w:p>
          <w:p>
            <w:pPr>
              <w:pStyle w:val="ConsPlusNonformat"/>
              <w:jc w:val="both"/>
            </w:pPr>
            <w:r>
              <w:t xml:space="preserve">специального назначения                             </w:t>
            </w:r>
          </w:p>
        </w:tc>
        <w:tc>
          <w:tcPr>
            <w:tcW w:w="2640" w:type="dxa"/>
            <w:tcBorders>
              <w:top w:val="nil"/>
            </w:tcBorders>
          </w:tcPr>
          <w:p>
            <w:pPr>
              <w:pStyle w:val="ConsPlusNonformat"/>
              <w:jc w:val="both"/>
            </w:pPr>
            <w:r>
              <w:t xml:space="preserve">         Р3         </w:t>
            </w:r>
          </w:p>
        </w:tc>
      </w:tr>
      <w:tr>
        <w:trPr>
          <w:trHeight w:val="240"/>
        </w:trPr>
        <w:tc>
          <w:tcPr>
            <w:tcW w:w="9120" w:type="dxa"/>
            <w:gridSpan w:val="2"/>
            <w:tcBorders>
              <w:top w:val="nil"/>
            </w:tcBorders>
          </w:tcPr>
          <w:p>
            <w:pPr>
              <w:pStyle w:val="ConsPlusNonformat"/>
              <w:jc w:val="both"/>
            </w:pPr>
            <w:r>
              <w:t xml:space="preserve">                Зоны сельскохозяйственного использования                 </w:t>
            </w:r>
          </w:p>
        </w:tc>
      </w:tr>
      <w:tr>
        <w:trPr>
          <w:trHeight w:val="240"/>
        </w:trPr>
        <w:tc>
          <w:tcPr>
            <w:tcW w:w="6480" w:type="dxa"/>
            <w:tcBorders>
              <w:top w:val="nil"/>
            </w:tcBorders>
          </w:tcPr>
          <w:p>
            <w:pPr>
              <w:pStyle w:val="ConsPlusNonformat"/>
              <w:jc w:val="both"/>
            </w:pPr>
            <w:r>
              <w:t xml:space="preserve">Зона сельскохозяйственных угодий                    </w:t>
            </w:r>
          </w:p>
        </w:tc>
        <w:tc>
          <w:tcPr>
            <w:tcW w:w="2640" w:type="dxa"/>
            <w:tcBorders>
              <w:top w:val="nil"/>
            </w:tcBorders>
          </w:tcPr>
          <w:p>
            <w:pPr>
              <w:pStyle w:val="ConsPlusNonformat"/>
              <w:jc w:val="both"/>
            </w:pPr>
            <w:r>
              <w:t xml:space="preserve">         С1         </w:t>
            </w:r>
          </w:p>
        </w:tc>
      </w:tr>
      <w:tr>
        <w:trPr>
          <w:trHeight w:val="240"/>
        </w:trPr>
        <w:tc>
          <w:tcPr>
            <w:tcW w:w="6480" w:type="dxa"/>
            <w:tcBorders>
              <w:top w:val="nil"/>
            </w:tcBorders>
          </w:tcPr>
          <w:p>
            <w:pPr>
              <w:pStyle w:val="ConsPlusNonformat"/>
              <w:jc w:val="both"/>
            </w:pPr>
            <w:r>
              <w:t xml:space="preserve">Зона размещения сельскохозяйственных предприятий    </w:t>
            </w:r>
          </w:p>
        </w:tc>
        <w:tc>
          <w:tcPr>
            <w:tcW w:w="2640" w:type="dxa"/>
            <w:tcBorders>
              <w:top w:val="nil"/>
            </w:tcBorders>
          </w:tcPr>
          <w:p>
            <w:pPr>
              <w:pStyle w:val="ConsPlusNonformat"/>
              <w:jc w:val="both"/>
            </w:pPr>
            <w:r>
              <w:t xml:space="preserve">         С2         </w:t>
            </w:r>
          </w:p>
        </w:tc>
      </w:tr>
      <w:tr>
        <w:trPr>
          <w:trHeight w:val="240"/>
        </w:trPr>
        <w:tc>
          <w:tcPr>
            <w:tcW w:w="6480" w:type="dxa"/>
            <w:tcBorders>
              <w:top w:val="nil"/>
            </w:tcBorders>
          </w:tcPr>
          <w:p>
            <w:pPr>
              <w:pStyle w:val="ConsPlusNonformat"/>
              <w:jc w:val="both"/>
            </w:pPr>
            <w:r>
              <w:t xml:space="preserve">Зона садоводческих товариществ                      </w:t>
            </w:r>
          </w:p>
        </w:tc>
        <w:tc>
          <w:tcPr>
            <w:tcW w:w="2640" w:type="dxa"/>
            <w:tcBorders>
              <w:top w:val="nil"/>
            </w:tcBorders>
          </w:tcPr>
          <w:p>
            <w:pPr>
              <w:pStyle w:val="ConsPlusNonformat"/>
              <w:jc w:val="both"/>
            </w:pPr>
            <w:r>
              <w:t xml:space="preserve">         С3         </w:t>
            </w:r>
          </w:p>
        </w:tc>
      </w:tr>
      <w:tr>
        <w:trPr>
          <w:trHeight w:val="240"/>
        </w:trPr>
        <w:tc>
          <w:tcPr>
            <w:tcW w:w="9120" w:type="dxa"/>
            <w:gridSpan w:val="2"/>
            <w:tcBorders>
              <w:top w:val="nil"/>
            </w:tcBorders>
          </w:tcPr>
          <w:p>
            <w:pPr>
              <w:pStyle w:val="ConsPlusNonformat"/>
              <w:jc w:val="both"/>
            </w:pPr>
            <w:r>
              <w:t xml:space="preserve">                      Зоны специального назначения                       </w:t>
            </w:r>
          </w:p>
        </w:tc>
      </w:tr>
      <w:tr>
        <w:trPr>
          <w:trHeight w:val="240"/>
        </w:trPr>
        <w:tc>
          <w:tcPr>
            <w:tcW w:w="6480" w:type="dxa"/>
            <w:tcBorders>
              <w:top w:val="nil"/>
            </w:tcBorders>
          </w:tcPr>
          <w:p>
            <w:pPr>
              <w:pStyle w:val="ConsPlusNonformat"/>
              <w:jc w:val="both"/>
            </w:pPr>
            <w:r>
              <w:t xml:space="preserve">Зона размещения кладбищ                             </w:t>
            </w:r>
          </w:p>
        </w:tc>
        <w:tc>
          <w:tcPr>
            <w:tcW w:w="2640" w:type="dxa"/>
            <w:tcBorders>
              <w:top w:val="nil"/>
            </w:tcBorders>
          </w:tcPr>
          <w:p>
            <w:pPr>
              <w:pStyle w:val="ConsPlusNonformat"/>
              <w:jc w:val="both"/>
            </w:pPr>
            <w:r>
              <w:t xml:space="preserve">         К1         </w:t>
            </w:r>
          </w:p>
        </w:tc>
      </w:tr>
      <w:tr>
        <w:trPr>
          <w:trHeight w:val="240"/>
        </w:trPr>
        <w:tc>
          <w:tcPr>
            <w:tcW w:w="6480" w:type="dxa"/>
            <w:tcBorders>
              <w:top w:val="nil"/>
            </w:tcBorders>
          </w:tcPr>
          <w:p>
            <w:pPr>
              <w:pStyle w:val="ConsPlusNonformat"/>
              <w:jc w:val="both"/>
            </w:pPr>
            <w:r>
              <w:t xml:space="preserve">Зона размещения режимных объектов                   </w:t>
            </w:r>
          </w:p>
        </w:tc>
        <w:tc>
          <w:tcPr>
            <w:tcW w:w="2640" w:type="dxa"/>
            <w:tcBorders>
              <w:top w:val="nil"/>
            </w:tcBorders>
          </w:tcPr>
          <w:p>
            <w:pPr>
              <w:pStyle w:val="ConsPlusNonformat"/>
              <w:jc w:val="both"/>
            </w:pPr>
            <w:r>
              <w:t xml:space="preserve">         К2         </w:t>
            </w:r>
          </w:p>
        </w:tc>
      </w:tr>
    </w:tbl>
    <w:p>
      <w:pPr>
        <w:pStyle w:val="ConsPlusNormal"/>
        <w:jc w:val="both"/>
      </w:pPr>
    </w:p>
    <w:p>
      <w:pPr>
        <w:pStyle w:val="ConsPlusNormal"/>
        <w:ind w:firstLine="540"/>
        <w:jc w:val="both"/>
      </w:pPr>
      <w:r>
        <w:t xml:space="preserve">15) в </w:t>
      </w:r>
      <w:hyperlink r:id="rId65" w:history="1">
        <w:r>
          <w:rPr>
            <w:color w:val="0000FF"/>
          </w:rPr>
          <w:t>статье 18</w:t>
        </w:r>
      </w:hyperlink>
      <w:r>
        <w:t>:</w:t>
      </w:r>
    </w:p>
    <w:p>
      <w:pPr>
        <w:pStyle w:val="ConsPlusNormal"/>
        <w:ind w:firstLine="540"/>
        <w:jc w:val="both"/>
      </w:pPr>
      <w:r>
        <w:t xml:space="preserve">а) </w:t>
      </w:r>
      <w:hyperlink r:id="rId66" w:history="1">
        <w:r>
          <w:rPr>
            <w:color w:val="0000FF"/>
          </w:rPr>
          <w:t>часть 1</w:t>
        </w:r>
      </w:hyperlink>
      <w:r>
        <w:t xml:space="preserve"> исключить;</w:t>
      </w:r>
    </w:p>
    <w:p>
      <w:pPr>
        <w:pStyle w:val="ConsPlusNormal"/>
        <w:ind w:firstLine="540"/>
        <w:jc w:val="both"/>
      </w:pPr>
      <w:r>
        <w:t xml:space="preserve">б) </w:t>
      </w:r>
      <w:hyperlink r:id="rId67" w:history="1">
        <w:r>
          <w:rPr>
            <w:color w:val="0000FF"/>
          </w:rPr>
          <w:t>часть 2</w:t>
        </w:r>
      </w:hyperlink>
      <w:r>
        <w:t xml:space="preserve"> после слов "территориальных зон" дополнить словами ", обозначенных на карте градостроительного зонирования муниципального образования "Город Глазов",";</w:t>
      </w:r>
    </w:p>
    <w:p>
      <w:pPr>
        <w:pStyle w:val="ConsPlusNormal"/>
        <w:ind w:firstLine="540"/>
        <w:jc w:val="both"/>
      </w:pPr>
      <w:r>
        <w:t xml:space="preserve">в) в </w:t>
      </w:r>
      <w:hyperlink r:id="rId68" w:history="1">
        <w:r>
          <w:rPr>
            <w:color w:val="0000FF"/>
          </w:rPr>
          <w:t>части 2 пункта 2</w:t>
        </w:r>
      </w:hyperlink>
      <w:r>
        <w:t xml:space="preserve"> слова "закрытых водоемов" исключить;</w:t>
      </w:r>
    </w:p>
    <w:p>
      <w:pPr>
        <w:pStyle w:val="ConsPlusNormal"/>
        <w:ind w:firstLine="540"/>
        <w:jc w:val="both"/>
      </w:pPr>
      <w:r>
        <w:t xml:space="preserve">16) в </w:t>
      </w:r>
      <w:hyperlink r:id="rId69" w:history="1">
        <w:r>
          <w:rPr>
            <w:color w:val="0000FF"/>
          </w:rPr>
          <w:t>статье 20</w:t>
        </w:r>
      </w:hyperlink>
      <w:r>
        <w:t>:</w:t>
      </w:r>
    </w:p>
    <w:p>
      <w:pPr>
        <w:pStyle w:val="ConsPlusNormal"/>
        <w:ind w:firstLine="540"/>
        <w:jc w:val="both"/>
      </w:pPr>
      <w:r>
        <w:t xml:space="preserve">а) в </w:t>
      </w:r>
      <w:hyperlink r:id="rId70" w:history="1">
        <w:r>
          <w:rPr>
            <w:color w:val="0000FF"/>
          </w:rPr>
          <w:t>первом абзаце части 3</w:t>
        </w:r>
      </w:hyperlink>
      <w:r>
        <w:t xml:space="preserve"> последнее предложение исключить;</w:t>
      </w:r>
    </w:p>
    <w:p>
      <w:pPr>
        <w:pStyle w:val="ConsPlusNormal"/>
        <w:ind w:firstLine="540"/>
        <w:jc w:val="both"/>
      </w:pPr>
      <w:r>
        <w:t xml:space="preserve">б) </w:t>
      </w:r>
      <w:hyperlink r:id="rId71" w:history="1">
        <w:r>
          <w:rPr>
            <w:color w:val="0000FF"/>
          </w:rPr>
          <w:t>часть 6</w:t>
        </w:r>
      </w:hyperlink>
      <w:r>
        <w:t xml:space="preserve"> изложить в следующей редакции: "6. Автомобильные дороги, проезды, улицы, инженерно-технические объекты, сооружения и коммуникации (электро-, водо-, газоснабжения, канализования, телефонизация и т.д.), объекты пожарной охраны, элементы благоустройства, малые архитектурные формы, общественные туалеты, объекты санитарной очистки территории, обеспечивающие реализацию основных видов разрешенного использования, условно разрешенных видов использования и вспомогательных видов разрешенного использования, считаются разрешенными при условии соответствия строительным, противопожарным нормам и правилам, санитарным правилам, технологическим стандартам безопасности, а также условиям охраны окружающей среды, что подтверждается при согласовании проектной документации.";</w:t>
      </w:r>
    </w:p>
    <w:p>
      <w:pPr>
        <w:pStyle w:val="ConsPlusNormal"/>
        <w:ind w:firstLine="540"/>
        <w:jc w:val="both"/>
      </w:pPr>
      <w:r>
        <w:t xml:space="preserve">в) в </w:t>
      </w:r>
      <w:hyperlink r:id="rId72" w:history="1">
        <w:r>
          <w:rPr>
            <w:color w:val="0000FF"/>
          </w:rPr>
          <w:t>части 7</w:t>
        </w:r>
      </w:hyperlink>
      <w:r>
        <w:t xml:space="preserve"> последнее предложение исключить;</w:t>
      </w:r>
    </w:p>
    <w:p>
      <w:pPr>
        <w:pStyle w:val="ConsPlusNormal"/>
        <w:ind w:firstLine="540"/>
        <w:jc w:val="both"/>
      </w:pPr>
      <w:r>
        <w:t xml:space="preserve">17) </w:t>
      </w:r>
      <w:hyperlink r:id="rId73" w:history="1">
        <w:r>
          <w:rPr>
            <w:color w:val="0000FF"/>
          </w:rPr>
          <w:t>статью 21</w:t>
        </w:r>
      </w:hyperlink>
      <w:r>
        <w:t xml:space="preserve"> изложить в следующей редакции:</w:t>
      </w:r>
    </w:p>
    <w:p>
      <w:pPr>
        <w:pStyle w:val="ConsPlusNormal"/>
        <w:ind w:firstLine="540"/>
        <w:jc w:val="both"/>
      </w:pPr>
      <w:r>
        <w:t>"Статья 21. Жилые зоны</w:t>
      </w:r>
    </w:p>
    <w:p>
      <w:pPr>
        <w:pStyle w:val="ConsPlusNormal"/>
        <w:ind w:firstLine="540"/>
        <w:jc w:val="both"/>
      </w:pPr>
    </w:p>
    <w:p>
      <w:pPr>
        <w:pStyle w:val="ConsPlusNormal"/>
        <w:ind w:firstLine="540"/>
        <w:jc w:val="both"/>
      </w:pPr>
      <w:r>
        <w:t>1. Жилые зоны предназначены в качестве основной функции для постоянного проживания населения и с этой целью подлежат застройке многоэтажными, среднеэтажными многоквартирными жилыми домами, двухквартирными блокированными жилыми домами с приквартирными участками, блокированными жилыми домами с приквартирными участками и без приквартирных участков, индивидуальными жилыми домами с приусадебными земельными участками.</w:t>
      </w:r>
    </w:p>
    <w:p>
      <w:pPr>
        <w:pStyle w:val="ConsPlusNormal"/>
        <w:ind w:firstLine="540"/>
        <w:jc w:val="both"/>
      </w:pPr>
      <w:r>
        <w:t>2.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pPr>
        <w:pStyle w:val="ConsPlusNormal"/>
        <w:ind w:firstLine="540"/>
        <w:jc w:val="both"/>
      </w:pPr>
      <w:r>
        <w:t>3. Зона застройки индивидуальными жилыми домами - Ж1:</w:t>
      </w:r>
    </w:p>
    <w:p>
      <w:pPr>
        <w:pStyle w:val="ConsPlusNormal"/>
        <w:ind w:firstLine="540"/>
        <w:jc w:val="both"/>
      </w:pPr>
      <w:r>
        <w:t>1) зона предназначена для размещения:</w:t>
      </w:r>
    </w:p>
    <w:p>
      <w:pPr>
        <w:pStyle w:val="ConsPlusNormal"/>
        <w:ind w:firstLine="540"/>
        <w:jc w:val="both"/>
      </w:pPr>
      <w:r>
        <w:t>- индивидуальной жилой застройки (усадебного типа) этажностью до 3 этажей включительно;</w:t>
      </w:r>
    </w:p>
    <w:p>
      <w:pPr>
        <w:pStyle w:val="ConsPlusNormal"/>
        <w:ind w:firstLine="540"/>
        <w:jc w:val="both"/>
      </w:pPr>
      <w:r>
        <w:t>- отдельно стоящих, встроенных объектов социального и коммунально-бытового назначения;</w:t>
      </w:r>
    </w:p>
    <w:p>
      <w:pPr>
        <w:pStyle w:val="ConsPlusNormal"/>
        <w:ind w:firstLine="540"/>
        <w:jc w:val="both"/>
      </w:pPr>
      <w:r>
        <w:t>- объектов здравоохранения;</w:t>
      </w:r>
    </w:p>
    <w:p>
      <w:pPr>
        <w:pStyle w:val="ConsPlusNormal"/>
        <w:ind w:firstLine="540"/>
        <w:jc w:val="both"/>
      </w:pPr>
      <w:r>
        <w:t>- объектов дошкольного, начального общего и среднего (полного) общего образования. Допускается размещение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pPr>
        <w:pStyle w:val="ConsPlusNormal"/>
        <w:ind w:firstLine="540"/>
        <w:jc w:val="both"/>
      </w:pPr>
      <w:r>
        <w:t>2) на земельном участке допускается содержание домашних сельскохозяйственных животных с соблюдением санитарно-эпидемиологических и ветеринарных требований;</w:t>
      </w:r>
    </w:p>
    <w:p>
      <w:pPr>
        <w:pStyle w:val="ConsPlusNormal"/>
        <w:ind w:firstLine="540"/>
        <w:jc w:val="both"/>
      </w:pPr>
      <w:r>
        <w:t>3) режим использования и размеры земельных участков различных объектов социально- и культурно-бытового обслуживания населения, а также объемы инженерного обеспечения определяются проектом планировки конкретной территории с учетом законодательства РФ и УР, настоящих Правил;</w:t>
      </w:r>
    </w:p>
    <w:p>
      <w:pPr>
        <w:pStyle w:val="ConsPlusNormal"/>
        <w:ind w:firstLine="540"/>
        <w:jc w:val="both"/>
      </w:pPr>
      <w:r>
        <w:t>4) в качестве вспомогательных видов разрешенного использования допускается размещение объектов, приведенных в статье 29 Правил;</w:t>
      </w:r>
    </w:p>
    <w:p>
      <w:pPr>
        <w:pStyle w:val="ConsPlusNormal"/>
        <w:ind w:firstLine="540"/>
        <w:jc w:val="both"/>
      </w:pPr>
      <w:r>
        <w:t>5)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6) перечень основных и условно разрешенных видов использования объектов капитального строительства и земельных участков зоны Ж1 представлен в таблице N 2.</w:t>
      </w:r>
    </w:p>
    <w:p>
      <w:pPr>
        <w:pStyle w:val="ConsPlusNormal"/>
        <w:ind w:firstLine="540"/>
        <w:jc w:val="both"/>
      </w:pPr>
    </w:p>
    <w:p>
      <w:pPr>
        <w:pStyle w:val="ConsPlusNormal"/>
        <w:jc w:val="right"/>
      </w:pPr>
      <w:r>
        <w:t>Таблица N 2</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 xml:space="preserve">       капитального        </w:t>
            </w:r>
          </w:p>
          <w:p>
            <w:pPr>
              <w:pStyle w:val="ConsPlusNonformat"/>
              <w:jc w:val="both"/>
            </w:pPr>
            <w:r>
              <w:t xml:space="preserve">       строительства       </w:t>
            </w:r>
          </w:p>
        </w:tc>
        <w:tc>
          <w:tcPr>
            <w:tcW w:w="1920" w:type="dxa"/>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индивидуального    </w:t>
            </w:r>
          </w:p>
          <w:p>
            <w:pPr>
              <w:pStyle w:val="ConsPlusNonformat"/>
              <w:jc w:val="both"/>
            </w:pPr>
            <w:r>
              <w:t xml:space="preserve">жилищного          </w:t>
            </w:r>
          </w:p>
          <w:p>
            <w:pPr>
              <w:pStyle w:val="ConsPlusNonformat"/>
              <w:jc w:val="both"/>
            </w:pPr>
            <w:r>
              <w:t xml:space="preserve">строительства      </w:t>
            </w:r>
          </w:p>
        </w:tc>
        <w:tc>
          <w:tcPr>
            <w:tcW w:w="960" w:type="dxa"/>
            <w:tcBorders>
              <w:top w:val="nil"/>
            </w:tcBorders>
          </w:tcPr>
          <w:p>
            <w:pPr>
              <w:pStyle w:val="ConsPlusNonformat"/>
              <w:jc w:val="both"/>
            </w:pPr>
            <w:r>
              <w:t xml:space="preserve">2.100 </w:t>
            </w:r>
          </w:p>
        </w:tc>
        <w:tc>
          <w:tcPr>
            <w:tcW w:w="3480" w:type="dxa"/>
            <w:tcBorders>
              <w:top w:val="nil"/>
            </w:tcBorders>
          </w:tcPr>
          <w:p>
            <w:pPr>
              <w:pStyle w:val="ConsPlusNonformat"/>
              <w:jc w:val="both"/>
            </w:pPr>
            <w:r>
              <w:t xml:space="preserve">Индивидуальные жилые дома  </w:t>
            </w:r>
          </w:p>
          <w:p>
            <w:pPr>
              <w:pStyle w:val="ConsPlusNonformat"/>
              <w:jc w:val="both"/>
            </w:pPr>
            <w:r>
              <w:t xml:space="preserve">для проживания одной семьи </w:t>
            </w:r>
          </w:p>
          <w:p>
            <w:pPr>
              <w:pStyle w:val="ConsPlusNonformat"/>
              <w:jc w:val="both"/>
            </w:pPr>
            <w:r>
              <w:t xml:space="preserve">(усадебного типа)          </w:t>
            </w:r>
          </w:p>
        </w:tc>
        <w:tc>
          <w:tcPr>
            <w:tcW w:w="1920" w:type="dxa"/>
            <w:tcBorders>
              <w:top w:val="nil"/>
            </w:tcBorders>
          </w:tcPr>
          <w:p>
            <w:pPr>
              <w:pStyle w:val="ConsPlusNonformat"/>
              <w:jc w:val="both"/>
            </w:pPr>
            <w:r>
              <w:t xml:space="preserve">до 3 этажей   </w:t>
            </w:r>
          </w:p>
          <w:p>
            <w:pPr>
              <w:pStyle w:val="ConsPlusNonformat"/>
              <w:jc w:val="both"/>
            </w:pPr>
            <w:r>
              <w:t xml:space="preserve">включительно  </w:t>
            </w:r>
          </w:p>
        </w:tc>
      </w:tr>
      <w:tr>
        <w:trPr>
          <w:trHeight w:val="240"/>
        </w:trPr>
        <w:tc>
          <w:tcPr>
            <w:tcW w:w="600" w:type="dxa"/>
            <w:vMerge w:val="restart"/>
            <w:tcBorders>
              <w:top w:val="nil"/>
            </w:tcBorders>
          </w:tcPr>
          <w:p>
            <w:pPr>
              <w:pStyle w:val="ConsPlusNonformat"/>
              <w:jc w:val="both"/>
            </w:pPr>
            <w:r>
              <w:t xml:space="preserve"> 2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образовательных    </w:t>
            </w:r>
          </w:p>
          <w:p>
            <w:pPr>
              <w:pStyle w:val="ConsPlusNonformat"/>
              <w:jc w:val="both"/>
            </w:pPr>
            <w:r>
              <w:t xml:space="preserve">учреждений         </w:t>
            </w:r>
          </w:p>
        </w:tc>
        <w:tc>
          <w:tcPr>
            <w:tcW w:w="960" w:type="dxa"/>
            <w:tcBorders>
              <w:top w:val="nil"/>
            </w:tcBorders>
          </w:tcPr>
          <w:p>
            <w:pPr>
              <w:pStyle w:val="ConsPlusNonformat"/>
              <w:jc w:val="both"/>
            </w:pPr>
            <w:r>
              <w:t xml:space="preserve">7.510 </w:t>
            </w:r>
          </w:p>
        </w:tc>
        <w:tc>
          <w:tcPr>
            <w:tcW w:w="3480" w:type="dxa"/>
            <w:tcBorders>
              <w:top w:val="nil"/>
            </w:tcBorders>
          </w:tcPr>
          <w:p>
            <w:pPr>
              <w:pStyle w:val="ConsPlusNonformat"/>
              <w:jc w:val="both"/>
            </w:pPr>
            <w:r>
              <w:t xml:space="preserve">Детские дошкольные         </w:t>
            </w:r>
          </w:p>
          <w:p>
            <w:pPr>
              <w:pStyle w:val="ConsPlusNonformat"/>
              <w:jc w:val="both"/>
            </w:pPr>
            <w:r>
              <w:t xml:space="preserve">учреждения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7.520 </w:t>
            </w:r>
          </w:p>
        </w:tc>
        <w:tc>
          <w:tcPr>
            <w:tcW w:w="3480" w:type="dxa"/>
            <w:tcBorders>
              <w:top w:val="nil"/>
            </w:tcBorders>
          </w:tcPr>
          <w:p>
            <w:pPr>
              <w:pStyle w:val="ConsPlusNonformat"/>
              <w:jc w:val="both"/>
            </w:pPr>
            <w:r>
              <w:t xml:space="preserve">Учреждения начального      </w:t>
            </w:r>
          </w:p>
          <w:p>
            <w:pPr>
              <w:pStyle w:val="ConsPlusNonformat"/>
              <w:jc w:val="both"/>
            </w:pPr>
            <w:r>
              <w:t>общего и среднего (полного)</w:t>
            </w:r>
          </w:p>
          <w:p>
            <w:pPr>
              <w:pStyle w:val="ConsPlusNonformat"/>
              <w:jc w:val="both"/>
            </w:pPr>
            <w:r>
              <w:t xml:space="preserve">общего 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7.530 </w:t>
            </w:r>
          </w:p>
        </w:tc>
        <w:tc>
          <w:tcPr>
            <w:tcW w:w="3480" w:type="dxa"/>
            <w:tcBorders>
              <w:top w:val="nil"/>
            </w:tcBorders>
          </w:tcPr>
          <w:p>
            <w:pPr>
              <w:pStyle w:val="ConsPlusNonformat"/>
              <w:jc w:val="both"/>
            </w:pPr>
            <w:r>
              <w:t xml:space="preserve">Учреждения дополнительного </w:t>
            </w:r>
          </w:p>
          <w:p>
            <w:pPr>
              <w:pStyle w:val="ConsPlusNonformat"/>
              <w:jc w:val="both"/>
            </w:pPr>
            <w:r>
              <w:t xml:space="preserve">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vMerge w:val="restart"/>
            <w:tcBorders>
              <w:top w:val="nil"/>
            </w:tcBorders>
          </w:tcPr>
          <w:p>
            <w:pPr>
              <w:pStyle w:val="ConsPlusNonformat"/>
              <w:jc w:val="both"/>
            </w:pPr>
            <w:r>
              <w:t xml:space="preserve"> 3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здравоохранения    </w:t>
            </w:r>
          </w:p>
        </w:tc>
        <w:tc>
          <w:tcPr>
            <w:tcW w:w="960" w:type="dxa"/>
            <w:tcBorders>
              <w:top w:val="nil"/>
            </w:tcBorders>
          </w:tcPr>
          <w:p>
            <w:pPr>
              <w:pStyle w:val="ConsPlusNonformat"/>
              <w:jc w:val="both"/>
            </w:pPr>
            <w:r>
              <w:t xml:space="preserve">7.660 </w:t>
            </w:r>
          </w:p>
        </w:tc>
        <w:tc>
          <w:tcPr>
            <w:tcW w:w="3480" w:type="dxa"/>
            <w:tcBorders>
              <w:top w:val="nil"/>
            </w:tcBorders>
          </w:tcPr>
          <w:p>
            <w:pPr>
              <w:pStyle w:val="ConsPlusNonformat"/>
              <w:jc w:val="both"/>
            </w:pPr>
            <w:r>
              <w:t xml:space="preserve">Медицинские кабинеты       </w:t>
            </w:r>
          </w:p>
          <w:p>
            <w:pPr>
              <w:pStyle w:val="ConsPlusNonformat"/>
              <w:jc w:val="both"/>
            </w:pPr>
            <w:r>
              <w:t xml:space="preserve">(стоматология, частно      </w:t>
            </w:r>
          </w:p>
          <w:p>
            <w:pPr>
              <w:pStyle w:val="ConsPlusNonformat"/>
              <w:jc w:val="both"/>
            </w:pPr>
            <w:r>
              <w:t xml:space="preserve">практикующие врачи)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7.630 </w:t>
            </w:r>
          </w:p>
        </w:tc>
        <w:tc>
          <w:tcPr>
            <w:tcW w:w="3480" w:type="dxa"/>
            <w:tcBorders>
              <w:top w:val="nil"/>
            </w:tcBorders>
          </w:tcPr>
          <w:p>
            <w:pPr>
              <w:pStyle w:val="ConsPlusNonformat"/>
              <w:jc w:val="both"/>
            </w:pPr>
            <w:r>
              <w:t xml:space="preserve">Станции скорой медицинской </w:t>
            </w:r>
          </w:p>
          <w:p>
            <w:pPr>
              <w:pStyle w:val="ConsPlusNonformat"/>
              <w:jc w:val="both"/>
            </w:pPr>
            <w:r>
              <w:t xml:space="preserve">помощи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7.640 </w:t>
            </w:r>
          </w:p>
        </w:tc>
        <w:tc>
          <w:tcPr>
            <w:tcW w:w="3480" w:type="dxa"/>
            <w:tcBorders>
              <w:top w:val="nil"/>
            </w:tcBorders>
          </w:tcPr>
          <w:p>
            <w:pPr>
              <w:pStyle w:val="ConsPlusNonformat"/>
              <w:jc w:val="both"/>
            </w:pPr>
            <w:r>
              <w:t xml:space="preserve">Аптеки, оптики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7.650 </w:t>
            </w:r>
          </w:p>
        </w:tc>
        <w:tc>
          <w:tcPr>
            <w:tcW w:w="3480" w:type="dxa"/>
            <w:tcBorders>
              <w:top w:val="nil"/>
            </w:tcBorders>
          </w:tcPr>
          <w:p>
            <w:pPr>
              <w:pStyle w:val="ConsPlusNonformat"/>
              <w:jc w:val="both"/>
            </w:pPr>
            <w:r>
              <w:t xml:space="preserve">Молочные кухни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7.690 </w:t>
            </w:r>
          </w:p>
        </w:tc>
        <w:tc>
          <w:tcPr>
            <w:tcW w:w="3480" w:type="dxa"/>
            <w:tcBorders>
              <w:top w:val="nil"/>
            </w:tcBorders>
          </w:tcPr>
          <w:p>
            <w:pPr>
              <w:pStyle w:val="ConsPlusNonformat"/>
              <w:jc w:val="both"/>
            </w:pPr>
            <w:r>
              <w:t xml:space="preserve">Ветеринарные лечебницы     </w:t>
            </w:r>
          </w:p>
          <w:p>
            <w:pPr>
              <w:pStyle w:val="ConsPlusNonformat"/>
              <w:jc w:val="both"/>
            </w:pPr>
            <w:r>
              <w:t xml:space="preserve">без содержания животных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rPr>
          <w:trHeight w:val="240"/>
        </w:trPr>
        <w:tc>
          <w:tcPr>
            <w:tcW w:w="600" w:type="dxa"/>
            <w:tcBorders>
              <w:top w:val="nil"/>
            </w:tcBorders>
          </w:tcPr>
          <w:p>
            <w:pPr>
              <w:pStyle w:val="ConsPlusNonformat"/>
              <w:jc w:val="both"/>
            </w:pPr>
            <w:r>
              <w:t xml:space="preserve"> 4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социального        </w:t>
            </w:r>
          </w:p>
          <w:p>
            <w:pPr>
              <w:pStyle w:val="ConsPlusNonformat"/>
              <w:jc w:val="both"/>
            </w:pPr>
            <w:r>
              <w:t xml:space="preserve">обеспечения        </w:t>
            </w:r>
          </w:p>
          <w:p>
            <w:pPr>
              <w:pStyle w:val="ConsPlusNonformat"/>
              <w:jc w:val="both"/>
            </w:pPr>
            <w:r>
              <w:t xml:space="preserve">и объектов         </w:t>
            </w:r>
          </w:p>
          <w:p>
            <w:pPr>
              <w:pStyle w:val="ConsPlusNonformat"/>
              <w:jc w:val="both"/>
            </w:pPr>
            <w:r>
              <w:t xml:space="preserve">предоставления     </w:t>
            </w:r>
          </w:p>
          <w:p>
            <w:pPr>
              <w:pStyle w:val="ConsPlusNonformat"/>
              <w:jc w:val="both"/>
            </w:pPr>
            <w:r>
              <w:t xml:space="preserve">социальных услуг   </w:t>
            </w:r>
          </w:p>
        </w:tc>
        <w:tc>
          <w:tcPr>
            <w:tcW w:w="960" w:type="dxa"/>
            <w:tcBorders>
              <w:top w:val="nil"/>
            </w:tcBorders>
          </w:tcPr>
          <w:p>
            <w:pPr>
              <w:pStyle w:val="ConsPlusNonformat"/>
              <w:jc w:val="both"/>
            </w:pPr>
            <w:r>
              <w:t xml:space="preserve">7.720 </w:t>
            </w:r>
          </w:p>
        </w:tc>
        <w:tc>
          <w:tcPr>
            <w:tcW w:w="3480" w:type="dxa"/>
            <w:tcBorders>
              <w:top w:val="nil"/>
            </w:tcBorders>
          </w:tcPr>
          <w:p>
            <w:pPr>
              <w:pStyle w:val="ConsPlusNonformat"/>
              <w:jc w:val="both"/>
            </w:pPr>
            <w:r>
              <w:t xml:space="preserve">Учреждения социальной      </w:t>
            </w:r>
          </w:p>
          <w:p>
            <w:pPr>
              <w:pStyle w:val="ConsPlusNonformat"/>
              <w:jc w:val="both"/>
            </w:pPr>
            <w:r>
              <w:t xml:space="preserve">помощи населению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5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государственных,   </w:t>
            </w:r>
          </w:p>
          <w:p>
            <w:pPr>
              <w:pStyle w:val="ConsPlusNonformat"/>
              <w:jc w:val="both"/>
            </w:pPr>
            <w:r>
              <w:t xml:space="preserve">административных,  </w:t>
            </w:r>
          </w:p>
          <w:p>
            <w:pPr>
              <w:pStyle w:val="ConsPlusNonformat"/>
              <w:jc w:val="both"/>
            </w:pPr>
            <w:r>
              <w:t xml:space="preserve">общественных       </w:t>
            </w:r>
          </w:p>
          <w:p>
            <w:pPr>
              <w:pStyle w:val="ConsPlusNonformat"/>
              <w:jc w:val="both"/>
            </w:pPr>
            <w:r>
              <w:t xml:space="preserve">организаций        </w:t>
            </w:r>
          </w:p>
          <w:p>
            <w:pPr>
              <w:pStyle w:val="ConsPlusNonformat"/>
              <w:jc w:val="both"/>
            </w:pPr>
            <w:r>
              <w:t xml:space="preserve">и учреждений       </w:t>
            </w:r>
          </w:p>
        </w:tc>
        <w:tc>
          <w:tcPr>
            <w:tcW w:w="960" w:type="dxa"/>
            <w:tcBorders>
              <w:top w:val="nil"/>
            </w:tcBorders>
          </w:tcPr>
          <w:p>
            <w:pPr>
              <w:pStyle w:val="ConsPlusNonformat"/>
              <w:jc w:val="both"/>
            </w:pPr>
            <w:r>
              <w:t xml:space="preserve">7.140 </w:t>
            </w:r>
          </w:p>
        </w:tc>
        <w:tc>
          <w:tcPr>
            <w:tcW w:w="3480" w:type="dxa"/>
            <w:tcBorders>
              <w:top w:val="nil"/>
            </w:tcBorders>
          </w:tcPr>
          <w:p>
            <w:pPr>
              <w:pStyle w:val="ConsPlusNonformat"/>
              <w:jc w:val="both"/>
            </w:pPr>
            <w:r>
              <w:t xml:space="preserve">Опорные пункты охраны      </w:t>
            </w:r>
          </w:p>
          <w:p>
            <w:pPr>
              <w:pStyle w:val="ConsPlusNonformat"/>
              <w:jc w:val="both"/>
            </w:pPr>
            <w:r>
              <w:t xml:space="preserve">общественного порядка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7.160 </w:t>
            </w:r>
          </w:p>
        </w:tc>
        <w:tc>
          <w:tcPr>
            <w:tcW w:w="3480" w:type="dxa"/>
            <w:tcBorders>
              <w:top w:val="nil"/>
            </w:tcBorders>
          </w:tcPr>
          <w:p>
            <w:pPr>
              <w:pStyle w:val="ConsPlusNonformat"/>
              <w:jc w:val="both"/>
            </w:pPr>
            <w:r>
              <w:t xml:space="preserve">Объекты размещения органов </w:t>
            </w:r>
          </w:p>
          <w:p>
            <w:pPr>
              <w:pStyle w:val="ConsPlusNonformat"/>
              <w:jc w:val="both"/>
            </w:pPr>
            <w:r>
              <w:t xml:space="preserve">по обеспечению законности, </w:t>
            </w:r>
          </w:p>
          <w:p>
            <w:pPr>
              <w:pStyle w:val="ConsPlusNonformat"/>
              <w:jc w:val="both"/>
            </w:pPr>
            <w:r>
              <w:t xml:space="preserve">прав и свобод граждан,     </w:t>
            </w:r>
          </w:p>
          <w:p>
            <w:pPr>
              <w:pStyle w:val="ConsPlusNonformat"/>
              <w:jc w:val="both"/>
            </w:pPr>
            <w:r>
              <w:t xml:space="preserve">охране собственности       </w:t>
            </w:r>
          </w:p>
          <w:p>
            <w:pPr>
              <w:pStyle w:val="ConsPlusNonformat"/>
              <w:jc w:val="both"/>
            </w:pPr>
            <w:r>
              <w:t xml:space="preserve">и общественного порядка,   </w:t>
            </w:r>
          </w:p>
          <w:p>
            <w:pPr>
              <w:pStyle w:val="ConsPlusNonformat"/>
              <w:jc w:val="both"/>
            </w:pPr>
            <w:r>
              <w:t xml:space="preserve">борьбе с преступностью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tcBorders>
              <w:top w:val="nil"/>
            </w:tcBorders>
          </w:tcPr>
          <w:p>
            <w:pPr>
              <w:pStyle w:val="ConsPlusNonformat"/>
              <w:jc w:val="both"/>
            </w:pPr>
            <w:r>
              <w:t xml:space="preserve"> 6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отделений          </w:t>
            </w:r>
          </w:p>
          <w:p>
            <w:pPr>
              <w:pStyle w:val="ConsPlusNonformat"/>
              <w:jc w:val="both"/>
            </w:pPr>
            <w:r>
              <w:t xml:space="preserve">связи, почтовых    </w:t>
            </w:r>
          </w:p>
          <w:p>
            <w:pPr>
              <w:pStyle w:val="ConsPlusNonformat"/>
              <w:jc w:val="both"/>
            </w:pPr>
            <w:r>
              <w:t xml:space="preserve">отделений,         </w:t>
            </w:r>
          </w:p>
          <w:p>
            <w:pPr>
              <w:pStyle w:val="ConsPlusNonformat"/>
              <w:jc w:val="both"/>
            </w:pPr>
            <w:r>
              <w:t xml:space="preserve">телефонных и       </w:t>
            </w:r>
          </w:p>
          <w:p>
            <w:pPr>
              <w:pStyle w:val="ConsPlusNonformat"/>
              <w:jc w:val="both"/>
            </w:pPr>
            <w:r>
              <w:t>телеграфных пунктов</w:t>
            </w:r>
          </w:p>
        </w:tc>
        <w:tc>
          <w:tcPr>
            <w:tcW w:w="960" w:type="dxa"/>
            <w:tcBorders>
              <w:top w:val="nil"/>
            </w:tcBorders>
          </w:tcPr>
          <w:p>
            <w:pPr>
              <w:pStyle w:val="ConsPlusNonformat"/>
              <w:jc w:val="both"/>
            </w:pPr>
            <w:r>
              <w:t xml:space="preserve">7.420 </w:t>
            </w:r>
          </w:p>
        </w:tc>
        <w:tc>
          <w:tcPr>
            <w:tcW w:w="3480" w:type="dxa"/>
            <w:tcBorders>
              <w:top w:val="nil"/>
            </w:tcBorders>
          </w:tcPr>
          <w:p>
            <w:pPr>
              <w:pStyle w:val="ConsPlusNonformat"/>
              <w:jc w:val="both"/>
            </w:pPr>
            <w:r>
              <w:t xml:space="preserve">Почтовые отделения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tcBorders>
              <w:top w:val="nil"/>
            </w:tcBorders>
          </w:tcPr>
          <w:p>
            <w:pPr>
              <w:pStyle w:val="ConsPlusNonformat"/>
              <w:jc w:val="both"/>
            </w:pPr>
            <w:r>
              <w:t xml:space="preserve"> 7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5.110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менее    </w:t>
            </w:r>
          </w:p>
          <w:p>
            <w:pPr>
              <w:pStyle w:val="ConsPlusNonformat"/>
              <w:jc w:val="both"/>
            </w:pPr>
            <w:r>
              <w:t xml:space="preserve">150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8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бытового  </w:t>
            </w:r>
          </w:p>
          <w:p>
            <w:pPr>
              <w:pStyle w:val="ConsPlusNonformat"/>
              <w:jc w:val="both"/>
            </w:pPr>
            <w:r>
              <w:t xml:space="preserve">обслуживания       </w:t>
            </w:r>
          </w:p>
        </w:tc>
        <w:tc>
          <w:tcPr>
            <w:tcW w:w="960" w:type="dxa"/>
            <w:tcBorders>
              <w:top w:val="nil"/>
            </w:tcBorders>
          </w:tcPr>
          <w:p>
            <w:pPr>
              <w:pStyle w:val="ConsPlusNonformat"/>
              <w:jc w:val="both"/>
            </w:pPr>
            <w:r>
              <w:t xml:space="preserve">5.310 </w:t>
            </w:r>
          </w:p>
        </w:tc>
        <w:tc>
          <w:tcPr>
            <w:tcW w:w="3480" w:type="dxa"/>
            <w:tcBorders>
              <w:top w:val="nil"/>
            </w:tcBorders>
          </w:tcPr>
          <w:p>
            <w:pPr>
              <w:pStyle w:val="ConsPlusNonformat"/>
              <w:jc w:val="both"/>
            </w:pPr>
            <w:r>
              <w:t xml:space="preserve">Приемный пункт бытовых     </w:t>
            </w:r>
          </w:p>
          <w:p>
            <w:pPr>
              <w:pStyle w:val="ConsPlusNonformat"/>
              <w:jc w:val="both"/>
            </w:pPr>
            <w:r>
              <w:t xml:space="preserve">услуг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5.370 </w:t>
            </w:r>
          </w:p>
        </w:tc>
        <w:tc>
          <w:tcPr>
            <w:tcW w:w="3480" w:type="dxa"/>
            <w:tcBorders>
              <w:top w:val="nil"/>
            </w:tcBorders>
          </w:tcPr>
          <w:p>
            <w:pPr>
              <w:pStyle w:val="ConsPlusNonformat"/>
              <w:jc w:val="both"/>
            </w:pPr>
            <w:r>
              <w:t xml:space="preserve">Салоны красоты,            </w:t>
            </w:r>
          </w:p>
          <w:p>
            <w:pPr>
              <w:pStyle w:val="ConsPlusNonformat"/>
              <w:jc w:val="both"/>
            </w:pPr>
            <w:r>
              <w:t>парикмахерские (с различным</w:t>
            </w:r>
          </w:p>
          <w:p>
            <w:pPr>
              <w:pStyle w:val="ConsPlusNonformat"/>
              <w:jc w:val="both"/>
            </w:pPr>
            <w:r>
              <w:t xml:space="preserve">набором услуг)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9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транспортной       </w:t>
            </w:r>
          </w:p>
          <w:p>
            <w:pPr>
              <w:pStyle w:val="ConsPlusNonformat"/>
              <w:jc w:val="both"/>
            </w:pPr>
            <w:r>
              <w:t xml:space="preserve">инфраструктуры     </w:t>
            </w:r>
          </w:p>
        </w:tc>
        <w:tc>
          <w:tcPr>
            <w:tcW w:w="960" w:type="dxa"/>
            <w:tcBorders>
              <w:top w:val="nil"/>
            </w:tcBorders>
          </w:tcPr>
          <w:p>
            <w:pPr>
              <w:pStyle w:val="ConsPlusNonformat"/>
              <w:jc w:val="both"/>
            </w:pPr>
            <w:r>
              <w:t>14.240</w:t>
            </w:r>
          </w:p>
        </w:tc>
        <w:tc>
          <w:tcPr>
            <w:tcW w:w="3480" w:type="dxa"/>
            <w:tcBorders>
              <w:top w:val="nil"/>
            </w:tcBorders>
          </w:tcPr>
          <w:p>
            <w:pPr>
              <w:pStyle w:val="ConsPlusNonformat"/>
              <w:jc w:val="both"/>
            </w:pPr>
            <w:r>
              <w:t xml:space="preserve">Проезды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14.250</w:t>
            </w:r>
          </w:p>
        </w:tc>
        <w:tc>
          <w:tcPr>
            <w:tcW w:w="3480" w:type="dxa"/>
            <w:tcBorders>
              <w:top w:val="nil"/>
            </w:tcBorders>
          </w:tcPr>
          <w:p>
            <w:pPr>
              <w:pStyle w:val="ConsPlusNonformat"/>
              <w:jc w:val="both"/>
            </w:pPr>
            <w:r>
              <w:t xml:space="preserve">Улицы                      </w:t>
            </w:r>
          </w:p>
        </w:tc>
        <w:tc>
          <w:tcPr>
            <w:tcW w:w="1920" w:type="dxa"/>
            <w:tcBorders>
              <w:top w:val="nil"/>
            </w:tcBorders>
          </w:tcPr>
          <w:p>
            <w:pPr>
              <w:pStyle w:val="ConsPlusNonformat"/>
              <w:jc w:val="both"/>
            </w:pPr>
          </w:p>
        </w:tc>
      </w:tr>
      <w:tr>
        <w:trPr>
          <w:trHeight w:val="240"/>
        </w:trPr>
        <w:tc>
          <w:tcPr>
            <w:tcW w:w="600" w:type="dxa"/>
            <w:vMerge w:val="restart"/>
            <w:tcBorders>
              <w:top w:val="nil"/>
            </w:tcBorders>
          </w:tcPr>
          <w:p>
            <w:pPr>
              <w:pStyle w:val="ConsPlusNonformat"/>
              <w:jc w:val="both"/>
            </w:pPr>
            <w:r>
              <w:t xml:space="preserve">10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13.100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теплоснабжения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13.200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13.400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газоснабжения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13.500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водоснабжения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13.600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канализования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 xml:space="preserve"> N </w:t>
            </w:r>
          </w:p>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объектов   </w:t>
            </w:r>
          </w:p>
          <w:p>
            <w:pPr>
              <w:pStyle w:val="ConsPlusNonformat"/>
              <w:jc w:val="both"/>
            </w:pPr>
            <w:r>
              <w:t xml:space="preserve">       капитального        </w:t>
            </w:r>
          </w:p>
          <w:p>
            <w:pPr>
              <w:pStyle w:val="ConsPlusNonformat"/>
              <w:jc w:val="both"/>
            </w:pPr>
            <w:r>
              <w:t xml:space="preserve">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гостиниц и мотелей </w:t>
            </w:r>
          </w:p>
        </w:tc>
        <w:tc>
          <w:tcPr>
            <w:tcW w:w="960" w:type="dxa"/>
            <w:tcBorders>
              <w:top w:val="nil"/>
            </w:tcBorders>
          </w:tcPr>
          <w:p>
            <w:pPr>
              <w:pStyle w:val="ConsPlusNonformat"/>
              <w:jc w:val="both"/>
            </w:pPr>
            <w:r>
              <w:t xml:space="preserve">6.100 </w:t>
            </w:r>
          </w:p>
        </w:tc>
        <w:tc>
          <w:tcPr>
            <w:tcW w:w="3480" w:type="dxa"/>
            <w:tcBorders>
              <w:top w:val="nil"/>
            </w:tcBorders>
          </w:tcPr>
          <w:p>
            <w:pPr>
              <w:pStyle w:val="ConsPlusNonformat"/>
              <w:jc w:val="both"/>
            </w:pPr>
            <w:r>
              <w:t xml:space="preserve">Гостиницы                  </w:t>
            </w:r>
          </w:p>
        </w:tc>
        <w:tc>
          <w:tcPr>
            <w:tcW w:w="1920" w:type="dxa"/>
            <w:tcBorders>
              <w:top w:val="nil"/>
            </w:tcBorders>
          </w:tcPr>
          <w:p>
            <w:pPr>
              <w:pStyle w:val="ConsPlusNonformat"/>
              <w:jc w:val="both"/>
            </w:pPr>
            <w:r>
              <w:t xml:space="preserve">до 3 этажей   </w:t>
            </w:r>
          </w:p>
          <w:p>
            <w:pPr>
              <w:pStyle w:val="ConsPlusNonformat"/>
              <w:jc w:val="both"/>
            </w:pPr>
            <w:r>
              <w:t xml:space="preserve">включительно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религии   </w:t>
            </w:r>
          </w:p>
        </w:tc>
        <w:tc>
          <w:tcPr>
            <w:tcW w:w="960" w:type="dxa"/>
            <w:tcBorders>
              <w:top w:val="nil"/>
            </w:tcBorders>
          </w:tcPr>
          <w:p>
            <w:pPr>
              <w:pStyle w:val="ConsPlusNonformat"/>
              <w:jc w:val="both"/>
            </w:pPr>
            <w:r>
              <w:t xml:space="preserve">8.100 </w:t>
            </w:r>
          </w:p>
        </w:tc>
        <w:tc>
          <w:tcPr>
            <w:tcW w:w="3480" w:type="dxa"/>
            <w:tcBorders>
              <w:top w:val="nil"/>
            </w:tcBorders>
          </w:tcPr>
          <w:p>
            <w:pPr>
              <w:pStyle w:val="ConsPlusNonformat"/>
              <w:jc w:val="both"/>
            </w:pPr>
            <w:r>
              <w:t xml:space="preserve">Здания для отправления     </w:t>
            </w:r>
          </w:p>
          <w:p>
            <w:pPr>
              <w:pStyle w:val="ConsPlusNonformat"/>
              <w:jc w:val="both"/>
            </w:pPr>
            <w:r>
              <w:t xml:space="preserve">религиозных обрядов        </w:t>
            </w:r>
          </w:p>
          <w:p>
            <w:pPr>
              <w:pStyle w:val="ConsPlusNonformat"/>
              <w:jc w:val="both"/>
            </w:pPr>
            <w:r>
              <w:t xml:space="preserve">(церкви, соборы, храмы,    </w:t>
            </w:r>
          </w:p>
          <w:p>
            <w:pPr>
              <w:pStyle w:val="ConsPlusNonformat"/>
              <w:jc w:val="both"/>
            </w:pPr>
            <w:r>
              <w:t>часовни, монастыри, мечети,</w:t>
            </w:r>
          </w:p>
          <w:p>
            <w:pPr>
              <w:pStyle w:val="ConsPlusNonformat"/>
              <w:jc w:val="both"/>
            </w:pPr>
            <w:r>
              <w:t xml:space="preserve">молельные дома и т.п.)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3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объектов банковской</w:t>
            </w:r>
          </w:p>
          <w:p>
            <w:pPr>
              <w:pStyle w:val="ConsPlusNonformat"/>
              <w:jc w:val="both"/>
            </w:pPr>
            <w:r>
              <w:t xml:space="preserve">и страховой        </w:t>
            </w:r>
          </w:p>
          <w:p>
            <w:pPr>
              <w:pStyle w:val="ConsPlusNonformat"/>
              <w:jc w:val="both"/>
            </w:pPr>
            <w:r>
              <w:t xml:space="preserve">деятельности       </w:t>
            </w:r>
          </w:p>
        </w:tc>
        <w:tc>
          <w:tcPr>
            <w:tcW w:w="960" w:type="dxa"/>
            <w:tcBorders>
              <w:top w:val="nil"/>
            </w:tcBorders>
          </w:tcPr>
          <w:p>
            <w:pPr>
              <w:pStyle w:val="ConsPlusNonformat"/>
              <w:jc w:val="both"/>
            </w:pPr>
            <w:r>
              <w:t xml:space="preserve">7.310 </w:t>
            </w:r>
          </w:p>
        </w:tc>
        <w:tc>
          <w:tcPr>
            <w:tcW w:w="3480" w:type="dxa"/>
            <w:tcBorders>
              <w:top w:val="nil"/>
            </w:tcBorders>
          </w:tcPr>
          <w:p>
            <w:pPr>
              <w:pStyle w:val="ConsPlusNonformat"/>
              <w:jc w:val="both"/>
            </w:pPr>
            <w:r>
              <w:t>Объекты кредитно-финансовой</w:t>
            </w:r>
          </w:p>
          <w:p>
            <w:pPr>
              <w:pStyle w:val="ConsPlusNonformat"/>
              <w:jc w:val="both"/>
            </w:pPr>
            <w:r>
              <w:t xml:space="preserve">и банковской деятельности, </w:t>
            </w:r>
          </w:p>
          <w:p>
            <w:pPr>
              <w:pStyle w:val="ConsPlusNonformat"/>
              <w:jc w:val="both"/>
            </w:pPr>
            <w:r>
              <w:t xml:space="preserve">биржевой торговли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7.320 </w:t>
            </w:r>
          </w:p>
        </w:tc>
        <w:tc>
          <w:tcPr>
            <w:tcW w:w="3480" w:type="dxa"/>
            <w:tcBorders>
              <w:top w:val="nil"/>
            </w:tcBorders>
          </w:tcPr>
          <w:p>
            <w:pPr>
              <w:pStyle w:val="ConsPlusNonformat"/>
              <w:jc w:val="both"/>
            </w:pPr>
            <w:r>
              <w:t xml:space="preserve">Нотариальные конторы,      </w:t>
            </w:r>
          </w:p>
          <w:p>
            <w:pPr>
              <w:pStyle w:val="ConsPlusNonformat"/>
              <w:jc w:val="both"/>
            </w:pPr>
            <w:r>
              <w:t xml:space="preserve">юридические консультации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rPr>
          <w:trHeight w:val="240"/>
        </w:trPr>
        <w:tc>
          <w:tcPr>
            <w:tcW w:w="600" w:type="dxa"/>
            <w:tcBorders>
              <w:top w:val="nil"/>
            </w:tcBorders>
          </w:tcPr>
          <w:p>
            <w:pPr>
              <w:pStyle w:val="ConsPlusNonformat"/>
              <w:jc w:val="both"/>
            </w:pPr>
            <w:r>
              <w:t xml:space="preserve"> 4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государственных,   </w:t>
            </w:r>
          </w:p>
          <w:p>
            <w:pPr>
              <w:pStyle w:val="ConsPlusNonformat"/>
              <w:jc w:val="both"/>
            </w:pPr>
            <w:r>
              <w:t xml:space="preserve">административных,  </w:t>
            </w:r>
          </w:p>
          <w:p>
            <w:pPr>
              <w:pStyle w:val="ConsPlusNonformat"/>
              <w:jc w:val="both"/>
            </w:pPr>
            <w:r>
              <w:t xml:space="preserve">общественных       </w:t>
            </w:r>
          </w:p>
          <w:p>
            <w:pPr>
              <w:pStyle w:val="ConsPlusNonformat"/>
              <w:jc w:val="both"/>
            </w:pPr>
            <w:r>
              <w:t xml:space="preserve">организаций        </w:t>
            </w:r>
          </w:p>
          <w:p>
            <w:pPr>
              <w:pStyle w:val="ConsPlusNonformat"/>
              <w:jc w:val="both"/>
            </w:pPr>
            <w:r>
              <w:t xml:space="preserve">и учреждений       </w:t>
            </w:r>
          </w:p>
        </w:tc>
        <w:tc>
          <w:tcPr>
            <w:tcW w:w="960" w:type="dxa"/>
            <w:tcBorders>
              <w:top w:val="nil"/>
            </w:tcBorders>
          </w:tcPr>
          <w:p>
            <w:pPr>
              <w:pStyle w:val="ConsPlusNonformat"/>
              <w:jc w:val="both"/>
            </w:pPr>
            <w:r>
              <w:t xml:space="preserve">7.110 </w:t>
            </w:r>
          </w:p>
        </w:tc>
        <w:tc>
          <w:tcPr>
            <w:tcW w:w="3480" w:type="dxa"/>
            <w:tcBorders>
              <w:top w:val="nil"/>
            </w:tcBorders>
          </w:tcPr>
          <w:p>
            <w:pPr>
              <w:pStyle w:val="ConsPlusNonformat"/>
              <w:jc w:val="both"/>
            </w:pPr>
            <w:r>
              <w:t xml:space="preserve">Объекты органов            </w:t>
            </w:r>
          </w:p>
          <w:p>
            <w:pPr>
              <w:pStyle w:val="ConsPlusNonformat"/>
              <w:jc w:val="both"/>
            </w:pPr>
            <w:r>
              <w:t xml:space="preserve">государственной власти,    </w:t>
            </w:r>
          </w:p>
          <w:p>
            <w:pPr>
              <w:pStyle w:val="ConsPlusNonformat"/>
              <w:jc w:val="both"/>
            </w:pPr>
            <w:r>
              <w:t xml:space="preserve">органов местного           </w:t>
            </w:r>
          </w:p>
          <w:p>
            <w:pPr>
              <w:pStyle w:val="ConsPlusNonformat"/>
              <w:jc w:val="both"/>
            </w:pPr>
            <w:r>
              <w:t xml:space="preserve">самоуправления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5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бытового  </w:t>
            </w:r>
          </w:p>
          <w:p>
            <w:pPr>
              <w:pStyle w:val="ConsPlusNonformat"/>
              <w:jc w:val="both"/>
            </w:pPr>
            <w:r>
              <w:t xml:space="preserve">обслуживания       </w:t>
            </w:r>
          </w:p>
        </w:tc>
        <w:tc>
          <w:tcPr>
            <w:tcW w:w="960" w:type="dxa"/>
            <w:tcBorders>
              <w:top w:val="nil"/>
            </w:tcBorders>
          </w:tcPr>
          <w:p>
            <w:pPr>
              <w:pStyle w:val="ConsPlusNonformat"/>
              <w:jc w:val="both"/>
            </w:pPr>
            <w:r>
              <w:t xml:space="preserve">5.330 </w:t>
            </w:r>
          </w:p>
        </w:tc>
        <w:tc>
          <w:tcPr>
            <w:tcW w:w="3480" w:type="dxa"/>
            <w:tcBorders>
              <w:top w:val="nil"/>
            </w:tcBorders>
          </w:tcPr>
          <w:p>
            <w:pPr>
              <w:pStyle w:val="ConsPlusNonformat"/>
              <w:jc w:val="both"/>
            </w:pPr>
            <w:r>
              <w:t xml:space="preserve">Ателье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5.340 </w:t>
            </w:r>
          </w:p>
        </w:tc>
        <w:tc>
          <w:tcPr>
            <w:tcW w:w="3480" w:type="dxa"/>
            <w:tcBorders>
              <w:top w:val="nil"/>
            </w:tcBorders>
          </w:tcPr>
          <w:p>
            <w:pPr>
              <w:pStyle w:val="ConsPlusNonformat"/>
              <w:jc w:val="both"/>
            </w:pPr>
            <w:r>
              <w:t xml:space="preserve">Ремонтные мастерские       </w:t>
            </w:r>
          </w:p>
          <w:p>
            <w:pPr>
              <w:pStyle w:val="ConsPlusNonformat"/>
              <w:jc w:val="both"/>
            </w:pPr>
            <w:r>
              <w:t xml:space="preserve">и мастерские технического  </w:t>
            </w:r>
          </w:p>
          <w:p>
            <w:pPr>
              <w:pStyle w:val="ConsPlusNonformat"/>
              <w:jc w:val="both"/>
            </w:pPr>
            <w:r>
              <w:t xml:space="preserve">обслуживания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5.350 </w:t>
            </w:r>
          </w:p>
        </w:tc>
        <w:tc>
          <w:tcPr>
            <w:tcW w:w="3480" w:type="dxa"/>
            <w:tcBorders>
              <w:top w:val="nil"/>
            </w:tcBorders>
          </w:tcPr>
          <w:p>
            <w:pPr>
              <w:pStyle w:val="ConsPlusNonformat"/>
              <w:jc w:val="both"/>
            </w:pPr>
            <w:r>
              <w:t xml:space="preserve">Объекты технического       </w:t>
            </w:r>
          </w:p>
          <w:p>
            <w:pPr>
              <w:pStyle w:val="ConsPlusNonformat"/>
              <w:jc w:val="both"/>
            </w:pPr>
            <w:r>
              <w:t xml:space="preserve">обслуживания и ремонта     </w:t>
            </w:r>
          </w:p>
          <w:p>
            <w:pPr>
              <w:pStyle w:val="ConsPlusNonformat"/>
              <w:jc w:val="both"/>
            </w:pPr>
            <w:r>
              <w:t>транспортных средств, машин</w:t>
            </w:r>
          </w:p>
          <w:p>
            <w:pPr>
              <w:pStyle w:val="ConsPlusNonformat"/>
              <w:jc w:val="both"/>
            </w:pPr>
            <w:r>
              <w:t xml:space="preserve">и оборудования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5.390 </w:t>
            </w:r>
          </w:p>
        </w:tc>
        <w:tc>
          <w:tcPr>
            <w:tcW w:w="3480" w:type="dxa"/>
            <w:tcBorders>
              <w:top w:val="nil"/>
            </w:tcBorders>
          </w:tcPr>
          <w:p>
            <w:pPr>
              <w:pStyle w:val="ConsPlusNonformat"/>
              <w:jc w:val="both"/>
            </w:pPr>
            <w:r>
              <w:t>Бани, банно-оздоровительный</w:t>
            </w:r>
          </w:p>
          <w:p>
            <w:pPr>
              <w:pStyle w:val="ConsPlusNonformat"/>
              <w:jc w:val="both"/>
            </w:pPr>
            <w:r>
              <w:t xml:space="preserve">комплекс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6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коммунального      </w:t>
            </w:r>
          </w:p>
          <w:p>
            <w:pPr>
              <w:pStyle w:val="ConsPlusNonformat"/>
              <w:jc w:val="both"/>
            </w:pPr>
            <w:r>
              <w:t xml:space="preserve">хозяйства          </w:t>
            </w:r>
          </w:p>
        </w:tc>
        <w:tc>
          <w:tcPr>
            <w:tcW w:w="960" w:type="dxa"/>
            <w:tcBorders>
              <w:top w:val="nil"/>
            </w:tcBorders>
          </w:tcPr>
          <w:p>
            <w:pPr>
              <w:pStyle w:val="ConsPlusNonformat"/>
              <w:jc w:val="both"/>
            </w:pPr>
            <w:r>
              <w:t>11.211</w:t>
            </w:r>
          </w:p>
        </w:tc>
        <w:tc>
          <w:tcPr>
            <w:tcW w:w="3480" w:type="dxa"/>
            <w:tcBorders>
              <w:top w:val="nil"/>
            </w:tcBorders>
          </w:tcPr>
          <w:p>
            <w:pPr>
              <w:pStyle w:val="ConsPlusNonformat"/>
              <w:jc w:val="both"/>
            </w:pPr>
            <w:r>
              <w:t xml:space="preserve">Жилищно-эксплуатационные   </w:t>
            </w:r>
          </w:p>
          <w:p>
            <w:pPr>
              <w:pStyle w:val="ConsPlusNonformat"/>
              <w:jc w:val="both"/>
            </w:pPr>
            <w:r>
              <w:t xml:space="preserve">службы: РЭУ, ЖКУ,          </w:t>
            </w:r>
          </w:p>
          <w:p>
            <w:pPr>
              <w:pStyle w:val="ConsPlusNonformat"/>
              <w:jc w:val="both"/>
            </w:pPr>
            <w:r>
              <w:t xml:space="preserve">управляющие организации,   </w:t>
            </w:r>
          </w:p>
          <w:p>
            <w:pPr>
              <w:pStyle w:val="ConsPlusNonformat"/>
              <w:jc w:val="both"/>
            </w:pPr>
            <w:r>
              <w:t xml:space="preserve">аварийные службы           </w:t>
            </w:r>
          </w:p>
          <w:p>
            <w:pPr>
              <w:pStyle w:val="ConsPlusNonformat"/>
              <w:jc w:val="both"/>
            </w:pPr>
            <w:r>
              <w:t xml:space="preserve">с ремонтными мастерскими   </w:t>
            </w:r>
          </w:p>
          <w:p>
            <w:pPr>
              <w:pStyle w:val="ConsPlusNonformat"/>
              <w:jc w:val="both"/>
            </w:pPr>
            <w:r>
              <w:t xml:space="preserve">и гаражами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7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гаражей            </w:t>
            </w:r>
          </w:p>
          <w:p>
            <w:pPr>
              <w:pStyle w:val="ConsPlusNonformat"/>
              <w:jc w:val="both"/>
            </w:pPr>
            <w:r>
              <w:t xml:space="preserve">и автостоянок      </w:t>
            </w:r>
          </w:p>
        </w:tc>
        <w:tc>
          <w:tcPr>
            <w:tcW w:w="960" w:type="dxa"/>
            <w:tcBorders>
              <w:top w:val="nil"/>
            </w:tcBorders>
          </w:tcPr>
          <w:p>
            <w:pPr>
              <w:pStyle w:val="ConsPlusNonformat"/>
              <w:jc w:val="both"/>
            </w:pPr>
            <w:r>
              <w:t xml:space="preserve">3.100 </w:t>
            </w:r>
          </w:p>
        </w:tc>
        <w:tc>
          <w:tcPr>
            <w:tcW w:w="3480" w:type="dxa"/>
            <w:tcBorders>
              <w:top w:val="nil"/>
            </w:tcBorders>
          </w:tcPr>
          <w:p>
            <w:pPr>
              <w:pStyle w:val="ConsPlusNonformat"/>
              <w:jc w:val="both"/>
            </w:pPr>
            <w:r>
              <w:t xml:space="preserve">Гараж индивидуальный       </w:t>
            </w:r>
          </w:p>
          <w:p>
            <w:pPr>
              <w:pStyle w:val="ConsPlusNonformat"/>
              <w:jc w:val="both"/>
            </w:pPr>
            <w:r>
              <w:t xml:space="preserve">для легкого автотранспорта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3.150 </w:t>
            </w:r>
          </w:p>
        </w:tc>
        <w:tc>
          <w:tcPr>
            <w:tcW w:w="3480" w:type="dxa"/>
            <w:tcBorders>
              <w:top w:val="nil"/>
            </w:tcBorders>
          </w:tcPr>
          <w:p>
            <w:pPr>
              <w:pStyle w:val="ConsPlusNonformat"/>
              <w:jc w:val="both"/>
            </w:pPr>
            <w:r>
              <w:t xml:space="preserve">Автостоянка гостевая       </w:t>
            </w:r>
          </w:p>
          <w:p>
            <w:pPr>
              <w:pStyle w:val="ConsPlusNonformat"/>
              <w:jc w:val="both"/>
            </w:pPr>
            <w:r>
              <w:t xml:space="preserve">для легковых автомобилей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8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5.120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от 150   </w:t>
            </w:r>
          </w:p>
          <w:p>
            <w:pPr>
              <w:pStyle w:val="ConsPlusNonformat"/>
              <w:jc w:val="both"/>
            </w:pPr>
            <w:r>
              <w:t xml:space="preserve">до 400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9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индивидуального    </w:t>
            </w:r>
          </w:p>
          <w:p>
            <w:pPr>
              <w:pStyle w:val="ConsPlusNonformat"/>
              <w:jc w:val="both"/>
            </w:pPr>
            <w:r>
              <w:t xml:space="preserve">жилищного          </w:t>
            </w:r>
          </w:p>
          <w:p>
            <w:pPr>
              <w:pStyle w:val="ConsPlusNonformat"/>
              <w:jc w:val="both"/>
            </w:pPr>
            <w:r>
              <w:t xml:space="preserve">строительства      </w:t>
            </w:r>
          </w:p>
        </w:tc>
        <w:tc>
          <w:tcPr>
            <w:tcW w:w="960" w:type="dxa"/>
            <w:tcBorders>
              <w:top w:val="nil"/>
            </w:tcBorders>
          </w:tcPr>
          <w:p>
            <w:pPr>
              <w:pStyle w:val="ConsPlusNonformat"/>
              <w:jc w:val="both"/>
            </w:pPr>
            <w:r>
              <w:t xml:space="preserve">2.110 </w:t>
            </w:r>
          </w:p>
        </w:tc>
        <w:tc>
          <w:tcPr>
            <w:tcW w:w="3480" w:type="dxa"/>
            <w:tcBorders>
              <w:top w:val="nil"/>
            </w:tcBorders>
          </w:tcPr>
          <w:p>
            <w:pPr>
              <w:pStyle w:val="ConsPlusNonformat"/>
              <w:jc w:val="both"/>
            </w:pPr>
            <w:r>
              <w:t xml:space="preserve">Блокированные жилые дома   </w:t>
            </w:r>
          </w:p>
          <w:p>
            <w:pPr>
              <w:pStyle w:val="ConsPlusNonformat"/>
              <w:jc w:val="both"/>
            </w:pPr>
            <w:r>
              <w:t xml:space="preserve">с приквартирным участком   </w:t>
            </w:r>
          </w:p>
        </w:tc>
        <w:tc>
          <w:tcPr>
            <w:tcW w:w="1920" w:type="dxa"/>
            <w:tcBorders>
              <w:top w:val="nil"/>
            </w:tcBorders>
          </w:tcPr>
          <w:p>
            <w:pPr>
              <w:pStyle w:val="ConsPlusNonformat"/>
              <w:jc w:val="both"/>
            </w:pPr>
            <w:r>
              <w:t xml:space="preserve">не более двух </w:t>
            </w:r>
          </w:p>
          <w:p>
            <w:pPr>
              <w:pStyle w:val="ConsPlusNonformat"/>
              <w:jc w:val="both"/>
            </w:pPr>
            <w:r>
              <w:t xml:space="preserve">блоков        </w:t>
            </w:r>
          </w:p>
        </w:tc>
      </w:tr>
      <w:tr>
        <w:trPr>
          <w:trHeight w:val="240"/>
        </w:trPr>
        <w:tc>
          <w:tcPr>
            <w:tcW w:w="600" w:type="dxa"/>
            <w:tcBorders>
              <w:top w:val="nil"/>
            </w:tcBorders>
          </w:tcPr>
          <w:p>
            <w:pPr>
              <w:pStyle w:val="ConsPlusNonformat"/>
              <w:jc w:val="both"/>
            </w:pPr>
            <w:r>
              <w:t xml:space="preserve">10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малоэтажной жилой  </w:t>
            </w:r>
          </w:p>
          <w:p>
            <w:pPr>
              <w:pStyle w:val="ConsPlusNonformat"/>
              <w:jc w:val="both"/>
            </w:pPr>
            <w:r>
              <w:t xml:space="preserve">застройки          </w:t>
            </w:r>
          </w:p>
        </w:tc>
        <w:tc>
          <w:tcPr>
            <w:tcW w:w="960" w:type="dxa"/>
            <w:tcBorders>
              <w:top w:val="nil"/>
            </w:tcBorders>
          </w:tcPr>
          <w:p>
            <w:pPr>
              <w:pStyle w:val="ConsPlusNonformat"/>
              <w:jc w:val="both"/>
            </w:pPr>
            <w:r>
              <w:t xml:space="preserve">1.110 </w:t>
            </w:r>
          </w:p>
        </w:tc>
        <w:tc>
          <w:tcPr>
            <w:tcW w:w="3480" w:type="dxa"/>
            <w:tcBorders>
              <w:top w:val="nil"/>
            </w:tcBorders>
          </w:tcPr>
          <w:p>
            <w:pPr>
              <w:pStyle w:val="ConsPlusNonformat"/>
              <w:jc w:val="both"/>
            </w:pPr>
            <w:r>
              <w:t xml:space="preserve">Двухквартирные             </w:t>
            </w:r>
          </w:p>
          <w:p>
            <w:pPr>
              <w:pStyle w:val="ConsPlusNonformat"/>
              <w:jc w:val="both"/>
            </w:pPr>
            <w:r>
              <w:t xml:space="preserve">блокированные жилые дома   </w:t>
            </w:r>
          </w:p>
        </w:tc>
        <w:tc>
          <w:tcPr>
            <w:tcW w:w="1920" w:type="dxa"/>
            <w:tcBorders>
              <w:top w:val="nil"/>
            </w:tcBorders>
          </w:tcPr>
          <w:p>
            <w:pPr>
              <w:pStyle w:val="ConsPlusNonformat"/>
              <w:jc w:val="both"/>
            </w:pPr>
            <w:r>
              <w:t xml:space="preserve">до 2 этажей   </w:t>
            </w:r>
          </w:p>
          <w:p>
            <w:pPr>
              <w:pStyle w:val="ConsPlusNonformat"/>
              <w:jc w:val="both"/>
            </w:pPr>
            <w:r>
              <w:t xml:space="preserve">включительно  </w:t>
            </w:r>
          </w:p>
        </w:tc>
      </w:tr>
    </w:tbl>
    <w:p>
      <w:pPr>
        <w:pStyle w:val="ConsPlusNormal"/>
        <w:jc w:val="right"/>
      </w:pPr>
    </w:p>
    <w:p>
      <w:pPr>
        <w:pStyle w:val="ConsPlusNormal"/>
        <w:ind w:firstLine="540"/>
        <w:jc w:val="both"/>
      </w:pPr>
      <w:r>
        <w:t>4. Зона смешанной застройки индивидуальными жилыми домами и блокированными жилыми домами - Ж1.1:</w:t>
      </w:r>
    </w:p>
    <w:p>
      <w:pPr>
        <w:pStyle w:val="ConsPlusNormal"/>
        <w:ind w:firstLine="540"/>
        <w:jc w:val="both"/>
      </w:pPr>
      <w:r>
        <w:t>1) зона предназначена для размещения:</w:t>
      </w:r>
    </w:p>
    <w:p>
      <w:pPr>
        <w:pStyle w:val="ConsPlusNormal"/>
        <w:ind w:firstLine="540"/>
        <w:jc w:val="both"/>
      </w:pPr>
      <w:r>
        <w:t>- индивидуальной жилой застройки (усадебного типа);</w:t>
      </w:r>
    </w:p>
    <w:p>
      <w:pPr>
        <w:pStyle w:val="ConsPlusNormal"/>
        <w:ind w:firstLine="540"/>
        <w:jc w:val="both"/>
      </w:pPr>
      <w:r>
        <w:t>- блокированных (состоящих из двух блоков) индивидуальных домов с приквартирными участками, этажностью до 3 этажей включительно;</w:t>
      </w:r>
    </w:p>
    <w:p>
      <w:pPr>
        <w:pStyle w:val="ConsPlusNormal"/>
        <w:ind w:firstLine="540"/>
        <w:jc w:val="both"/>
      </w:pPr>
      <w:r>
        <w:t>- двухквартирных блокированных (многоквартирных) жилых домов с выходом на территорию общего пользования;</w:t>
      </w:r>
    </w:p>
    <w:p>
      <w:pPr>
        <w:pStyle w:val="ConsPlusNormal"/>
        <w:ind w:firstLine="540"/>
        <w:jc w:val="both"/>
      </w:pPr>
      <w:r>
        <w:t>- отдельно стоящих, встроенных объектов социального и коммунально-бытового назначения;</w:t>
      </w:r>
    </w:p>
    <w:p>
      <w:pPr>
        <w:pStyle w:val="ConsPlusNormal"/>
        <w:ind w:firstLine="540"/>
        <w:jc w:val="both"/>
      </w:pPr>
      <w:r>
        <w:t>- объектов здравоохранения;</w:t>
      </w:r>
    </w:p>
    <w:p>
      <w:pPr>
        <w:pStyle w:val="ConsPlusNormal"/>
        <w:ind w:firstLine="540"/>
        <w:jc w:val="both"/>
      </w:pPr>
      <w:r>
        <w:t>- объектов дошкольного, начального общего и среднего (полного) общего образования.</w:t>
      </w:r>
    </w:p>
    <w:p>
      <w:pPr>
        <w:pStyle w:val="ConsPlusNormal"/>
        <w:ind w:firstLine="540"/>
        <w:jc w:val="both"/>
      </w:pPr>
      <w:r>
        <w:t>В данной зоне допускается размещать культовые здания, стоянки автомобильного транспорта, гаражи, объекты, связанные с проживанием граждан и не оказывающие негативного воздействия на окружающую среду;</w:t>
      </w:r>
    </w:p>
    <w:p>
      <w:pPr>
        <w:pStyle w:val="ConsPlusNormal"/>
        <w:ind w:firstLine="540"/>
        <w:jc w:val="both"/>
      </w:pPr>
      <w:r>
        <w:t>2) на индивидуальном участке (усадебного типа) допускается содержание домашних сельскохозяйственных животных с соблюдением санитарно-эпидемиологических и ветеринарных требований;</w:t>
      </w:r>
    </w:p>
    <w:p>
      <w:pPr>
        <w:pStyle w:val="ConsPlusNormal"/>
        <w:ind w:firstLine="540"/>
        <w:jc w:val="both"/>
      </w:pPr>
      <w:r>
        <w:t>3) режим использования приквартирных (приусадебных) участков, размеры земельных участков различных объектов социально- и культурно-бытового обслуживания населения, а также объемы инженерного обеспечения определяются проектом планировки конкретной территории с учетом законодательства РФ и УР, настоящих Правил;</w:t>
      </w:r>
    </w:p>
    <w:p>
      <w:pPr>
        <w:pStyle w:val="ConsPlusNormal"/>
        <w:ind w:firstLine="540"/>
        <w:jc w:val="both"/>
      </w:pPr>
      <w:r>
        <w:t>4) в качестве вспомогательных видов разрешенного использования допускается размещение объектов, приведенных в статье 29 Правил;</w:t>
      </w:r>
    </w:p>
    <w:p>
      <w:pPr>
        <w:pStyle w:val="ConsPlusNormal"/>
        <w:ind w:firstLine="54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5) перечень основных и условно разрешенных видов использования объектов капитального строительства и земельных участков зоны Ж1.1 представлен в таблице N 3.</w:t>
      </w:r>
    </w:p>
    <w:p>
      <w:pPr>
        <w:pStyle w:val="ConsPlusNormal"/>
        <w:ind w:firstLine="540"/>
        <w:jc w:val="both"/>
      </w:pPr>
    </w:p>
    <w:p>
      <w:pPr>
        <w:pStyle w:val="ConsPlusNormal"/>
        <w:jc w:val="right"/>
      </w:pPr>
      <w:r>
        <w:t>Таблица N 3</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 xml:space="preserve">       капитального        </w:t>
            </w:r>
          </w:p>
          <w:p>
            <w:pPr>
              <w:pStyle w:val="ConsPlusNonformat"/>
              <w:jc w:val="both"/>
            </w:pPr>
            <w:r>
              <w:t xml:space="preserve">       строительства       </w:t>
            </w:r>
          </w:p>
        </w:tc>
        <w:tc>
          <w:tcPr>
            <w:tcW w:w="1920" w:type="dxa"/>
          </w:tcPr>
          <w:p>
            <w:pPr>
              <w:pStyle w:val="ConsPlusNonformat"/>
              <w:jc w:val="both"/>
            </w:pPr>
            <w:r>
              <w:t xml:space="preserve">  Примечания  </w:t>
            </w:r>
          </w:p>
        </w:tc>
      </w:tr>
      <w:tr>
        <w:trPr>
          <w:trHeight w:val="240"/>
        </w:trPr>
        <w:tc>
          <w:tcPr>
            <w:tcW w:w="600" w:type="dxa"/>
            <w:vMerge w:val="restart"/>
            <w:tcBorders>
              <w:top w:val="nil"/>
            </w:tcBorders>
          </w:tcPr>
          <w:p>
            <w:pPr>
              <w:pStyle w:val="ConsPlusNonformat"/>
              <w:jc w:val="both"/>
            </w:pPr>
            <w:r>
              <w:t xml:space="preserve"> 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индивидуального    </w:t>
            </w:r>
          </w:p>
          <w:p>
            <w:pPr>
              <w:pStyle w:val="ConsPlusNonformat"/>
              <w:jc w:val="both"/>
            </w:pPr>
            <w:r>
              <w:t xml:space="preserve">жилищного          </w:t>
            </w:r>
          </w:p>
          <w:p>
            <w:pPr>
              <w:pStyle w:val="ConsPlusNonformat"/>
              <w:jc w:val="both"/>
            </w:pPr>
            <w:r>
              <w:t xml:space="preserve">строительства      </w:t>
            </w:r>
          </w:p>
        </w:tc>
        <w:tc>
          <w:tcPr>
            <w:tcW w:w="960" w:type="dxa"/>
            <w:tcBorders>
              <w:top w:val="nil"/>
            </w:tcBorders>
          </w:tcPr>
          <w:p>
            <w:pPr>
              <w:pStyle w:val="ConsPlusNonformat"/>
              <w:jc w:val="both"/>
            </w:pPr>
            <w:r>
              <w:t xml:space="preserve">2.100 </w:t>
            </w:r>
          </w:p>
        </w:tc>
        <w:tc>
          <w:tcPr>
            <w:tcW w:w="3480" w:type="dxa"/>
            <w:tcBorders>
              <w:top w:val="nil"/>
            </w:tcBorders>
          </w:tcPr>
          <w:p>
            <w:pPr>
              <w:pStyle w:val="ConsPlusNonformat"/>
              <w:jc w:val="both"/>
            </w:pPr>
            <w:r>
              <w:t xml:space="preserve">Индивидуальные жилые дома  </w:t>
            </w:r>
          </w:p>
          <w:p>
            <w:pPr>
              <w:pStyle w:val="ConsPlusNonformat"/>
              <w:jc w:val="both"/>
            </w:pPr>
            <w:r>
              <w:t xml:space="preserve">для проживания одной семьи </w:t>
            </w:r>
          </w:p>
          <w:p>
            <w:pPr>
              <w:pStyle w:val="ConsPlusNonformat"/>
              <w:jc w:val="both"/>
            </w:pPr>
            <w:r>
              <w:t xml:space="preserve">(усадебного типа)          </w:t>
            </w:r>
          </w:p>
        </w:tc>
        <w:tc>
          <w:tcPr>
            <w:tcW w:w="1920" w:type="dxa"/>
            <w:tcBorders>
              <w:top w:val="nil"/>
            </w:tcBorders>
          </w:tcPr>
          <w:p>
            <w:pPr>
              <w:pStyle w:val="ConsPlusNonformat"/>
              <w:jc w:val="both"/>
            </w:pPr>
            <w:r>
              <w:t xml:space="preserve">до 3 этажей   </w:t>
            </w:r>
          </w:p>
          <w:p>
            <w:pPr>
              <w:pStyle w:val="ConsPlusNonformat"/>
              <w:jc w:val="both"/>
            </w:pPr>
            <w:r>
              <w:t xml:space="preserve">включительно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2.110 </w:t>
            </w:r>
          </w:p>
        </w:tc>
        <w:tc>
          <w:tcPr>
            <w:tcW w:w="3480" w:type="dxa"/>
            <w:tcBorders>
              <w:top w:val="nil"/>
            </w:tcBorders>
          </w:tcPr>
          <w:p>
            <w:pPr>
              <w:pStyle w:val="ConsPlusNonformat"/>
              <w:jc w:val="both"/>
            </w:pPr>
            <w:r>
              <w:t xml:space="preserve">Блокированные жилые дома   </w:t>
            </w:r>
          </w:p>
          <w:p>
            <w:pPr>
              <w:pStyle w:val="ConsPlusNonformat"/>
              <w:jc w:val="both"/>
            </w:pPr>
            <w:r>
              <w:t xml:space="preserve">с приквартирным участком   </w:t>
            </w:r>
          </w:p>
        </w:tc>
        <w:tc>
          <w:tcPr>
            <w:tcW w:w="1920" w:type="dxa"/>
            <w:tcBorders>
              <w:top w:val="nil"/>
            </w:tcBorders>
          </w:tcPr>
          <w:p>
            <w:pPr>
              <w:pStyle w:val="ConsPlusNonformat"/>
              <w:jc w:val="both"/>
            </w:pPr>
            <w:r>
              <w:t xml:space="preserve">не более двух </w:t>
            </w:r>
          </w:p>
          <w:p>
            <w:pPr>
              <w:pStyle w:val="ConsPlusNonformat"/>
              <w:jc w:val="both"/>
            </w:pPr>
            <w:r>
              <w:t xml:space="preserve">блоков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малоэтажной жилой  </w:t>
            </w:r>
          </w:p>
          <w:p>
            <w:pPr>
              <w:pStyle w:val="ConsPlusNonformat"/>
              <w:jc w:val="both"/>
            </w:pPr>
            <w:r>
              <w:t xml:space="preserve">застройки          </w:t>
            </w:r>
          </w:p>
        </w:tc>
        <w:tc>
          <w:tcPr>
            <w:tcW w:w="960" w:type="dxa"/>
            <w:tcBorders>
              <w:top w:val="nil"/>
            </w:tcBorders>
          </w:tcPr>
          <w:p>
            <w:pPr>
              <w:pStyle w:val="ConsPlusNonformat"/>
              <w:jc w:val="both"/>
            </w:pPr>
            <w:r>
              <w:t xml:space="preserve">1.110 </w:t>
            </w:r>
          </w:p>
        </w:tc>
        <w:tc>
          <w:tcPr>
            <w:tcW w:w="3480" w:type="dxa"/>
            <w:tcBorders>
              <w:top w:val="nil"/>
            </w:tcBorders>
          </w:tcPr>
          <w:p>
            <w:pPr>
              <w:pStyle w:val="ConsPlusNonformat"/>
              <w:jc w:val="both"/>
            </w:pPr>
            <w:r>
              <w:t xml:space="preserve">Двухквартирные             </w:t>
            </w:r>
          </w:p>
          <w:p>
            <w:pPr>
              <w:pStyle w:val="ConsPlusNonformat"/>
              <w:jc w:val="both"/>
            </w:pPr>
            <w:r>
              <w:t xml:space="preserve">блокированные жилые дома   </w:t>
            </w:r>
          </w:p>
        </w:tc>
        <w:tc>
          <w:tcPr>
            <w:tcW w:w="1920" w:type="dxa"/>
            <w:tcBorders>
              <w:top w:val="nil"/>
            </w:tcBorders>
          </w:tcPr>
          <w:p>
            <w:pPr>
              <w:pStyle w:val="ConsPlusNonformat"/>
              <w:jc w:val="both"/>
            </w:pPr>
            <w:r>
              <w:t xml:space="preserve">до 2 этажей   </w:t>
            </w:r>
          </w:p>
          <w:p>
            <w:pPr>
              <w:pStyle w:val="ConsPlusNonformat"/>
              <w:jc w:val="both"/>
            </w:pPr>
            <w:r>
              <w:t xml:space="preserve">включительно  </w:t>
            </w:r>
          </w:p>
        </w:tc>
      </w:tr>
      <w:tr>
        <w:trPr>
          <w:trHeight w:val="240"/>
        </w:trPr>
        <w:tc>
          <w:tcPr>
            <w:tcW w:w="600" w:type="dxa"/>
            <w:vMerge w:val="restart"/>
            <w:tcBorders>
              <w:top w:val="nil"/>
            </w:tcBorders>
          </w:tcPr>
          <w:p>
            <w:pPr>
              <w:pStyle w:val="ConsPlusNonformat"/>
              <w:jc w:val="both"/>
            </w:pPr>
            <w:r>
              <w:t xml:space="preserve"> 3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образовательных    </w:t>
            </w:r>
          </w:p>
          <w:p>
            <w:pPr>
              <w:pStyle w:val="ConsPlusNonformat"/>
              <w:jc w:val="both"/>
            </w:pPr>
            <w:r>
              <w:t xml:space="preserve">учреждений         </w:t>
            </w:r>
          </w:p>
        </w:tc>
        <w:tc>
          <w:tcPr>
            <w:tcW w:w="960" w:type="dxa"/>
            <w:tcBorders>
              <w:top w:val="nil"/>
            </w:tcBorders>
          </w:tcPr>
          <w:p>
            <w:pPr>
              <w:pStyle w:val="ConsPlusNonformat"/>
              <w:jc w:val="both"/>
            </w:pPr>
            <w:r>
              <w:t xml:space="preserve">7.510 </w:t>
            </w:r>
          </w:p>
        </w:tc>
        <w:tc>
          <w:tcPr>
            <w:tcW w:w="3480" w:type="dxa"/>
            <w:tcBorders>
              <w:top w:val="nil"/>
            </w:tcBorders>
          </w:tcPr>
          <w:p>
            <w:pPr>
              <w:pStyle w:val="ConsPlusNonformat"/>
              <w:jc w:val="both"/>
            </w:pPr>
            <w:r>
              <w:t xml:space="preserve">Детские дошкольные         </w:t>
            </w:r>
          </w:p>
          <w:p>
            <w:pPr>
              <w:pStyle w:val="ConsPlusNonformat"/>
              <w:jc w:val="both"/>
            </w:pPr>
            <w:r>
              <w:t xml:space="preserve">учреждения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7.520 </w:t>
            </w:r>
          </w:p>
        </w:tc>
        <w:tc>
          <w:tcPr>
            <w:tcW w:w="3480" w:type="dxa"/>
            <w:tcBorders>
              <w:top w:val="nil"/>
            </w:tcBorders>
          </w:tcPr>
          <w:p>
            <w:pPr>
              <w:pStyle w:val="ConsPlusNonformat"/>
              <w:jc w:val="both"/>
            </w:pPr>
            <w:r>
              <w:t xml:space="preserve">Учреждения начального      </w:t>
            </w:r>
          </w:p>
          <w:p>
            <w:pPr>
              <w:pStyle w:val="ConsPlusNonformat"/>
              <w:jc w:val="both"/>
            </w:pPr>
            <w:r>
              <w:t>общего и среднего (полного)</w:t>
            </w:r>
          </w:p>
          <w:p>
            <w:pPr>
              <w:pStyle w:val="ConsPlusNonformat"/>
              <w:jc w:val="both"/>
            </w:pPr>
            <w:r>
              <w:t xml:space="preserve">общего 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7.530 </w:t>
            </w:r>
          </w:p>
        </w:tc>
        <w:tc>
          <w:tcPr>
            <w:tcW w:w="3480" w:type="dxa"/>
            <w:tcBorders>
              <w:top w:val="nil"/>
            </w:tcBorders>
          </w:tcPr>
          <w:p>
            <w:pPr>
              <w:pStyle w:val="ConsPlusNonformat"/>
              <w:jc w:val="both"/>
            </w:pPr>
            <w:r>
              <w:t xml:space="preserve">Учреждения дополнительного </w:t>
            </w:r>
          </w:p>
          <w:p>
            <w:pPr>
              <w:pStyle w:val="ConsPlusNonformat"/>
              <w:jc w:val="both"/>
            </w:pPr>
            <w:r>
              <w:t xml:space="preserve">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vMerge w:val="restart"/>
            <w:tcBorders>
              <w:top w:val="nil"/>
            </w:tcBorders>
          </w:tcPr>
          <w:p>
            <w:pPr>
              <w:pStyle w:val="ConsPlusNonformat"/>
              <w:jc w:val="both"/>
            </w:pPr>
            <w:r>
              <w:t xml:space="preserve"> 4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здравоохранения    </w:t>
            </w:r>
          </w:p>
        </w:tc>
        <w:tc>
          <w:tcPr>
            <w:tcW w:w="960" w:type="dxa"/>
            <w:tcBorders>
              <w:top w:val="nil"/>
            </w:tcBorders>
          </w:tcPr>
          <w:p>
            <w:pPr>
              <w:pStyle w:val="ConsPlusNonformat"/>
              <w:jc w:val="both"/>
            </w:pPr>
            <w:r>
              <w:t xml:space="preserve">7.660 </w:t>
            </w:r>
          </w:p>
        </w:tc>
        <w:tc>
          <w:tcPr>
            <w:tcW w:w="3480" w:type="dxa"/>
            <w:tcBorders>
              <w:top w:val="nil"/>
            </w:tcBorders>
          </w:tcPr>
          <w:p>
            <w:pPr>
              <w:pStyle w:val="ConsPlusNonformat"/>
              <w:jc w:val="both"/>
            </w:pPr>
            <w:r>
              <w:t xml:space="preserve">Медицинские кабинеты       </w:t>
            </w:r>
          </w:p>
          <w:p>
            <w:pPr>
              <w:pStyle w:val="ConsPlusNonformat"/>
              <w:jc w:val="both"/>
            </w:pPr>
            <w:r>
              <w:t xml:space="preserve">(стоматология, частно      </w:t>
            </w:r>
          </w:p>
          <w:p>
            <w:pPr>
              <w:pStyle w:val="ConsPlusNonformat"/>
              <w:jc w:val="both"/>
            </w:pPr>
            <w:r>
              <w:t xml:space="preserve">практикующие врачи)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7.630 </w:t>
            </w:r>
          </w:p>
        </w:tc>
        <w:tc>
          <w:tcPr>
            <w:tcW w:w="3480" w:type="dxa"/>
            <w:tcBorders>
              <w:top w:val="nil"/>
            </w:tcBorders>
          </w:tcPr>
          <w:p>
            <w:pPr>
              <w:pStyle w:val="ConsPlusNonformat"/>
              <w:jc w:val="both"/>
            </w:pPr>
            <w:r>
              <w:t xml:space="preserve">Станции скорой медицинской </w:t>
            </w:r>
          </w:p>
          <w:p>
            <w:pPr>
              <w:pStyle w:val="ConsPlusNonformat"/>
              <w:jc w:val="both"/>
            </w:pPr>
            <w:r>
              <w:t xml:space="preserve">помощи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7.640 </w:t>
            </w:r>
          </w:p>
        </w:tc>
        <w:tc>
          <w:tcPr>
            <w:tcW w:w="3480" w:type="dxa"/>
            <w:tcBorders>
              <w:top w:val="nil"/>
            </w:tcBorders>
          </w:tcPr>
          <w:p>
            <w:pPr>
              <w:pStyle w:val="ConsPlusNonformat"/>
              <w:jc w:val="both"/>
            </w:pPr>
            <w:r>
              <w:t xml:space="preserve">Аптеки, оптики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7.650 </w:t>
            </w:r>
          </w:p>
        </w:tc>
        <w:tc>
          <w:tcPr>
            <w:tcW w:w="3480" w:type="dxa"/>
            <w:tcBorders>
              <w:top w:val="nil"/>
            </w:tcBorders>
          </w:tcPr>
          <w:p>
            <w:pPr>
              <w:pStyle w:val="ConsPlusNonformat"/>
              <w:jc w:val="both"/>
            </w:pPr>
            <w:r>
              <w:t xml:space="preserve">Молочные кухни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7.690 </w:t>
            </w:r>
          </w:p>
        </w:tc>
        <w:tc>
          <w:tcPr>
            <w:tcW w:w="3480" w:type="dxa"/>
            <w:tcBorders>
              <w:top w:val="nil"/>
            </w:tcBorders>
          </w:tcPr>
          <w:p>
            <w:pPr>
              <w:pStyle w:val="ConsPlusNonformat"/>
              <w:jc w:val="both"/>
            </w:pPr>
            <w:r>
              <w:t xml:space="preserve">Ветеринарные лечебницы     </w:t>
            </w:r>
          </w:p>
          <w:p>
            <w:pPr>
              <w:pStyle w:val="ConsPlusNonformat"/>
              <w:jc w:val="both"/>
            </w:pPr>
            <w:r>
              <w:t xml:space="preserve">без содержания животных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rPr>
          <w:trHeight w:val="240"/>
        </w:trPr>
        <w:tc>
          <w:tcPr>
            <w:tcW w:w="600" w:type="dxa"/>
            <w:tcBorders>
              <w:top w:val="nil"/>
            </w:tcBorders>
          </w:tcPr>
          <w:p>
            <w:pPr>
              <w:pStyle w:val="ConsPlusNonformat"/>
              <w:jc w:val="both"/>
            </w:pPr>
            <w:r>
              <w:t xml:space="preserve"> 5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социального        </w:t>
            </w:r>
          </w:p>
          <w:p>
            <w:pPr>
              <w:pStyle w:val="ConsPlusNonformat"/>
              <w:jc w:val="both"/>
            </w:pPr>
            <w:r>
              <w:t xml:space="preserve">обеспечения        </w:t>
            </w:r>
          </w:p>
          <w:p>
            <w:pPr>
              <w:pStyle w:val="ConsPlusNonformat"/>
              <w:jc w:val="both"/>
            </w:pPr>
            <w:r>
              <w:t xml:space="preserve">и объектов         </w:t>
            </w:r>
          </w:p>
          <w:p>
            <w:pPr>
              <w:pStyle w:val="ConsPlusNonformat"/>
              <w:jc w:val="both"/>
            </w:pPr>
            <w:r>
              <w:t xml:space="preserve">предоставления     </w:t>
            </w:r>
          </w:p>
          <w:p>
            <w:pPr>
              <w:pStyle w:val="ConsPlusNonformat"/>
              <w:jc w:val="both"/>
            </w:pPr>
            <w:r>
              <w:t xml:space="preserve">социальных услуг   </w:t>
            </w:r>
          </w:p>
        </w:tc>
        <w:tc>
          <w:tcPr>
            <w:tcW w:w="960" w:type="dxa"/>
            <w:tcBorders>
              <w:top w:val="nil"/>
            </w:tcBorders>
          </w:tcPr>
          <w:p>
            <w:pPr>
              <w:pStyle w:val="ConsPlusNonformat"/>
              <w:jc w:val="both"/>
            </w:pPr>
            <w:r>
              <w:t xml:space="preserve">7.720 </w:t>
            </w:r>
          </w:p>
        </w:tc>
        <w:tc>
          <w:tcPr>
            <w:tcW w:w="3480" w:type="dxa"/>
            <w:tcBorders>
              <w:top w:val="nil"/>
            </w:tcBorders>
          </w:tcPr>
          <w:p>
            <w:pPr>
              <w:pStyle w:val="ConsPlusNonformat"/>
              <w:jc w:val="both"/>
            </w:pPr>
            <w:r>
              <w:t xml:space="preserve">Учреждения социальной      </w:t>
            </w:r>
          </w:p>
          <w:p>
            <w:pPr>
              <w:pStyle w:val="ConsPlusNonformat"/>
              <w:jc w:val="both"/>
            </w:pPr>
            <w:r>
              <w:t xml:space="preserve">помощи населению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6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государственных,   </w:t>
            </w:r>
          </w:p>
          <w:p>
            <w:pPr>
              <w:pStyle w:val="ConsPlusNonformat"/>
              <w:jc w:val="both"/>
            </w:pPr>
            <w:r>
              <w:t xml:space="preserve">административных,  </w:t>
            </w:r>
          </w:p>
          <w:p>
            <w:pPr>
              <w:pStyle w:val="ConsPlusNonformat"/>
              <w:jc w:val="both"/>
            </w:pPr>
            <w:r>
              <w:t xml:space="preserve">общественных       </w:t>
            </w:r>
          </w:p>
          <w:p>
            <w:pPr>
              <w:pStyle w:val="ConsPlusNonformat"/>
              <w:jc w:val="both"/>
            </w:pPr>
            <w:r>
              <w:t xml:space="preserve">организаций        </w:t>
            </w:r>
          </w:p>
          <w:p>
            <w:pPr>
              <w:pStyle w:val="ConsPlusNonformat"/>
              <w:jc w:val="both"/>
            </w:pPr>
            <w:r>
              <w:t xml:space="preserve">и учреждений       </w:t>
            </w:r>
          </w:p>
        </w:tc>
        <w:tc>
          <w:tcPr>
            <w:tcW w:w="960" w:type="dxa"/>
            <w:tcBorders>
              <w:top w:val="nil"/>
            </w:tcBorders>
          </w:tcPr>
          <w:p>
            <w:pPr>
              <w:pStyle w:val="ConsPlusNonformat"/>
              <w:jc w:val="both"/>
            </w:pPr>
            <w:r>
              <w:t xml:space="preserve">7.140 </w:t>
            </w:r>
          </w:p>
        </w:tc>
        <w:tc>
          <w:tcPr>
            <w:tcW w:w="3480" w:type="dxa"/>
            <w:tcBorders>
              <w:top w:val="nil"/>
            </w:tcBorders>
          </w:tcPr>
          <w:p>
            <w:pPr>
              <w:pStyle w:val="ConsPlusNonformat"/>
              <w:jc w:val="both"/>
            </w:pPr>
            <w:r>
              <w:t xml:space="preserve">Опорные пункты охраны      </w:t>
            </w:r>
          </w:p>
          <w:p>
            <w:pPr>
              <w:pStyle w:val="ConsPlusNonformat"/>
              <w:jc w:val="both"/>
            </w:pPr>
            <w:r>
              <w:t xml:space="preserve">общественного порядка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7.160 </w:t>
            </w:r>
          </w:p>
        </w:tc>
        <w:tc>
          <w:tcPr>
            <w:tcW w:w="3480" w:type="dxa"/>
            <w:tcBorders>
              <w:top w:val="nil"/>
            </w:tcBorders>
          </w:tcPr>
          <w:p>
            <w:pPr>
              <w:pStyle w:val="ConsPlusNonformat"/>
              <w:jc w:val="both"/>
            </w:pPr>
            <w:r>
              <w:t xml:space="preserve">Объекты размещения органов </w:t>
            </w:r>
          </w:p>
          <w:p>
            <w:pPr>
              <w:pStyle w:val="ConsPlusNonformat"/>
              <w:jc w:val="both"/>
            </w:pPr>
            <w:r>
              <w:t xml:space="preserve">по обеспечению законности, </w:t>
            </w:r>
          </w:p>
          <w:p>
            <w:pPr>
              <w:pStyle w:val="ConsPlusNonformat"/>
              <w:jc w:val="both"/>
            </w:pPr>
            <w:r>
              <w:t xml:space="preserve">прав и свобод граждан,     </w:t>
            </w:r>
          </w:p>
          <w:p>
            <w:pPr>
              <w:pStyle w:val="ConsPlusNonformat"/>
              <w:jc w:val="both"/>
            </w:pPr>
            <w:r>
              <w:t xml:space="preserve">охране собственности       </w:t>
            </w:r>
          </w:p>
          <w:p>
            <w:pPr>
              <w:pStyle w:val="ConsPlusNonformat"/>
              <w:jc w:val="both"/>
            </w:pPr>
            <w:r>
              <w:t xml:space="preserve">и общественного порядка,   </w:t>
            </w:r>
          </w:p>
          <w:p>
            <w:pPr>
              <w:pStyle w:val="ConsPlusNonformat"/>
              <w:jc w:val="both"/>
            </w:pPr>
            <w:r>
              <w:t xml:space="preserve">борьбе с преступностью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tcBorders>
              <w:top w:val="nil"/>
            </w:tcBorders>
          </w:tcPr>
          <w:p>
            <w:pPr>
              <w:pStyle w:val="ConsPlusNonformat"/>
              <w:jc w:val="both"/>
            </w:pPr>
            <w:r>
              <w:t xml:space="preserve"> 7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отделений          </w:t>
            </w:r>
          </w:p>
          <w:p>
            <w:pPr>
              <w:pStyle w:val="ConsPlusNonformat"/>
              <w:jc w:val="both"/>
            </w:pPr>
            <w:r>
              <w:t xml:space="preserve">связи, почтовых    </w:t>
            </w:r>
          </w:p>
          <w:p>
            <w:pPr>
              <w:pStyle w:val="ConsPlusNonformat"/>
              <w:jc w:val="both"/>
            </w:pPr>
            <w:r>
              <w:t xml:space="preserve">отделений,         </w:t>
            </w:r>
          </w:p>
          <w:p>
            <w:pPr>
              <w:pStyle w:val="ConsPlusNonformat"/>
              <w:jc w:val="both"/>
            </w:pPr>
            <w:r>
              <w:t xml:space="preserve">телефонных и       </w:t>
            </w:r>
          </w:p>
          <w:p>
            <w:pPr>
              <w:pStyle w:val="ConsPlusNonformat"/>
              <w:jc w:val="both"/>
            </w:pPr>
            <w:r>
              <w:t>телеграфных пунктов</w:t>
            </w:r>
          </w:p>
        </w:tc>
        <w:tc>
          <w:tcPr>
            <w:tcW w:w="960" w:type="dxa"/>
            <w:tcBorders>
              <w:top w:val="nil"/>
            </w:tcBorders>
          </w:tcPr>
          <w:p>
            <w:pPr>
              <w:pStyle w:val="ConsPlusNonformat"/>
              <w:jc w:val="both"/>
            </w:pPr>
            <w:r>
              <w:t xml:space="preserve">7.420 </w:t>
            </w:r>
          </w:p>
        </w:tc>
        <w:tc>
          <w:tcPr>
            <w:tcW w:w="3480" w:type="dxa"/>
            <w:tcBorders>
              <w:top w:val="nil"/>
            </w:tcBorders>
          </w:tcPr>
          <w:p>
            <w:pPr>
              <w:pStyle w:val="ConsPlusNonformat"/>
              <w:jc w:val="both"/>
            </w:pPr>
            <w:r>
              <w:t xml:space="preserve">Почтовые отделения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tcBorders>
              <w:top w:val="nil"/>
            </w:tcBorders>
          </w:tcPr>
          <w:p>
            <w:pPr>
              <w:pStyle w:val="ConsPlusNonformat"/>
              <w:jc w:val="both"/>
            </w:pPr>
            <w:r>
              <w:t xml:space="preserve"> 8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5.110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менее    </w:t>
            </w:r>
          </w:p>
          <w:p>
            <w:pPr>
              <w:pStyle w:val="ConsPlusNonformat"/>
              <w:jc w:val="both"/>
            </w:pPr>
            <w:r>
              <w:t xml:space="preserve">150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9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бытового  </w:t>
            </w:r>
          </w:p>
          <w:p>
            <w:pPr>
              <w:pStyle w:val="ConsPlusNonformat"/>
              <w:jc w:val="both"/>
            </w:pPr>
            <w:r>
              <w:t xml:space="preserve">обслуживания       </w:t>
            </w:r>
          </w:p>
        </w:tc>
        <w:tc>
          <w:tcPr>
            <w:tcW w:w="960" w:type="dxa"/>
            <w:tcBorders>
              <w:top w:val="nil"/>
            </w:tcBorders>
          </w:tcPr>
          <w:p>
            <w:pPr>
              <w:pStyle w:val="ConsPlusNonformat"/>
              <w:jc w:val="both"/>
            </w:pPr>
            <w:r>
              <w:t xml:space="preserve">5.310 </w:t>
            </w:r>
          </w:p>
        </w:tc>
        <w:tc>
          <w:tcPr>
            <w:tcW w:w="3480" w:type="dxa"/>
            <w:tcBorders>
              <w:top w:val="nil"/>
            </w:tcBorders>
          </w:tcPr>
          <w:p>
            <w:pPr>
              <w:pStyle w:val="ConsPlusNonformat"/>
              <w:jc w:val="both"/>
            </w:pPr>
            <w:r>
              <w:t xml:space="preserve">Приемный пункт бытовых     </w:t>
            </w:r>
          </w:p>
          <w:p>
            <w:pPr>
              <w:pStyle w:val="ConsPlusNonformat"/>
              <w:jc w:val="both"/>
            </w:pPr>
            <w:r>
              <w:t xml:space="preserve">услуг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5.370 </w:t>
            </w:r>
          </w:p>
        </w:tc>
        <w:tc>
          <w:tcPr>
            <w:tcW w:w="3480" w:type="dxa"/>
            <w:tcBorders>
              <w:top w:val="nil"/>
            </w:tcBorders>
          </w:tcPr>
          <w:p>
            <w:pPr>
              <w:pStyle w:val="ConsPlusNonformat"/>
              <w:jc w:val="both"/>
            </w:pPr>
            <w:r>
              <w:t xml:space="preserve">Салоны красоты,            </w:t>
            </w:r>
          </w:p>
          <w:p>
            <w:pPr>
              <w:pStyle w:val="ConsPlusNonformat"/>
              <w:jc w:val="both"/>
            </w:pPr>
            <w:r>
              <w:t>парикмахерские (с различным</w:t>
            </w:r>
          </w:p>
          <w:p>
            <w:pPr>
              <w:pStyle w:val="ConsPlusNonformat"/>
              <w:jc w:val="both"/>
            </w:pPr>
            <w:r>
              <w:t xml:space="preserve">набором услуг)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10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транспортной       </w:t>
            </w:r>
          </w:p>
          <w:p>
            <w:pPr>
              <w:pStyle w:val="ConsPlusNonformat"/>
              <w:jc w:val="both"/>
            </w:pPr>
            <w:r>
              <w:t xml:space="preserve">инфраструктуры     </w:t>
            </w:r>
          </w:p>
        </w:tc>
        <w:tc>
          <w:tcPr>
            <w:tcW w:w="960" w:type="dxa"/>
            <w:tcBorders>
              <w:top w:val="nil"/>
            </w:tcBorders>
          </w:tcPr>
          <w:p>
            <w:pPr>
              <w:pStyle w:val="ConsPlusNonformat"/>
              <w:jc w:val="both"/>
            </w:pPr>
            <w:r>
              <w:t>14.240</w:t>
            </w:r>
          </w:p>
        </w:tc>
        <w:tc>
          <w:tcPr>
            <w:tcW w:w="3480" w:type="dxa"/>
            <w:tcBorders>
              <w:top w:val="nil"/>
            </w:tcBorders>
          </w:tcPr>
          <w:p>
            <w:pPr>
              <w:pStyle w:val="ConsPlusNonformat"/>
              <w:jc w:val="both"/>
            </w:pPr>
            <w:r>
              <w:t xml:space="preserve">Проезды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14.250</w:t>
            </w:r>
          </w:p>
        </w:tc>
        <w:tc>
          <w:tcPr>
            <w:tcW w:w="3480" w:type="dxa"/>
            <w:tcBorders>
              <w:top w:val="nil"/>
            </w:tcBorders>
          </w:tcPr>
          <w:p>
            <w:pPr>
              <w:pStyle w:val="ConsPlusNonformat"/>
              <w:jc w:val="both"/>
            </w:pPr>
            <w:r>
              <w:t xml:space="preserve">Улицы                      </w:t>
            </w:r>
          </w:p>
        </w:tc>
        <w:tc>
          <w:tcPr>
            <w:tcW w:w="1920" w:type="dxa"/>
            <w:tcBorders>
              <w:top w:val="nil"/>
            </w:tcBorders>
          </w:tcPr>
          <w:p>
            <w:pPr>
              <w:pStyle w:val="ConsPlusNonformat"/>
              <w:jc w:val="both"/>
            </w:pPr>
          </w:p>
        </w:tc>
      </w:tr>
      <w:tr>
        <w:trPr>
          <w:trHeight w:val="240"/>
        </w:trPr>
        <w:tc>
          <w:tcPr>
            <w:tcW w:w="600" w:type="dxa"/>
            <w:vMerge w:val="restart"/>
            <w:tcBorders>
              <w:top w:val="nil"/>
            </w:tcBorders>
          </w:tcPr>
          <w:p>
            <w:pPr>
              <w:pStyle w:val="ConsPlusNonformat"/>
              <w:jc w:val="both"/>
            </w:pPr>
            <w:r>
              <w:t xml:space="preserve">11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13.100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теплоснабжения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13.200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13.400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газоснабжения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13.500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водоснабжения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13.600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канализования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объектов   </w:t>
            </w:r>
          </w:p>
          <w:p>
            <w:pPr>
              <w:pStyle w:val="ConsPlusNonformat"/>
              <w:jc w:val="both"/>
            </w:pPr>
            <w:r>
              <w:t xml:space="preserve">       капитального        </w:t>
            </w:r>
          </w:p>
          <w:p>
            <w:pPr>
              <w:pStyle w:val="ConsPlusNonformat"/>
              <w:jc w:val="both"/>
            </w:pPr>
            <w:r>
              <w:t xml:space="preserve">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малоэтажной жилой  </w:t>
            </w:r>
          </w:p>
          <w:p>
            <w:pPr>
              <w:pStyle w:val="ConsPlusNonformat"/>
              <w:jc w:val="both"/>
            </w:pPr>
            <w:r>
              <w:t xml:space="preserve">застройки          </w:t>
            </w:r>
          </w:p>
        </w:tc>
        <w:tc>
          <w:tcPr>
            <w:tcW w:w="960" w:type="dxa"/>
            <w:tcBorders>
              <w:top w:val="nil"/>
            </w:tcBorders>
          </w:tcPr>
          <w:p>
            <w:pPr>
              <w:pStyle w:val="ConsPlusNonformat"/>
              <w:jc w:val="both"/>
            </w:pPr>
            <w:r>
              <w:t xml:space="preserve">1.120 </w:t>
            </w:r>
          </w:p>
        </w:tc>
        <w:tc>
          <w:tcPr>
            <w:tcW w:w="3480" w:type="dxa"/>
            <w:tcBorders>
              <w:top w:val="nil"/>
            </w:tcBorders>
          </w:tcPr>
          <w:p>
            <w:pPr>
              <w:pStyle w:val="ConsPlusNonformat"/>
              <w:jc w:val="both"/>
            </w:pPr>
            <w:r>
              <w:t>Малоэтажные многоквартирные</w:t>
            </w:r>
          </w:p>
          <w:p>
            <w:pPr>
              <w:pStyle w:val="ConsPlusNonformat"/>
              <w:jc w:val="both"/>
            </w:pPr>
            <w:r>
              <w:t xml:space="preserve">жилые дома                 </w:t>
            </w:r>
          </w:p>
        </w:tc>
        <w:tc>
          <w:tcPr>
            <w:tcW w:w="1920" w:type="dxa"/>
            <w:tcBorders>
              <w:top w:val="nil"/>
            </w:tcBorders>
          </w:tcPr>
          <w:p>
            <w:pPr>
              <w:pStyle w:val="ConsPlusNonformat"/>
              <w:jc w:val="both"/>
            </w:pPr>
            <w:r>
              <w:t xml:space="preserve">до 2 этажей   </w:t>
            </w:r>
          </w:p>
          <w:p>
            <w:pPr>
              <w:pStyle w:val="ConsPlusNonformat"/>
              <w:jc w:val="both"/>
            </w:pPr>
            <w:r>
              <w:t xml:space="preserve">включительно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гостиниц и мотелей </w:t>
            </w:r>
          </w:p>
        </w:tc>
        <w:tc>
          <w:tcPr>
            <w:tcW w:w="960" w:type="dxa"/>
            <w:tcBorders>
              <w:top w:val="nil"/>
            </w:tcBorders>
          </w:tcPr>
          <w:p>
            <w:pPr>
              <w:pStyle w:val="ConsPlusNonformat"/>
              <w:jc w:val="both"/>
            </w:pPr>
            <w:r>
              <w:t xml:space="preserve">6.100 </w:t>
            </w:r>
          </w:p>
        </w:tc>
        <w:tc>
          <w:tcPr>
            <w:tcW w:w="3480" w:type="dxa"/>
            <w:tcBorders>
              <w:top w:val="nil"/>
            </w:tcBorders>
          </w:tcPr>
          <w:p>
            <w:pPr>
              <w:pStyle w:val="ConsPlusNonformat"/>
              <w:jc w:val="both"/>
            </w:pPr>
            <w:r>
              <w:t xml:space="preserve">Гостиницы                  </w:t>
            </w:r>
          </w:p>
        </w:tc>
        <w:tc>
          <w:tcPr>
            <w:tcW w:w="1920" w:type="dxa"/>
            <w:tcBorders>
              <w:top w:val="nil"/>
            </w:tcBorders>
          </w:tcPr>
          <w:p>
            <w:pPr>
              <w:pStyle w:val="ConsPlusNonformat"/>
              <w:jc w:val="both"/>
            </w:pPr>
            <w:r>
              <w:t xml:space="preserve">до 3 этажей   </w:t>
            </w:r>
          </w:p>
          <w:p>
            <w:pPr>
              <w:pStyle w:val="ConsPlusNonformat"/>
              <w:jc w:val="both"/>
            </w:pPr>
            <w:r>
              <w:t xml:space="preserve">включительно  </w:t>
            </w:r>
          </w:p>
        </w:tc>
      </w:tr>
      <w:tr>
        <w:trPr>
          <w:trHeight w:val="240"/>
        </w:trPr>
        <w:tc>
          <w:tcPr>
            <w:tcW w:w="600" w:type="dxa"/>
            <w:tcBorders>
              <w:top w:val="nil"/>
            </w:tcBorders>
          </w:tcPr>
          <w:p>
            <w:pPr>
              <w:pStyle w:val="ConsPlusNonformat"/>
              <w:jc w:val="both"/>
            </w:pPr>
            <w:r>
              <w:t xml:space="preserve"> 3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религии   </w:t>
            </w:r>
          </w:p>
        </w:tc>
        <w:tc>
          <w:tcPr>
            <w:tcW w:w="960" w:type="dxa"/>
            <w:tcBorders>
              <w:top w:val="nil"/>
            </w:tcBorders>
          </w:tcPr>
          <w:p>
            <w:pPr>
              <w:pStyle w:val="ConsPlusNonformat"/>
              <w:jc w:val="both"/>
            </w:pPr>
            <w:r>
              <w:t xml:space="preserve">8.100 </w:t>
            </w:r>
          </w:p>
        </w:tc>
        <w:tc>
          <w:tcPr>
            <w:tcW w:w="3480" w:type="dxa"/>
            <w:tcBorders>
              <w:top w:val="nil"/>
            </w:tcBorders>
          </w:tcPr>
          <w:p>
            <w:pPr>
              <w:pStyle w:val="ConsPlusNonformat"/>
              <w:jc w:val="both"/>
            </w:pPr>
            <w:r>
              <w:t xml:space="preserve">Здания для отправления     </w:t>
            </w:r>
          </w:p>
          <w:p>
            <w:pPr>
              <w:pStyle w:val="ConsPlusNonformat"/>
              <w:jc w:val="both"/>
            </w:pPr>
            <w:r>
              <w:t xml:space="preserve">религиозных обрядов        </w:t>
            </w:r>
          </w:p>
          <w:p>
            <w:pPr>
              <w:pStyle w:val="ConsPlusNonformat"/>
              <w:jc w:val="both"/>
            </w:pPr>
            <w:r>
              <w:t xml:space="preserve">(церкви, соборы, храмы,    </w:t>
            </w:r>
          </w:p>
          <w:p>
            <w:pPr>
              <w:pStyle w:val="ConsPlusNonformat"/>
              <w:jc w:val="both"/>
            </w:pPr>
            <w:r>
              <w:t>часовни, монастыри, мечети,</w:t>
            </w:r>
          </w:p>
          <w:p>
            <w:pPr>
              <w:pStyle w:val="ConsPlusNonformat"/>
              <w:jc w:val="both"/>
            </w:pPr>
            <w:r>
              <w:t xml:space="preserve">молельные дома и т.п.)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4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объектов банковской</w:t>
            </w:r>
          </w:p>
          <w:p>
            <w:pPr>
              <w:pStyle w:val="ConsPlusNonformat"/>
              <w:jc w:val="both"/>
            </w:pPr>
            <w:r>
              <w:t xml:space="preserve">и страховой        </w:t>
            </w:r>
          </w:p>
          <w:p>
            <w:pPr>
              <w:pStyle w:val="ConsPlusNonformat"/>
              <w:jc w:val="both"/>
            </w:pPr>
            <w:r>
              <w:t xml:space="preserve">деятельности       </w:t>
            </w:r>
          </w:p>
        </w:tc>
        <w:tc>
          <w:tcPr>
            <w:tcW w:w="960" w:type="dxa"/>
            <w:tcBorders>
              <w:top w:val="nil"/>
            </w:tcBorders>
          </w:tcPr>
          <w:p>
            <w:pPr>
              <w:pStyle w:val="ConsPlusNonformat"/>
              <w:jc w:val="both"/>
            </w:pPr>
            <w:r>
              <w:t xml:space="preserve">7.310 </w:t>
            </w:r>
          </w:p>
        </w:tc>
        <w:tc>
          <w:tcPr>
            <w:tcW w:w="3480" w:type="dxa"/>
            <w:tcBorders>
              <w:top w:val="nil"/>
            </w:tcBorders>
          </w:tcPr>
          <w:p>
            <w:pPr>
              <w:pStyle w:val="ConsPlusNonformat"/>
              <w:jc w:val="both"/>
            </w:pPr>
            <w:r>
              <w:t>Объекты кредитно-финансовой</w:t>
            </w:r>
          </w:p>
          <w:p>
            <w:pPr>
              <w:pStyle w:val="ConsPlusNonformat"/>
              <w:jc w:val="both"/>
            </w:pPr>
            <w:r>
              <w:t xml:space="preserve">и банковской деятельности, </w:t>
            </w:r>
          </w:p>
          <w:p>
            <w:pPr>
              <w:pStyle w:val="ConsPlusNonformat"/>
              <w:jc w:val="both"/>
            </w:pPr>
            <w:r>
              <w:t xml:space="preserve">биржевой торговли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7.320 </w:t>
            </w:r>
          </w:p>
        </w:tc>
        <w:tc>
          <w:tcPr>
            <w:tcW w:w="3480" w:type="dxa"/>
            <w:tcBorders>
              <w:top w:val="nil"/>
            </w:tcBorders>
          </w:tcPr>
          <w:p>
            <w:pPr>
              <w:pStyle w:val="ConsPlusNonformat"/>
              <w:jc w:val="both"/>
            </w:pPr>
            <w:r>
              <w:t xml:space="preserve">Нотариальные конторы,      </w:t>
            </w:r>
          </w:p>
          <w:p>
            <w:pPr>
              <w:pStyle w:val="ConsPlusNonformat"/>
              <w:jc w:val="both"/>
            </w:pPr>
            <w:r>
              <w:t xml:space="preserve">юридические консультации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rPr>
          <w:trHeight w:val="240"/>
        </w:trPr>
        <w:tc>
          <w:tcPr>
            <w:tcW w:w="600" w:type="dxa"/>
            <w:tcBorders>
              <w:top w:val="nil"/>
            </w:tcBorders>
          </w:tcPr>
          <w:p>
            <w:pPr>
              <w:pStyle w:val="ConsPlusNonformat"/>
              <w:jc w:val="both"/>
            </w:pPr>
            <w:r>
              <w:t xml:space="preserve"> 5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государственных,   </w:t>
            </w:r>
          </w:p>
          <w:p>
            <w:pPr>
              <w:pStyle w:val="ConsPlusNonformat"/>
              <w:jc w:val="both"/>
            </w:pPr>
            <w:r>
              <w:t xml:space="preserve">административных,  </w:t>
            </w:r>
          </w:p>
          <w:p>
            <w:pPr>
              <w:pStyle w:val="ConsPlusNonformat"/>
              <w:jc w:val="both"/>
            </w:pPr>
            <w:r>
              <w:t xml:space="preserve">общественных       </w:t>
            </w:r>
          </w:p>
          <w:p>
            <w:pPr>
              <w:pStyle w:val="ConsPlusNonformat"/>
              <w:jc w:val="both"/>
            </w:pPr>
            <w:r>
              <w:t xml:space="preserve">организаций        </w:t>
            </w:r>
          </w:p>
          <w:p>
            <w:pPr>
              <w:pStyle w:val="ConsPlusNonformat"/>
              <w:jc w:val="both"/>
            </w:pPr>
            <w:r>
              <w:t xml:space="preserve">и учреждений       </w:t>
            </w:r>
          </w:p>
        </w:tc>
        <w:tc>
          <w:tcPr>
            <w:tcW w:w="960" w:type="dxa"/>
            <w:tcBorders>
              <w:top w:val="nil"/>
            </w:tcBorders>
          </w:tcPr>
          <w:p>
            <w:pPr>
              <w:pStyle w:val="ConsPlusNonformat"/>
              <w:jc w:val="both"/>
            </w:pPr>
            <w:r>
              <w:t xml:space="preserve">7.110 </w:t>
            </w:r>
          </w:p>
        </w:tc>
        <w:tc>
          <w:tcPr>
            <w:tcW w:w="3480" w:type="dxa"/>
            <w:tcBorders>
              <w:top w:val="nil"/>
            </w:tcBorders>
          </w:tcPr>
          <w:p>
            <w:pPr>
              <w:pStyle w:val="ConsPlusNonformat"/>
              <w:jc w:val="both"/>
            </w:pPr>
            <w:r>
              <w:t xml:space="preserve">Объекты органов            </w:t>
            </w:r>
          </w:p>
          <w:p>
            <w:pPr>
              <w:pStyle w:val="ConsPlusNonformat"/>
              <w:jc w:val="both"/>
            </w:pPr>
            <w:r>
              <w:t xml:space="preserve">государственной власти,    </w:t>
            </w:r>
          </w:p>
          <w:p>
            <w:pPr>
              <w:pStyle w:val="ConsPlusNonformat"/>
              <w:jc w:val="both"/>
            </w:pPr>
            <w:r>
              <w:t xml:space="preserve">органов местного           </w:t>
            </w:r>
          </w:p>
          <w:p>
            <w:pPr>
              <w:pStyle w:val="ConsPlusNonformat"/>
              <w:jc w:val="both"/>
            </w:pPr>
            <w:r>
              <w:t xml:space="preserve">самоуправления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6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бытового  </w:t>
            </w:r>
          </w:p>
          <w:p>
            <w:pPr>
              <w:pStyle w:val="ConsPlusNonformat"/>
              <w:jc w:val="both"/>
            </w:pPr>
            <w:r>
              <w:t xml:space="preserve">обслуживания       </w:t>
            </w:r>
          </w:p>
        </w:tc>
        <w:tc>
          <w:tcPr>
            <w:tcW w:w="960" w:type="dxa"/>
            <w:tcBorders>
              <w:top w:val="nil"/>
            </w:tcBorders>
          </w:tcPr>
          <w:p>
            <w:pPr>
              <w:pStyle w:val="ConsPlusNonformat"/>
              <w:jc w:val="both"/>
            </w:pPr>
            <w:r>
              <w:t xml:space="preserve">5.330 </w:t>
            </w:r>
          </w:p>
        </w:tc>
        <w:tc>
          <w:tcPr>
            <w:tcW w:w="3480" w:type="dxa"/>
            <w:tcBorders>
              <w:top w:val="nil"/>
            </w:tcBorders>
          </w:tcPr>
          <w:p>
            <w:pPr>
              <w:pStyle w:val="ConsPlusNonformat"/>
              <w:jc w:val="both"/>
            </w:pPr>
            <w:r>
              <w:t xml:space="preserve">Ателье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5.340 </w:t>
            </w:r>
          </w:p>
        </w:tc>
        <w:tc>
          <w:tcPr>
            <w:tcW w:w="3480" w:type="dxa"/>
            <w:tcBorders>
              <w:top w:val="nil"/>
            </w:tcBorders>
          </w:tcPr>
          <w:p>
            <w:pPr>
              <w:pStyle w:val="ConsPlusNonformat"/>
              <w:jc w:val="both"/>
            </w:pPr>
            <w:r>
              <w:t xml:space="preserve">Ремонтные мастерские       </w:t>
            </w:r>
          </w:p>
          <w:p>
            <w:pPr>
              <w:pStyle w:val="ConsPlusNonformat"/>
              <w:jc w:val="both"/>
            </w:pPr>
            <w:r>
              <w:t xml:space="preserve">и мастерские технического  </w:t>
            </w:r>
          </w:p>
          <w:p>
            <w:pPr>
              <w:pStyle w:val="ConsPlusNonformat"/>
              <w:jc w:val="both"/>
            </w:pPr>
            <w:r>
              <w:t xml:space="preserve">обслуживания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5.350 </w:t>
            </w:r>
          </w:p>
        </w:tc>
        <w:tc>
          <w:tcPr>
            <w:tcW w:w="3480" w:type="dxa"/>
            <w:tcBorders>
              <w:top w:val="nil"/>
            </w:tcBorders>
          </w:tcPr>
          <w:p>
            <w:pPr>
              <w:pStyle w:val="ConsPlusNonformat"/>
              <w:jc w:val="both"/>
            </w:pPr>
            <w:r>
              <w:t xml:space="preserve">Объекты технического       </w:t>
            </w:r>
          </w:p>
          <w:p>
            <w:pPr>
              <w:pStyle w:val="ConsPlusNonformat"/>
              <w:jc w:val="both"/>
            </w:pPr>
            <w:r>
              <w:t xml:space="preserve">обслуживания и ремонта     </w:t>
            </w:r>
          </w:p>
          <w:p>
            <w:pPr>
              <w:pStyle w:val="ConsPlusNonformat"/>
              <w:jc w:val="both"/>
            </w:pPr>
            <w:r>
              <w:t>транспортных средств, машин</w:t>
            </w:r>
          </w:p>
          <w:p>
            <w:pPr>
              <w:pStyle w:val="ConsPlusNonformat"/>
              <w:jc w:val="both"/>
            </w:pPr>
            <w:r>
              <w:t xml:space="preserve">и оборудования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5.390 </w:t>
            </w:r>
          </w:p>
        </w:tc>
        <w:tc>
          <w:tcPr>
            <w:tcW w:w="3480" w:type="dxa"/>
            <w:tcBorders>
              <w:top w:val="nil"/>
            </w:tcBorders>
          </w:tcPr>
          <w:p>
            <w:pPr>
              <w:pStyle w:val="ConsPlusNonformat"/>
              <w:jc w:val="both"/>
            </w:pPr>
            <w:r>
              <w:t>Бани, банно-оздоровительный</w:t>
            </w:r>
          </w:p>
          <w:p>
            <w:pPr>
              <w:pStyle w:val="ConsPlusNonformat"/>
              <w:jc w:val="both"/>
            </w:pPr>
            <w:r>
              <w:t xml:space="preserve">комплекс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7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коммунального      </w:t>
            </w:r>
          </w:p>
          <w:p>
            <w:pPr>
              <w:pStyle w:val="ConsPlusNonformat"/>
              <w:jc w:val="both"/>
            </w:pPr>
            <w:r>
              <w:t xml:space="preserve">хозяйства          </w:t>
            </w:r>
          </w:p>
        </w:tc>
        <w:tc>
          <w:tcPr>
            <w:tcW w:w="960" w:type="dxa"/>
            <w:tcBorders>
              <w:top w:val="nil"/>
            </w:tcBorders>
          </w:tcPr>
          <w:p>
            <w:pPr>
              <w:pStyle w:val="ConsPlusNonformat"/>
              <w:jc w:val="both"/>
            </w:pPr>
            <w:r>
              <w:t>11.211</w:t>
            </w:r>
          </w:p>
        </w:tc>
        <w:tc>
          <w:tcPr>
            <w:tcW w:w="3480" w:type="dxa"/>
            <w:tcBorders>
              <w:top w:val="nil"/>
            </w:tcBorders>
          </w:tcPr>
          <w:p>
            <w:pPr>
              <w:pStyle w:val="ConsPlusNonformat"/>
              <w:jc w:val="both"/>
            </w:pPr>
            <w:r>
              <w:t xml:space="preserve">Жилищно-эксплуатационные   </w:t>
            </w:r>
          </w:p>
          <w:p>
            <w:pPr>
              <w:pStyle w:val="ConsPlusNonformat"/>
              <w:jc w:val="both"/>
            </w:pPr>
            <w:r>
              <w:t xml:space="preserve">службы: РЭУ, ЖКУ,          </w:t>
            </w:r>
          </w:p>
          <w:p>
            <w:pPr>
              <w:pStyle w:val="ConsPlusNonformat"/>
              <w:jc w:val="both"/>
            </w:pPr>
            <w:r>
              <w:t xml:space="preserve">управляющие организации,   </w:t>
            </w:r>
          </w:p>
          <w:p>
            <w:pPr>
              <w:pStyle w:val="ConsPlusNonformat"/>
              <w:jc w:val="both"/>
            </w:pPr>
            <w:r>
              <w:t xml:space="preserve">аварийные службы           </w:t>
            </w:r>
          </w:p>
          <w:p>
            <w:pPr>
              <w:pStyle w:val="ConsPlusNonformat"/>
              <w:jc w:val="both"/>
            </w:pPr>
            <w:r>
              <w:t xml:space="preserve">с ремонтными мастерскими   </w:t>
            </w:r>
          </w:p>
          <w:p>
            <w:pPr>
              <w:pStyle w:val="ConsPlusNonformat"/>
              <w:jc w:val="both"/>
            </w:pPr>
            <w:r>
              <w:t xml:space="preserve">и гаражами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8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гаражей            </w:t>
            </w:r>
          </w:p>
          <w:p>
            <w:pPr>
              <w:pStyle w:val="ConsPlusNonformat"/>
              <w:jc w:val="both"/>
            </w:pPr>
            <w:r>
              <w:t xml:space="preserve">и автостоянок      </w:t>
            </w:r>
          </w:p>
        </w:tc>
        <w:tc>
          <w:tcPr>
            <w:tcW w:w="960" w:type="dxa"/>
            <w:tcBorders>
              <w:top w:val="nil"/>
            </w:tcBorders>
          </w:tcPr>
          <w:p>
            <w:pPr>
              <w:pStyle w:val="ConsPlusNonformat"/>
              <w:jc w:val="both"/>
            </w:pPr>
            <w:r>
              <w:t xml:space="preserve">3.100 </w:t>
            </w:r>
          </w:p>
        </w:tc>
        <w:tc>
          <w:tcPr>
            <w:tcW w:w="3480" w:type="dxa"/>
            <w:tcBorders>
              <w:top w:val="nil"/>
            </w:tcBorders>
          </w:tcPr>
          <w:p>
            <w:pPr>
              <w:pStyle w:val="ConsPlusNonformat"/>
              <w:jc w:val="both"/>
            </w:pPr>
            <w:r>
              <w:t xml:space="preserve">Гараж индивидуальный       </w:t>
            </w:r>
          </w:p>
          <w:p>
            <w:pPr>
              <w:pStyle w:val="ConsPlusNonformat"/>
              <w:jc w:val="both"/>
            </w:pPr>
            <w:r>
              <w:t xml:space="preserve">для легкого автотранспорта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3.150 </w:t>
            </w:r>
          </w:p>
        </w:tc>
        <w:tc>
          <w:tcPr>
            <w:tcW w:w="3480" w:type="dxa"/>
            <w:tcBorders>
              <w:top w:val="nil"/>
            </w:tcBorders>
          </w:tcPr>
          <w:p>
            <w:pPr>
              <w:pStyle w:val="ConsPlusNonformat"/>
              <w:jc w:val="both"/>
            </w:pPr>
            <w:r>
              <w:t xml:space="preserve">Автостоянка гостевая       </w:t>
            </w:r>
          </w:p>
          <w:p>
            <w:pPr>
              <w:pStyle w:val="ConsPlusNonformat"/>
              <w:jc w:val="both"/>
            </w:pPr>
            <w:r>
              <w:t xml:space="preserve">для легковых автомобилей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9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5.120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от 150   </w:t>
            </w:r>
          </w:p>
          <w:p>
            <w:pPr>
              <w:pStyle w:val="ConsPlusNonformat"/>
              <w:jc w:val="both"/>
            </w:pPr>
            <w:r>
              <w:t xml:space="preserve">до 400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bl>
    <w:p>
      <w:pPr>
        <w:pStyle w:val="ConsPlusNormal"/>
        <w:ind w:firstLine="540"/>
        <w:jc w:val="both"/>
      </w:pPr>
    </w:p>
    <w:p>
      <w:pPr>
        <w:pStyle w:val="ConsPlusNormal"/>
        <w:ind w:firstLine="540"/>
        <w:jc w:val="both"/>
      </w:pPr>
      <w:r>
        <w:t>5. Зона застройки блокированными жилыми домами - Ж1.2:</w:t>
      </w:r>
    </w:p>
    <w:p>
      <w:pPr>
        <w:pStyle w:val="ConsPlusNormal"/>
        <w:ind w:firstLine="540"/>
        <w:jc w:val="both"/>
      </w:pPr>
      <w:r>
        <w:t>1) зона предназначена для размещения жилой застройки (блокированного типа) этажностью до 3 этажей включительно с приквартирным участком, допускается размещение отдельно стоящих, встроенных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pPr>
        <w:pStyle w:val="ConsPlusNormal"/>
        <w:ind w:firstLine="540"/>
        <w:jc w:val="both"/>
      </w:pPr>
      <w:r>
        <w:t>2) режим использования приквартирных участков, размеры земельных участков различных объектов социально- и культурно-бытового обслуживания населения, а также объемы инженерного обеспечения определяются проектом планировки конкретной территории с учетом законодательства РФ и УР, настоящих Правил;</w:t>
      </w:r>
    </w:p>
    <w:p>
      <w:pPr>
        <w:pStyle w:val="ConsPlusNormal"/>
        <w:ind w:firstLine="540"/>
        <w:jc w:val="both"/>
      </w:pPr>
      <w:r>
        <w:t>3) в качестве вспомогательных видов разрешенного использования допускается размещение объектов, приведенных в статье 29 Правил;</w:t>
      </w:r>
    </w:p>
    <w:p>
      <w:pPr>
        <w:pStyle w:val="ConsPlusNormal"/>
        <w:ind w:firstLine="540"/>
        <w:jc w:val="both"/>
      </w:pPr>
      <w:r>
        <w:t>4)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5) перечень основных и условно разрешенных видов использования объектов капитального строительства и земельных участков зоны Ж1.2 представлен в таблице N 4.</w:t>
      </w:r>
    </w:p>
    <w:p>
      <w:pPr>
        <w:pStyle w:val="ConsPlusNormal"/>
        <w:jc w:val="right"/>
      </w:pPr>
    </w:p>
    <w:p>
      <w:pPr>
        <w:pStyle w:val="ConsPlusNormal"/>
        <w:jc w:val="right"/>
      </w:pPr>
      <w:r>
        <w:t>Таблица N 4</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 xml:space="preserve">       капитального        </w:t>
            </w:r>
          </w:p>
          <w:p>
            <w:pPr>
              <w:pStyle w:val="ConsPlusNonformat"/>
              <w:jc w:val="both"/>
            </w:pPr>
            <w:r>
              <w:t xml:space="preserve">       строительства       </w:t>
            </w:r>
          </w:p>
        </w:tc>
        <w:tc>
          <w:tcPr>
            <w:tcW w:w="1920" w:type="dxa"/>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индивидуального    </w:t>
            </w:r>
          </w:p>
          <w:p>
            <w:pPr>
              <w:pStyle w:val="ConsPlusNonformat"/>
              <w:jc w:val="both"/>
            </w:pPr>
            <w:r>
              <w:t xml:space="preserve">жилищного          </w:t>
            </w:r>
          </w:p>
          <w:p>
            <w:pPr>
              <w:pStyle w:val="ConsPlusNonformat"/>
              <w:jc w:val="both"/>
            </w:pPr>
            <w:r>
              <w:t xml:space="preserve">строительства      </w:t>
            </w:r>
          </w:p>
        </w:tc>
        <w:tc>
          <w:tcPr>
            <w:tcW w:w="960" w:type="dxa"/>
            <w:tcBorders>
              <w:top w:val="nil"/>
            </w:tcBorders>
          </w:tcPr>
          <w:p>
            <w:pPr>
              <w:pStyle w:val="ConsPlusNonformat"/>
              <w:jc w:val="both"/>
            </w:pPr>
            <w:r>
              <w:t xml:space="preserve">2.110 </w:t>
            </w:r>
          </w:p>
        </w:tc>
        <w:tc>
          <w:tcPr>
            <w:tcW w:w="3480" w:type="dxa"/>
            <w:tcBorders>
              <w:top w:val="nil"/>
            </w:tcBorders>
          </w:tcPr>
          <w:p>
            <w:pPr>
              <w:pStyle w:val="ConsPlusNonformat"/>
              <w:jc w:val="both"/>
            </w:pPr>
            <w:r>
              <w:t xml:space="preserve">Блокированные жилые дома   </w:t>
            </w:r>
          </w:p>
          <w:p>
            <w:pPr>
              <w:pStyle w:val="ConsPlusNonformat"/>
              <w:jc w:val="both"/>
            </w:pPr>
            <w:r>
              <w:t xml:space="preserve">с приквартирным участком   </w:t>
            </w:r>
          </w:p>
        </w:tc>
        <w:tc>
          <w:tcPr>
            <w:tcW w:w="1920" w:type="dxa"/>
            <w:tcBorders>
              <w:top w:val="nil"/>
            </w:tcBorders>
          </w:tcPr>
          <w:p>
            <w:pPr>
              <w:pStyle w:val="ConsPlusNonformat"/>
              <w:jc w:val="both"/>
            </w:pPr>
            <w:r>
              <w:t xml:space="preserve">до 3 этажей   </w:t>
            </w:r>
          </w:p>
          <w:p>
            <w:pPr>
              <w:pStyle w:val="ConsPlusNonformat"/>
              <w:jc w:val="both"/>
            </w:pPr>
            <w:r>
              <w:t xml:space="preserve">включительно  </w:t>
            </w:r>
          </w:p>
        </w:tc>
      </w:tr>
      <w:tr>
        <w:trPr>
          <w:trHeight w:val="240"/>
        </w:trPr>
        <w:tc>
          <w:tcPr>
            <w:tcW w:w="600" w:type="dxa"/>
            <w:vMerge w:val="restart"/>
            <w:tcBorders>
              <w:top w:val="nil"/>
            </w:tcBorders>
          </w:tcPr>
          <w:p>
            <w:pPr>
              <w:pStyle w:val="ConsPlusNonformat"/>
              <w:jc w:val="both"/>
            </w:pPr>
            <w:r>
              <w:t xml:space="preserve"> 2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образовательных    </w:t>
            </w:r>
          </w:p>
          <w:p>
            <w:pPr>
              <w:pStyle w:val="ConsPlusNonformat"/>
              <w:jc w:val="both"/>
            </w:pPr>
            <w:r>
              <w:t xml:space="preserve">учреждений         </w:t>
            </w:r>
          </w:p>
        </w:tc>
        <w:tc>
          <w:tcPr>
            <w:tcW w:w="960" w:type="dxa"/>
            <w:tcBorders>
              <w:top w:val="nil"/>
            </w:tcBorders>
          </w:tcPr>
          <w:p>
            <w:pPr>
              <w:pStyle w:val="ConsPlusNonformat"/>
              <w:jc w:val="both"/>
            </w:pPr>
            <w:r>
              <w:t xml:space="preserve">7.510 </w:t>
            </w:r>
          </w:p>
        </w:tc>
        <w:tc>
          <w:tcPr>
            <w:tcW w:w="3480" w:type="dxa"/>
            <w:tcBorders>
              <w:top w:val="nil"/>
            </w:tcBorders>
          </w:tcPr>
          <w:p>
            <w:pPr>
              <w:pStyle w:val="ConsPlusNonformat"/>
              <w:jc w:val="both"/>
            </w:pPr>
            <w:r>
              <w:t xml:space="preserve">Детские дошкольные         </w:t>
            </w:r>
          </w:p>
          <w:p>
            <w:pPr>
              <w:pStyle w:val="ConsPlusNonformat"/>
              <w:jc w:val="both"/>
            </w:pPr>
            <w:r>
              <w:t xml:space="preserve">учреждения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7.520 </w:t>
            </w:r>
          </w:p>
        </w:tc>
        <w:tc>
          <w:tcPr>
            <w:tcW w:w="3480" w:type="dxa"/>
            <w:tcBorders>
              <w:top w:val="nil"/>
            </w:tcBorders>
          </w:tcPr>
          <w:p>
            <w:pPr>
              <w:pStyle w:val="ConsPlusNonformat"/>
              <w:jc w:val="both"/>
            </w:pPr>
            <w:r>
              <w:t xml:space="preserve">Учреждения начального      </w:t>
            </w:r>
          </w:p>
          <w:p>
            <w:pPr>
              <w:pStyle w:val="ConsPlusNonformat"/>
              <w:jc w:val="both"/>
            </w:pPr>
            <w:r>
              <w:t>общего и среднего (полного)</w:t>
            </w:r>
          </w:p>
          <w:p>
            <w:pPr>
              <w:pStyle w:val="ConsPlusNonformat"/>
              <w:jc w:val="both"/>
            </w:pPr>
            <w:r>
              <w:t xml:space="preserve">общего 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7.530 </w:t>
            </w:r>
          </w:p>
        </w:tc>
        <w:tc>
          <w:tcPr>
            <w:tcW w:w="3480" w:type="dxa"/>
            <w:tcBorders>
              <w:top w:val="nil"/>
            </w:tcBorders>
          </w:tcPr>
          <w:p>
            <w:pPr>
              <w:pStyle w:val="ConsPlusNonformat"/>
              <w:jc w:val="both"/>
            </w:pPr>
            <w:r>
              <w:t xml:space="preserve">Учреждения дополнительного </w:t>
            </w:r>
          </w:p>
          <w:p>
            <w:pPr>
              <w:pStyle w:val="ConsPlusNonformat"/>
              <w:jc w:val="both"/>
            </w:pPr>
            <w:r>
              <w:t xml:space="preserve">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vMerge w:val="restart"/>
            <w:tcBorders>
              <w:top w:val="nil"/>
            </w:tcBorders>
          </w:tcPr>
          <w:p>
            <w:pPr>
              <w:pStyle w:val="ConsPlusNonformat"/>
              <w:jc w:val="both"/>
            </w:pPr>
            <w:r>
              <w:t xml:space="preserve"> 3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здравоохранения    </w:t>
            </w:r>
          </w:p>
        </w:tc>
        <w:tc>
          <w:tcPr>
            <w:tcW w:w="960" w:type="dxa"/>
            <w:tcBorders>
              <w:top w:val="nil"/>
            </w:tcBorders>
          </w:tcPr>
          <w:p>
            <w:pPr>
              <w:pStyle w:val="ConsPlusNonformat"/>
              <w:jc w:val="both"/>
            </w:pPr>
            <w:r>
              <w:t xml:space="preserve">7.660 </w:t>
            </w:r>
          </w:p>
        </w:tc>
        <w:tc>
          <w:tcPr>
            <w:tcW w:w="3480" w:type="dxa"/>
            <w:tcBorders>
              <w:top w:val="nil"/>
            </w:tcBorders>
          </w:tcPr>
          <w:p>
            <w:pPr>
              <w:pStyle w:val="ConsPlusNonformat"/>
              <w:jc w:val="both"/>
            </w:pPr>
            <w:r>
              <w:t xml:space="preserve">Медицинские кабинеты       </w:t>
            </w:r>
          </w:p>
          <w:p>
            <w:pPr>
              <w:pStyle w:val="ConsPlusNonformat"/>
              <w:jc w:val="both"/>
            </w:pPr>
            <w:r>
              <w:t xml:space="preserve">(стоматология,             </w:t>
            </w:r>
          </w:p>
          <w:p>
            <w:pPr>
              <w:pStyle w:val="ConsPlusNonformat"/>
              <w:jc w:val="both"/>
            </w:pPr>
            <w:r>
              <w:t xml:space="preserve">частно практикующие врачи)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7.630 </w:t>
            </w:r>
          </w:p>
        </w:tc>
        <w:tc>
          <w:tcPr>
            <w:tcW w:w="3480" w:type="dxa"/>
            <w:tcBorders>
              <w:top w:val="nil"/>
            </w:tcBorders>
          </w:tcPr>
          <w:p>
            <w:pPr>
              <w:pStyle w:val="ConsPlusNonformat"/>
              <w:jc w:val="both"/>
            </w:pPr>
            <w:r>
              <w:t xml:space="preserve">Станции скорой медицинской </w:t>
            </w:r>
          </w:p>
          <w:p>
            <w:pPr>
              <w:pStyle w:val="ConsPlusNonformat"/>
              <w:jc w:val="both"/>
            </w:pPr>
            <w:r>
              <w:t xml:space="preserve">помощи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7.640 </w:t>
            </w:r>
          </w:p>
        </w:tc>
        <w:tc>
          <w:tcPr>
            <w:tcW w:w="3480" w:type="dxa"/>
            <w:tcBorders>
              <w:top w:val="nil"/>
            </w:tcBorders>
          </w:tcPr>
          <w:p>
            <w:pPr>
              <w:pStyle w:val="ConsPlusNonformat"/>
              <w:jc w:val="both"/>
            </w:pPr>
            <w:r>
              <w:t xml:space="preserve">Аптеки, оптики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7.650 </w:t>
            </w:r>
          </w:p>
        </w:tc>
        <w:tc>
          <w:tcPr>
            <w:tcW w:w="3480" w:type="dxa"/>
            <w:tcBorders>
              <w:top w:val="nil"/>
            </w:tcBorders>
          </w:tcPr>
          <w:p>
            <w:pPr>
              <w:pStyle w:val="ConsPlusNonformat"/>
              <w:jc w:val="both"/>
            </w:pPr>
            <w:r>
              <w:t xml:space="preserve">Молочные кухни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7.690 </w:t>
            </w:r>
          </w:p>
        </w:tc>
        <w:tc>
          <w:tcPr>
            <w:tcW w:w="3480" w:type="dxa"/>
            <w:tcBorders>
              <w:top w:val="nil"/>
            </w:tcBorders>
          </w:tcPr>
          <w:p>
            <w:pPr>
              <w:pStyle w:val="ConsPlusNonformat"/>
              <w:jc w:val="both"/>
            </w:pPr>
            <w:r>
              <w:t xml:space="preserve">Ветеринарные лечебницы без </w:t>
            </w:r>
          </w:p>
          <w:p>
            <w:pPr>
              <w:pStyle w:val="ConsPlusNonformat"/>
              <w:jc w:val="both"/>
            </w:pPr>
            <w:r>
              <w:t xml:space="preserve">содержания животных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rPr>
          <w:trHeight w:val="240"/>
        </w:trPr>
        <w:tc>
          <w:tcPr>
            <w:tcW w:w="600" w:type="dxa"/>
            <w:tcBorders>
              <w:top w:val="nil"/>
            </w:tcBorders>
          </w:tcPr>
          <w:p>
            <w:pPr>
              <w:pStyle w:val="ConsPlusNonformat"/>
              <w:jc w:val="both"/>
            </w:pPr>
            <w:r>
              <w:t xml:space="preserve"> 4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социального        </w:t>
            </w:r>
          </w:p>
          <w:p>
            <w:pPr>
              <w:pStyle w:val="ConsPlusNonformat"/>
              <w:jc w:val="both"/>
            </w:pPr>
            <w:r>
              <w:t xml:space="preserve">обеспечения        </w:t>
            </w:r>
          </w:p>
          <w:p>
            <w:pPr>
              <w:pStyle w:val="ConsPlusNonformat"/>
              <w:jc w:val="both"/>
            </w:pPr>
            <w:r>
              <w:t xml:space="preserve">и объектов         </w:t>
            </w:r>
          </w:p>
          <w:p>
            <w:pPr>
              <w:pStyle w:val="ConsPlusNonformat"/>
              <w:jc w:val="both"/>
            </w:pPr>
            <w:r>
              <w:t xml:space="preserve">предоставления     </w:t>
            </w:r>
          </w:p>
          <w:p>
            <w:pPr>
              <w:pStyle w:val="ConsPlusNonformat"/>
              <w:jc w:val="both"/>
            </w:pPr>
            <w:r>
              <w:t xml:space="preserve">социальных услуг   </w:t>
            </w:r>
          </w:p>
        </w:tc>
        <w:tc>
          <w:tcPr>
            <w:tcW w:w="960" w:type="dxa"/>
            <w:tcBorders>
              <w:top w:val="nil"/>
            </w:tcBorders>
          </w:tcPr>
          <w:p>
            <w:pPr>
              <w:pStyle w:val="ConsPlusNonformat"/>
              <w:jc w:val="both"/>
            </w:pPr>
            <w:r>
              <w:t xml:space="preserve">7.720 </w:t>
            </w:r>
          </w:p>
        </w:tc>
        <w:tc>
          <w:tcPr>
            <w:tcW w:w="3480" w:type="dxa"/>
            <w:tcBorders>
              <w:top w:val="nil"/>
            </w:tcBorders>
          </w:tcPr>
          <w:p>
            <w:pPr>
              <w:pStyle w:val="ConsPlusNonformat"/>
              <w:jc w:val="both"/>
            </w:pPr>
            <w:r>
              <w:t xml:space="preserve">Учреждения социальной      </w:t>
            </w:r>
          </w:p>
          <w:p>
            <w:pPr>
              <w:pStyle w:val="ConsPlusNonformat"/>
              <w:jc w:val="both"/>
            </w:pPr>
            <w:r>
              <w:t xml:space="preserve">помощи населению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5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государственных,   </w:t>
            </w:r>
          </w:p>
          <w:p>
            <w:pPr>
              <w:pStyle w:val="ConsPlusNonformat"/>
              <w:jc w:val="both"/>
            </w:pPr>
            <w:r>
              <w:t xml:space="preserve">административных,  </w:t>
            </w:r>
          </w:p>
          <w:p>
            <w:pPr>
              <w:pStyle w:val="ConsPlusNonformat"/>
              <w:jc w:val="both"/>
            </w:pPr>
            <w:r>
              <w:t xml:space="preserve">общественных       </w:t>
            </w:r>
          </w:p>
          <w:p>
            <w:pPr>
              <w:pStyle w:val="ConsPlusNonformat"/>
              <w:jc w:val="both"/>
            </w:pPr>
            <w:r>
              <w:t xml:space="preserve">организаций        </w:t>
            </w:r>
          </w:p>
          <w:p>
            <w:pPr>
              <w:pStyle w:val="ConsPlusNonformat"/>
              <w:jc w:val="both"/>
            </w:pPr>
            <w:r>
              <w:t xml:space="preserve">и учреждений       </w:t>
            </w:r>
          </w:p>
        </w:tc>
        <w:tc>
          <w:tcPr>
            <w:tcW w:w="960" w:type="dxa"/>
            <w:tcBorders>
              <w:top w:val="nil"/>
            </w:tcBorders>
          </w:tcPr>
          <w:p>
            <w:pPr>
              <w:pStyle w:val="ConsPlusNonformat"/>
              <w:jc w:val="both"/>
            </w:pPr>
            <w:r>
              <w:t xml:space="preserve">7.140 </w:t>
            </w:r>
          </w:p>
        </w:tc>
        <w:tc>
          <w:tcPr>
            <w:tcW w:w="3480" w:type="dxa"/>
            <w:tcBorders>
              <w:top w:val="nil"/>
            </w:tcBorders>
          </w:tcPr>
          <w:p>
            <w:pPr>
              <w:pStyle w:val="ConsPlusNonformat"/>
              <w:jc w:val="both"/>
            </w:pPr>
            <w:r>
              <w:t xml:space="preserve">Опорные пункты охраны      </w:t>
            </w:r>
          </w:p>
          <w:p>
            <w:pPr>
              <w:pStyle w:val="ConsPlusNonformat"/>
              <w:jc w:val="both"/>
            </w:pPr>
            <w:r>
              <w:t xml:space="preserve">общественного порядка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7.160 </w:t>
            </w:r>
          </w:p>
        </w:tc>
        <w:tc>
          <w:tcPr>
            <w:tcW w:w="3480" w:type="dxa"/>
            <w:tcBorders>
              <w:top w:val="nil"/>
            </w:tcBorders>
          </w:tcPr>
          <w:p>
            <w:pPr>
              <w:pStyle w:val="ConsPlusNonformat"/>
              <w:jc w:val="both"/>
            </w:pPr>
            <w:r>
              <w:t xml:space="preserve">Объекты размещения органов </w:t>
            </w:r>
          </w:p>
          <w:p>
            <w:pPr>
              <w:pStyle w:val="ConsPlusNonformat"/>
              <w:jc w:val="both"/>
            </w:pPr>
            <w:r>
              <w:t xml:space="preserve">по обеспечению законности, </w:t>
            </w:r>
          </w:p>
          <w:p>
            <w:pPr>
              <w:pStyle w:val="ConsPlusNonformat"/>
              <w:jc w:val="both"/>
            </w:pPr>
            <w:r>
              <w:t xml:space="preserve">прав и свобод граждан,     </w:t>
            </w:r>
          </w:p>
          <w:p>
            <w:pPr>
              <w:pStyle w:val="ConsPlusNonformat"/>
              <w:jc w:val="both"/>
            </w:pPr>
            <w:r>
              <w:t xml:space="preserve">охране собственности       </w:t>
            </w:r>
          </w:p>
          <w:p>
            <w:pPr>
              <w:pStyle w:val="ConsPlusNonformat"/>
              <w:jc w:val="both"/>
            </w:pPr>
            <w:r>
              <w:t xml:space="preserve">и общественного порядка,   </w:t>
            </w:r>
          </w:p>
          <w:p>
            <w:pPr>
              <w:pStyle w:val="ConsPlusNonformat"/>
              <w:jc w:val="both"/>
            </w:pPr>
            <w:r>
              <w:t xml:space="preserve">борьбе с преступностью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tcBorders>
              <w:top w:val="nil"/>
            </w:tcBorders>
          </w:tcPr>
          <w:p>
            <w:pPr>
              <w:pStyle w:val="ConsPlusNonformat"/>
              <w:jc w:val="both"/>
            </w:pPr>
            <w:r>
              <w:t xml:space="preserve"> 6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отделений          </w:t>
            </w:r>
          </w:p>
          <w:p>
            <w:pPr>
              <w:pStyle w:val="ConsPlusNonformat"/>
              <w:jc w:val="both"/>
            </w:pPr>
            <w:r>
              <w:t xml:space="preserve">связи, почтовых    </w:t>
            </w:r>
          </w:p>
          <w:p>
            <w:pPr>
              <w:pStyle w:val="ConsPlusNonformat"/>
              <w:jc w:val="both"/>
            </w:pPr>
            <w:r>
              <w:t xml:space="preserve">отделений,         </w:t>
            </w:r>
          </w:p>
          <w:p>
            <w:pPr>
              <w:pStyle w:val="ConsPlusNonformat"/>
              <w:jc w:val="both"/>
            </w:pPr>
            <w:r>
              <w:t xml:space="preserve">телефонных и       </w:t>
            </w:r>
          </w:p>
          <w:p>
            <w:pPr>
              <w:pStyle w:val="ConsPlusNonformat"/>
              <w:jc w:val="both"/>
            </w:pPr>
            <w:r>
              <w:t>телеграфных пунктов</w:t>
            </w:r>
          </w:p>
        </w:tc>
        <w:tc>
          <w:tcPr>
            <w:tcW w:w="960" w:type="dxa"/>
            <w:tcBorders>
              <w:top w:val="nil"/>
            </w:tcBorders>
          </w:tcPr>
          <w:p>
            <w:pPr>
              <w:pStyle w:val="ConsPlusNonformat"/>
              <w:jc w:val="both"/>
            </w:pPr>
            <w:r>
              <w:t xml:space="preserve">7.420 </w:t>
            </w:r>
          </w:p>
        </w:tc>
        <w:tc>
          <w:tcPr>
            <w:tcW w:w="3480" w:type="dxa"/>
            <w:tcBorders>
              <w:top w:val="nil"/>
            </w:tcBorders>
          </w:tcPr>
          <w:p>
            <w:pPr>
              <w:pStyle w:val="ConsPlusNonformat"/>
              <w:jc w:val="both"/>
            </w:pPr>
            <w:r>
              <w:t xml:space="preserve">Почтовые отделения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tcBorders>
              <w:top w:val="nil"/>
            </w:tcBorders>
          </w:tcPr>
          <w:p>
            <w:pPr>
              <w:pStyle w:val="ConsPlusNonformat"/>
              <w:jc w:val="both"/>
            </w:pPr>
            <w:r>
              <w:t xml:space="preserve"> 7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5.110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менее    </w:t>
            </w:r>
          </w:p>
          <w:p>
            <w:pPr>
              <w:pStyle w:val="ConsPlusNonformat"/>
              <w:jc w:val="both"/>
            </w:pPr>
            <w:r>
              <w:t xml:space="preserve">150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8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бытового  </w:t>
            </w:r>
          </w:p>
          <w:p>
            <w:pPr>
              <w:pStyle w:val="ConsPlusNonformat"/>
              <w:jc w:val="both"/>
            </w:pPr>
            <w:r>
              <w:t xml:space="preserve">обслуживания       </w:t>
            </w:r>
          </w:p>
        </w:tc>
        <w:tc>
          <w:tcPr>
            <w:tcW w:w="960" w:type="dxa"/>
            <w:tcBorders>
              <w:top w:val="nil"/>
            </w:tcBorders>
          </w:tcPr>
          <w:p>
            <w:pPr>
              <w:pStyle w:val="ConsPlusNonformat"/>
              <w:jc w:val="both"/>
            </w:pPr>
            <w:r>
              <w:t xml:space="preserve">5.310 </w:t>
            </w:r>
          </w:p>
        </w:tc>
        <w:tc>
          <w:tcPr>
            <w:tcW w:w="3480" w:type="dxa"/>
            <w:tcBorders>
              <w:top w:val="nil"/>
            </w:tcBorders>
          </w:tcPr>
          <w:p>
            <w:pPr>
              <w:pStyle w:val="ConsPlusNonformat"/>
              <w:jc w:val="both"/>
            </w:pPr>
            <w:r>
              <w:t xml:space="preserve">Приемный пункт бытовых     </w:t>
            </w:r>
          </w:p>
          <w:p>
            <w:pPr>
              <w:pStyle w:val="ConsPlusNonformat"/>
              <w:jc w:val="both"/>
            </w:pPr>
            <w:r>
              <w:t xml:space="preserve">услуг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5.370 </w:t>
            </w:r>
          </w:p>
        </w:tc>
        <w:tc>
          <w:tcPr>
            <w:tcW w:w="3480" w:type="dxa"/>
            <w:tcBorders>
              <w:top w:val="nil"/>
            </w:tcBorders>
          </w:tcPr>
          <w:p>
            <w:pPr>
              <w:pStyle w:val="ConsPlusNonformat"/>
              <w:jc w:val="both"/>
            </w:pPr>
            <w:r>
              <w:t xml:space="preserve">Салоны красоты,            </w:t>
            </w:r>
          </w:p>
          <w:p>
            <w:pPr>
              <w:pStyle w:val="ConsPlusNonformat"/>
              <w:jc w:val="both"/>
            </w:pPr>
            <w:r>
              <w:t>парикмахерские (с различным</w:t>
            </w:r>
          </w:p>
          <w:p>
            <w:pPr>
              <w:pStyle w:val="ConsPlusNonformat"/>
              <w:jc w:val="both"/>
            </w:pPr>
            <w:r>
              <w:t xml:space="preserve">набором услуг)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9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транспортной       </w:t>
            </w:r>
          </w:p>
          <w:p>
            <w:pPr>
              <w:pStyle w:val="ConsPlusNonformat"/>
              <w:jc w:val="both"/>
            </w:pPr>
            <w:r>
              <w:t xml:space="preserve">инфраструктуры     </w:t>
            </w:r>
          </w:p>
        </w:tc>
        <w:tc>
          <w:tcPr>
            <w:tcW w:w="960" w:type="dxa"/>
            <w:tcBorders>
              <w:top w:val="nil"/>
            </w:tcBorders>
          </w:tcPr>
          <w:p>
            <w:pPr>
              <w:pStyle w:val="ConsPlusNonformat"/>
              <w:jc w:val="both"/>
            </w:pPr>
            <w:r>
              <w:t>14.240</w:t>
            </w:r>
          </w:p>
        </w:tc>
        <w:tc>
          <w:tcPr>
            <w:tcW w:w="3480" w:type="dxa"/>
            <w:tcBorders>
              <w:top w:val="nil"/>
            </w:tcBorders>
          </w:tcPr>
          <w:p>
            <w:pPr>
              <w:pStyle w:val="ConsPlusNonformat"/>
              <w:jc w:val="both"/>
            </w:pPr>
            <w:r>
              <w:t xml:space="preserve">Проезды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14.250</w:t>
            </w:r>
          </w:p>
        </w:tc>
        <w:tc>
          <w:tcPr>
            <w:tcW w:w="3480" w:type="dxa"/>
            <w:tcBorders>
              <w:top w:val="nil"/>
            </w:tcBorders>
          </w:tcPr>
          <w:p>
            <w:pPr>
              <w:pStyle w:val="ConsPlusNonformat"/>
              <w:jc w:val="both"/>
            </w:pPr>
            <w:r>
              <w:t xml:space="preserve">Улицы                      </w:t>
            </w:r>
          </w:p>
        </w:tc>
        <w:tc>
          <w:tcPr>
            <w:tcW w:w="1920" w:type="dxa"/>
            <w:tcBorders>
              <w:top w:val="nil"/>
            </w:tcBorders>
          </w:tcPr>
          <w:p>
            <w:pPr>
              <w:pStyle w:val="ConsPlusNonformat"/>
              <w:jc w:val="both"/>
            </w:pPr>
          </w:p>
        </w:tc>
      </w:tr>
      <w:tr>
        <w:trPr>
          <w:trHeight w:val="240"/>
        </w:trPr>
        <w:tc>
          <w:tcPr>
            <w:tcW w:w="600" w:type="dxa"/>
            <w:vMerge w:val="restart"/>
            <w:tcBorders>
              <w:top w:val="nil"/>
            </w:tcBorders>
          </w:tcPr>
          <w:p>
            <w:pPr>
              <w:pStyle w:val="ConsPlusNonformat"/>
              <w:jc w:val="both"/>
            </w:pPr>
            <w:r>
              <w:t xml:space="preserve">10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13.100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теплоснабжения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13.200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13.400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газоснабжения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13.500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водоснабжения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13.600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канализования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гостиниц и мотелей </w:t>
            </w:r>
          </w:p>
        </w:tc>
        <w:tc>
          <w:tcPr>
            <w:tcW w:w="960" w:type="dxa"/>
            <w:tcBorders>
              <w:top w:val="nil"/>
            </w:tcBorders>
          </w:tcPr>
          <w:p>
            <w:pPr>
              <w:pStyle w:val="ConsPlusNonformat"/>
              <w:jc w:val="both"/>
            </w:pPr>
            <w:r>
              <w:t xml:space="preserve">6.100 </w:t>
            </w:r>
          </w:p>
        </w:tc>
        <w:tc>
          <w:tcPr>
            <w:tcW w:w="3480" w:type="dxa"/>
            <w:tcBorders>
              <w:top w:val="nil"/>
            </w:tcBorders>
          </w:tcPr>
          <w:p>
            <w:pPr>
              <w:pStyle w:val="ConsPlusNonformat"/>
              <w:jc w:val="both"/>
            </w:pPr>
            <w:r>
              <w:t xml:space="preserve">Гостиницы                  </w:t>
            </w:r>
          </w:p>
        </w:tc>
        <w:tc>
          <w:tcPr>
            <w:tcW w:w="1920" w:type="dxa"/>
            <w:tcBorders>
              <w:top w:val="nil"/>
            </w:tcBorders>
          </w:tcPr>
          <w:p>
            <w:pPr>
              <w:pStyle w:val="ConsPlusNonformat"/>
              <w:jc w:val="both"/>
            </w:pPr>
            <w:r>
              <w:t xml:space="preserve">до 3 этажей   </w:t>
            </w:r>
          </w:p>
          <w:p>
            <w:pPr>
              <w:pStyle w:val="ConsPlusNonformat"/>
              <w:jc w:val="both"/>
            </w:pPr>
            <w:r>
              <w:t xml:space="preserve">включительно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религии   </w:t>
            </w:r>
          </w:p>
        </w:tc>
        <w:tc>
          <w:tcPr>
            <w:tcW w:w="960" w:type="dxa"/>
            <w:tcBorders>
              <w:top w:val="nil"/>
            </w:tcBorders>
          </w:tcPr>
          <w:p>
            <w:pPr>
              <w:pStyle w:val="ConsPlusNonformat"/>
              <w:jc w:val="both"/>
            </w:pPr>
            <w:r>
              <w:t xml:space="preserve">8.100 </w:t>
            </w:r>
          </w:p>
        </w:tc>
        <w:tc>
          <w:tcPr>
            <w:tcW w:w="3480" w:type="dxa"/>
            <w:tcBorders>
              <w:top w:val="nil"/>
            </w:tcBorders>
          </w:tcPr>
          <w:p>
            <w:pPr>
              <w:pStyle w:val="ConsPlusNonformat"/>
              <w:jc w:val="both"/>
            </w:pPr>
            <w:r>
              <w:t xml:space="preserve">Здания для отправления     </w:t>
            </w:r>
          </w:p>
          <w:p>
            <w:pPr>
              <w:pStyle w:val="ConsPlusNonformat"/>
              <w:jc w:val="both"/>
            </w:pPr>
            <w:r>
              <w:t xml:space="preserve">религиозных обрядов        </w:t>
            </w:r>
          </w:p>
          <w:p>
            <w:pPr>
              <w:pStyle w:val="ConsPlusNonformat"/>
              <w:jc w:val="both"/>
            </w:pPr>
            <w:r>
              <w:t xml:space="preserve">(церкви, соборы, храмы,    </w:t>
            </w:r>
          </w:p>
          <w:p>
            <w:pPr>
              <w:pStyle w:val="ConsPlusNonformat"/>
              <w:jc w:val="both"/>
            </w:pPr>
            <w:r>
              <w:t>часовни, монастыри, мечети,</w:t>
            </w:r>
          </w:p>
          <w:p>
            <w:pPr>
              <w:pStyle w:val="ConsPlusNonformat"/>
              <w:jc w:val="both"/>
            </w:pPr>
            <w:r>
              <w:t xml:space="preserve">молельные дома и т.п.)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3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объектов банковской</w:t>
            </w:r>
          </w:p>
          <w:p>
            <w:pPr>
              <w:pStyle w:val="ConsPlusNonformat"/>
              <w:jc w:val="both"/>
            </w:pPr>
            <w:r>
              <w:t xml:space="preserve">и страховой        </w:t>
            </w:r>
          </w:p>
          <w:p>
            <w:pPr>
              <w:pStyle w:val="ConsPlusNonformat"/>
              <w:jc w:val="both"/>
            </w:pPr>
            <w:r>
              <w:t xml:space="preserve">деятельности       </w:t>
            </w:r>
          </w:p>
        </w:tc>
        <w:tc>
          <w:tcPr>
            <w:tcW w:w="960" w:type="dxa"/>
            <w:tcBorders>
              <w:top w:val="nil"/>
            </w:tcBorders>
          </w:tcPr>
          <w:p>
            <w:pPr>
              <w:pStyle w:val="ConsPlusNonformat"/>
              <w:jc w:val="both"/>
            </w:pPr>
            <w:r>
              <w:t xml:space="preserve">7.310 </w:t>
            </w:r>
          </w:p>
        </w:tc>
        <w:tc>
          <w:tcPr>
            <w:tcW w:w="3480" w:type="dxa"/>
            <w:tcBorders>
              <w:top w:val="nil"/>
            </w:tcBorders>
          </w:tcPr>
          <w:p>
            <w:pPr>
              <w:pStyle w:val="ConsPlusNonformat"/>
              <w:jc w:val="both"/>
            </w:pPr>
            <w:r>
              <w:t>Объекты кредитно-финансовой</w:t>
            </w:r>
          </w:p>
          <w:p>
            <w:pPr>
              <w:pStyle w:val="ConsPlusNonformat"/>
              <w:jc w:val="both"/>
            </w:pPr>
            <w:r>
              <w:t xml:space="preserve">и банковской деятельности, </w:t>
            </w:r>
          </w:p>
          <w:p>
            <w:pPr>
              <w:pStyle w:val="ConsPlusNonformat"/>
              <w:jc w:val="both"/>
            </w:pPr>
            <w:r>
              <w:t xml:space="preserve">биржевой торговли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7.320 </w:t>
            </w:r>
          </w:p>
        </w:tc>
        <w:tc>
          <w:tcPr>
            <w:tcW w:w="3480" w:type="dxa"/>
            <w:tcBorders>
              <w:top w:val="nil"/>
            </w:tcBorders>
          </w:tcPr>
          <w:p>
            <w:pPr>
              <w:pStyle w:val="ConsPlusNonformat"/>
              <w:jc w:val="both"/>
            </w:pPr>
            <w:r>
              <w:t xml:space="preserve">Нотариальные конторы,      </w:t>
            </w:r>
          </w:p>
          <w:p>
            <w:pPr>
              <w:pStyle w:val="ConsPlusNonformat"/>
              <w:jc w:val="both"/>
            </w:pPr>
            <w:r>
              <w:t xml:space="preserve">юридические консультации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rPr>
          <w:trHeight w:val="240"/>
        </w:trPr>
        <w:tc>
          <w:tcPr>
            <w:tcW w:w="600" w:type="dxa"/>
            <w:tcBorders>
              <w:top w:val="nil"/>
            </w:tcBorders>
          </w:tcPr>
          <w:p>
            <w:pPr>
              <w:pStyle w:val="ConsPlusNonformat"/>
              <w:jc w:val="both"/>
            </w:pPr>
            <w:r>
              <w:t xml:space="preserve"> 4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государственных,   </w:t>
            </w:r>
          </w:p>
          <w:p>
            <w:pPr>
              <w:pStyle w:val="ConsPlusNonformat"/>
              <w:jc w:val="both"/>
            </w:pPr>
            <w:r>
              <w:t xml:space="preserve">административных,  </w:t>
            </w:r>
          </w:p>
          <w:p>
            <w:pPr>
              <w:pStyle w:val="ConsPlusNonformat"/>
              <w:jc w:val="both"/>
            </w:pPr>
            <w:r>
              <w:t xml:space="preserve">общественных       </w:t>
            </w:r>
          </w:p>
          <w:p>
            <w:pPr>
              <w:pStyle w:val="ConsPlusNonformat"/>
              <w:jc w:val="both"/>
            </w:pPr>
            <w:r>
              <w:t xml:space="preserve">организаций        </w:t>
            </w:r>
          </w:p>
          <w:p>
            <w:pPr>
              <w:pStyle w:val="ConsPlusNonformat"/>
              <w:jc w:val="both"/>
            </w:pPr>
            <w:r>
              <w:t xml:space="preserve">и учреждений       </w:t>
            </w:r>
          </w:p>
        </w:tc>
        <w:tc>
          <w:tcPr>
            <w:tcW w:w="960" w:type="dxa"/>
            <w:tcBorders>
              <w:top w:val="nil"/>
            </w:tcBorders>
          </w:tcPr>
          <w:p>
            <w:pPr>
              <w:pStyle w:val="ConsPlusNonformat"/>
              <w:jc w:val="both"/>
            </w:pPr>
            <w:r>
              <w:t xml:space="preserve">7.110 </w:t>
            </w:r>
          </w:p>
        </w:tc>
        <w:tc>
          <w:tcPr>
            <w:tcW w:w="3480" w:type="dxa"/>
            <w:tcBorders>
              <w:top w:val="nil"/>
            </w:tcBorders>
          </w:tcPr>
          <w:p>
            <w:pPr>
              <w:pStyle w:val="ConsPlusNonformat"/>
              <w:jc w:val="both"/>
            </w:pPr>
            <w:r>
              <w:t xml:space="preserve">Объекты органов            </w:t>
            </w:r>
          </w:p>
          <w:p>
            <w:pPr>
              <w:pStyle w:val="ConsPlusNonformat"/>
              <w:jc w:val="both"/>
            </w:pPr>
            <w:r>
              <w:t xml:space="preserve">государственной власти,    </w:t>
            </w:r>
          </w:p>
          <w:p>
            <w:pPr>
              <w:pStyle w:val="ConsPlusNonformat"/>
              <w:jc w:val="both"/>
            </w:pPr>
            <w:r>
              <w:t xml:space="preserve">органов местного           </w:t>
            </w:r>
          </w:p>
          <w:p>
            <w:pPr>
              <w:pStyle w:val="ConsPlusNonformat"/>
              <w:jc w:val="both"/>
            </w:pPr>
            <w:r>
              <w:t xml:space="preserve">самоуправления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5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бытового  </w:t>
            </w:r>
          </w:p>
          <w:p>
            <w:pPr>
              <w:pStyle w:val="ConsPlusNonformat"/>
              <w:jc w:val="both"/>
            </w:pPr>
            <w:r>
              <w:t xml:space="preserve">обслуживания       </w:t>
            </w:r>
          </w:p>
        </w:tc>
        <w:tc>
          <w:tcPr>
            <w:tcW w:w="960" w:type="dxa"/>
            <w:tcBorders>
              <w:top w:val="nil"/>
            </w:tcBorders>
          </w:tcPr>
          <w:p>
            <w:pPr>
              <w:pStyle w:val="ConsPlusNonformat"/>
              <w:jc w:val="both"/>
            </w:pPr>
            <w:r>
              <w:t xml:space="preserve">5.330 </w:t>
            </w:r>
          </w:p>
        </w:tc>
        <w:tc>
          <w:tcPr>
            <w:tcW w:w="3480" w:type="dxa"/>
            <w:tcBorders>
              <w:top w:val="nil"/>
            </w:tcBorders>
          </w:tcPr>
          <w:p>
            <w:pPr>
              <w:pStyle w:val="ConsPlusNonformat"/>
              <w:jc w:val="both"/>
            </w:pPr>
            <w:r>
              <w:t xml:space="preserve">Ателье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5.340 </w:t>
            </w:r>
          </w:p>
        </w:tc>
        <w:tc>
          <w:tcPr>
            <w:tcW w:w="3480" w:type="dxa"/>
            <w:tcBorders>
              <w:top w:val="nil"/>
            </w:tcBorders>
          </w:tcPr>
          <w:p>
            <w:pPr>
              <w:pStyle w:val="ConsPlusNonformat"/>
              <w:jc w:val="both"/>
            </w:pPr>
            <w:r>
              <w:t xml:space="preserve">Ремонтные мастерские       </w:t>
            </w:r>
          </w:p>
          <w:p>
            <w:pPr>
              <w:pStyle w:val="ConsPlusNonformat"/>
              <w:jc w:val="both"/>
            </w:pPr>
            <w:r>
              <w:t xml:space="preserve">и мастерские технического  </w:t>
            </w:r>
          </w:p>
          <w:p>
            <w:pPr>
              <w:pStyle w:val="ConsPlusNonformat"/>
              <w:jc w:val="both"/>
            </w:pPr>
            <w:r>
              <w:t xml:space="preserve">обслуживания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5.350 </w:t>
            </w:r>
          </w:p>
        </w:tc>
        <w:tc>
          <w:tcPr>
            <w:tcW w:w="3480" w:type="dxa"/>
            <w:tcBorders>
              <w:top w:val="nil"/>
            </w:tcBorders>
          </w:tcPr>
          <w:p>
            <w:pPr>
              <w:pStyle w:val="ConsPlusNonformat"/>
              <w:jc w:val="both"/>
            </w:pPr>
            <w:r>
              <w:t xml:space="preserve">Объекты технического       </w:t>
            </w:r>
          </w:p>
          <w:p>
            <w:pPr>
              <w:pStyle w:val="ConsPlusNonformat"/>
              <w:jc w:val="both"/>
            </w:pPr>
            <w:r>
              <w:t xml:space="preserve">обслуживания и ремонта     </w:t>
            </w:r>
          </w:p>
          <w:p>
            <w:pPr>
              <w:pStyle w:val="ConsPlusNonformat"/>
              <w:jc w:val="both"/>
            </w:pPr>
            <w:r>
              <w:t>транспортных средств, машин</w:t>
            </w:r>
          </w:p>
          <w:p>
            <w:pPr>
              <w:pStyle w:val="ConsPlusNonformat"/>
              <w:jc w:val="both"/>
            </w:pPr>
            <w:r>
              <w:t xml:space="preserve">и оборудования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5.390 </w:t>
            </w:r>
          </w:p>
        </w:tc>
        <w:tc>
          <w:tcPr>
            <w:tcW w:w="3480" w:type="dxa"/>
            <w:tcBorders>
              <w:top w:val="nil"/>
            </w:tcBorders>
          </w:tcPr>
          <w:p>
            <w:pPr>
              <w:pStyle w:val="ConsPlusNonformat"/>
              <w:jc w:val="both"/>
            </w:pPr>
            <w:r>
              <w:t>Бани, банно-оздоровительный</w:t>
            </w:r>
          </w:p>
          <w:p>
            <w:pPr>
              <w:pStyle w:val="ConsPlusNonformat"/>
              <w:jc w:val="both"/>
            </w:pPr>
            <w:r>
              <w:t xml:space="preserve">комплекс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6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коммунального      </w:t>
            </w:r>
          </w:p>
          <w:p>
            <w:pPr>
              <w:pStyle w:val="ConsPlusNonformat"/>
              <w:jc w:val="both"/>
            </w:pPr>
            <w:r>
              <w:t xml:space="preserve">хозяйства          </w:t>
            </w:r>
          </w:p>
        </w:tc>
        <w:tc>
          <w:tcPr>
            <w:tcW w:w="960" w:type="dxa"/>
            <w:tcBorders>
              <w:top w:val="nil"/>
            </w:tcBorders>
          </w:tcPr>
          <w:p>
            <w:pPr>
              <w:pStyle w:val="ConsPlusNonformat"/>
              <w:jc w:val="both"/>
            </w:pPr>
            <w:r>
              <w:t>11.211</w:t>
            </w:r>
          </w:p>
        </w:tc>
        <w:tc>
          <w:tcPr>
            <w:tcW w:w="3480" w:type="dxa"/>
            <w:tcBorders>
              <w:top w:val="nil"/>
            </w:tcBorders>
          </w:tcPr>
          <w:p>
            <w:pPr>
              <w:pStyle w:val="ConsPlusNonformat"/>
              <w:jc w:val="both"/>
            </w:pPr>
            <w:r>
              <w:t xml:space="preserve">Жилищно-эксплуатационные   </w:t>
            </w:r>
          </w:p>
          <w:p>
            <w:pPr>
              <w:pStyle w:val="ConsPlusNonformat"/>
              <w:jc w:val="both"/>
            </w:pPr>
            <w:r>
              <w:t xml:space="preserve">службы: РЭУ, ЖКУ,          </w:t>
            </w:r>
          </w:p>
          <w:p>
            <w:pPr>
              <w:pStyle w:val="ConsPlusNonformat"/>
              <w:jc w:val="both"/>
            </w:pPr>
            <w:r>
              <w:t xml:space="preserve">управляющие организации,   </w:t>
            </w:r>
          </w:p>
          <w:p>
            <w:pPr>
              <w:pStyle w:val="ConsPlusNonformat"/>
              <w:jc w:val="both"/>
            </w:pPr>
            <w:r>
              <w:t xml:space="preserve">аварийные службы           </w:t>
            </w:r>
          </w:p>
          <w:p>
            <w:pPr>
              <w:pStyle w:val="ConsPlusNonformat"/>
              <w:jc w:val="both"/>
            </w:pPr>
            <w:r>
              <w:t xml:space="preserve">с ремонтными мастерскими   </w:t>
            </w:r>
          </w:p>
          <w:p>
            <w:pPr>
              <w:pStyle w:val="ConsPlusNonformat"/>
              <w:jc w:val="both"/>
            </w:pPr>
            <w:r>
              <w:t xml:space="preserve">и гаражами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7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гаражей            </w:t>
            </w:r>
          </w:p>
          <w:p>
            <w:pPr>
              <w:pStyle w:val="ConsPlusNonformat"/>
              <w:jc w:val="both"/>
            </w:pPr>
            <w:r>
              <w:t xml:space="preserve">и автостоянок      </w:t>
            </w:r>
          </w:p>
        </w:tc>
        <w:tc>
          <w:tcPr>
            <w:tcW w:w="960" w:type="dxa"/>
            <w:tcBorders>
              <w:top w:val="nil"/>
            </w:tcBorders>
          </w:tcPr>
          <w:p>
            <w:pPr>
              <w:pStyle w:val="ConsPlusNonformat"/>
              <w:jc w:val="both"/>
            </w:pPr>
            <w:r>
              <w:t xml:space="preserve">3.100 </w:t>
            </w:r>
          </w:p>
        </w:tc>
        <w:tc>
          <w:tcPr>
            <w:tcW w:w="3480" w:type="dxa"/>
            <w:tcBorders>
              <w:top w:val="nil"/>
            </w:tcBorders>
          </w:tcPr>
          <w:p>
            <w:pPr>
              <w:pStyle w:val="ConsPlusNonformat"/>
              <w:jc w:val="both"/>
            </w:pPr>
            <w:r>
              <w:t xml:space="preserve">Гараж индивидуальный       </w:t>
            </w:r>
          </w:p>
          <w:p>
            <w:pPr>
              <w:pStyle w:val="ConsPlusNonformat"/>
              <w:jc w:val="both"/>
            </w:pPr>
            <w:r>
              <w:t xml:space="preserve">для легкого автотранспорта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3.150 </w:t>
            </w:r>
          </w:p>
        </w:tc>
        <w:tc>
          <w:tcPr>
            <w:tcW w:w="3480" w:type="dxa"/>
            <w:tcBorders>
              <w:top w:val="nil"/>
            </w:tcBorders>
          </w:tcPr>
          <w:p>
            <w:pPr>
              <w:pStyle w:val="ConsPlusNonformat"/>
              <w:jc w:val="both"/>
            </w:pPr>
            <w:r>
              <w:t xml:space="preserve">Автостоянка гостевая       </w:t>
            </w:r>
          </w:p>
          <w:p>
            <w:pPr>
              <w:pStyle w:val="ConsPlusNonformat"/>
              <w:jc w:val="both"/>
            </w:pPr>
            <w:r>
              <w:t xml:space="preserve">для легковых автомобилей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8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5.120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от 150   </w:t>
            </w:r>
          </w:p>
          <w:p>
            <w:pPr>
              <w:pStyle w:val="ConsPlusNonformat"/>
              <w:jc w:val="both"/>
            </w:pPr>
            <w:r>
              <w:t xml:space="preserve">до 400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bl>
    <w:p>
      <w:pPr>
        <w:pStyle w:val="ConsPlusNormal"/>
        <w:ind w:firstLine="540"/>
        <w:jc w:val="both"/>
      </w:pPr>
    </w:p>
    <w:p>
      <w:pPr>
        <w:pStyle w:val="ConsPlusNormal"/>
        <w:ind w:firstLine="540"/>
        <w:jc w:val="both"/>
      </w:pPr>
      <w:r>
        <w:t>6. Зона застройки среднеэтажными жилыми домами - Ж2:</w:t>
      </w:r>
    </w:p>
    <w:p>
      <w:pPr>
        <w:pStyle w:val="ConsPlusNormal"/>
        <w:ind w:firstLine="540"/>
        <w:jc w:val="both"/>
      </w:pPr>
      <w:r>
        <w:t>1) зона предназначена для размещения многоквартирной жилой застройки с ограничением по этажности с 2 до 5 этажей включительно,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объектов, связанных с проживанием граждан и не оказывающих негативного воздействия на окружающую среду;</w:t>
      </w:r>
    </w:p>
    <w:p>
      <w:pPr>
        <w:pStyle w:val="ConsPlusNormal"/>
        <w:ind w:firstLine="540"/>
        <w:jc w:val="both"/>
      </w:pPr>
      <w:r>
        <w:t>2) в качестве вспомогательных видов разрешенного использования допускается размещение объектов и приведенных в статье 29 Правил;</w:t>
      </w:r>
    </w:p>
    <w:p>
      <w:pPr>
        <w:pStyle w:val="ConsPlusNormal"/>
        <w:ind w:firstLine="540"/>
        <w:jc w:val="both"/>
      </w:pPr>
      <w:r>
        <w:t>3)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4) перечень основных и условно разрешенных видов использования объектов капитального строительства и земельных участков зоны Ж2 представлен в таблице N 5.</w:t>
      </w:r>
    </w:p>
    <w:p>
      <w:pPr>
        <w:pStyle w:val="ConsPlusNormal"/>
        <w:ind w:firstLine="540"/>
        <w:jc w:val="both"/>
      </w:pPr>
    </w:p>
    <w:p>
      <w:pPr>
        <w:pStyle w:val="ConsPlusNormal"/>
        <w:jc w:val="right"/>
      </w:pPr>
      <w:r>
        <w:t>Таблица N 5</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Pr>
          <w:p>
            <w:pPr>
              <w:pStyle w:val="ConsPlusNonformat"/>
              <w:jc w:val="both"/>
            </w:pPr>
            <w:r>
              <w:t xml:space="preserve">  Примечания  </w:t>
            </w:r>
          </w:p>
        </w:tc>
      </w:tr>
      <w:tr>
        <w:trPr>
          <w:trHeight w:val="240"/>
        </w:trPr>
        <w:tc>
          <w:tcPr>
            <w:tcW w:w="600" w:type="dxa"/>
            <w:vMerge w:val="restart"/>
            <w:tcBorders>
              <w:top w:val="nil"/>
            </w:tcBorders>
          </w:tcPr>
          <w:p>
            <w:pPr>
              <w:pStyle w:val="ConsPlusNonformat"/>
              <w:jc w:val="both"/>
            </w:pPr>
            <w:r>
              <w:t xml:space="preserve"> 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среднеэтажных жилых</w:t>
            </w:r>
          </w:p>
          <w:p>
            <w:pPr>
              <w:pStyle w:val="ConsPlusNonformat"/>
              <w:jc w:val="both"/>
            </w:pPr>
            <w:r>
              <w:t xml:space="preserve">домов              </w:t>
            </w:r>
          </w:p>
        </w:tc>
        <w:tc>
          <w:tcPr>
            <w:tcW w:w="960" w:type="dxa"/>
            <w:tcBorders>
              <w:top w:val="nil"/>
            </w:tcBorders>
          </w:tcPr>
          <w:p>
            <w:pPr>
              <w:pStyle w:val="ConsPlusNonformat"/>
              <w:jc w:val="both"/>
            </w:pPr>
            <w:r>
              <w:t xml:space="preserve">1.210 </w:t>
            </w:r>
          </w:p>
        </w:tc>
        <w:tc>
          <w:tcPr>
            <w:tcW w:w="3480" w:type="dxa"/>
            <w:tcBorders>
              <w:top w:val="nil"/>
            </w:tcBorders>
          </w:tcPr>
          <w:p>
            <w:pPr>
              <w:pStyle w:val="ConsPlusNonformat"/>
              <w:jc w:val="both"/>
            </w:pPr>
            <w:r>
              <w:t xml:space="preserve">Среднеэтажные              </w:t>
            </w:r>
          </w:p>
          <w:p>
            <w:pPr>
              <w:pStyle w:val="ConsPlusNonformat"/>
              <w:jc w:val="both"/>
            </w:pPr>
            <w:r>
              <w:t xml:space="preserve">многоквартирные дома       </w:t>
            </w:r>
          </w:p>
        </w:tc>
        <w:tc>
          <w:tcPr>
            <w:tcW w:w="1920" w:type="dxa"/>
            <w:tcBorders>
              <w:top w:val="nil"/>
            </w:tcBorders>
          </w:tcPr>
          <w:p>
            <w:pPr>
              <w:pStyle w:val="ConsPlusNonformat"/>
              <w:jc w:val="both"/>
            </w:pPr>
            <w:r>
              <w:t xml:space="preserve">этажностью    </w:t>
            </w:r>
          </w:p>
          <w:p>
            <w:pPr>
              <w:pStyle w:val="ConsPlusNonformat"/>
              <w:jc w:val="both"/>
            </w:pPr>
            <w:r>
              <w:t xml:space="preserve">с 2 до 5      </w:t>
            </w:r>
          </w:p>
          <w:p>
            <w:pPr>
              <w:pStyle w:val="ConsPlusNonformat"/>
              <w:jc w:val="both"/>
            </w:pPr>
            <w:r>
              <w:t xml:space="preserve">этажей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1.220 </w:t>
            </w:r>
          </w:p>
        </w:tc>
        <w:tc>
          <w:tcPr>
            <w:tcW w:w="3480" w:type="dxa"/>
            <w:tcBorders>
              <w:top w:val="nil"/>
            </w:tcBorders>
          </w:tcPr>
          <w:p>
            <w:pPr>
              <w:pStyle w:val="ConsPlusNonformat"/>
              <w:jc w:val="both"/>
            </w:pPr>
            <w:r>
              <w:t xml:space="preserve">Среднеэтажные              </w:t>
            </w:r>
          </w:p>
          <w:p>
            <w:pPr>
              <w:pStyle w:val="ConsPlusNonformat"/>
              <w:jc w:val="both"/>
            </w:pPr>
            <w:r>
              <w:t xml:space="preserve">многоквартирные дома со    </w:t>
            </w:r>
          </w:p>
          <w:p>
            <w:pPr>
              <w:pStyle w:val="ConsPlusNonformat"/>
              <w:jc w:val="both"/>
            </w:pPr>
            <w:r>
              <w:t>встроенными (пристроенными)</w:t>
            </w:r>
          </w:p>
          <w:p>
            <w:pPr>
              <w:pStyle w:val="ConsPlusNonformat"/>
              <w:jc w:val="both"/>
            </w:pPr>
            <w:r>
              <w:t xml:space="preserve">помещениями общественного  </w:t>
            </w:r>
          </w:p>
          <w:p>
            <w:pPr>
              <w:pStyle w:val="ConsPlusNonformat"/>
              <w:jc w:val="both"/>
            </w:pPr>
            <w:r>
              <w:t xml:space="preserve">и коммерческого назначения </w:t>
            </w:r>
          </w:p>
        </w:tc>
        <w:tc>
          <w:tcPr>
            <w:tcW w:w="1920" w:type="dxa"/>
            <w:tcBorders>
              <w:top w:val="nil"/>
            </w:tcBorders>
          </w:tcPr>
          <w:p>
            <w:pPr>
              <w:pStyle w:val="ConsPlusNonformat"/>
              <w:jc w:val="both"/>
            </w:pPr>
            <w:r>
              <w:t xml:space="preserve">этажностью    </w:t>
            </w:r>
          </w:p>
          <w:p>
            <w:pPr>
              <w:pStyle w:val="ConsPlusNonformat"/>
              <w:jc w:val="both"/>
            </w:pPr>
            <w:r>
              <w:t xml:space="preserve">с 2 до 5      </w:t>
            </w:r>
          </w:p>
          <w:p>
            <w:pPr>
              <w:pStyle w:val="ConsPlusNonformat"/>
              <w:jc w:val="both"/>
            </w:pPr>
            <w:r>
              <w:t xml:space="preserve">этажей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общежитий          </w:t>
            </w:r>
          </w:p>
        </w:tc>
        <w:tc>
          <w:tcPr>
            <w:tcW w:w="960" w:type="dxa"/>
            <w:tcBorders>
              <w:top w:val="nil"/>
            </w:tcBorders>
          </w:tcPr>
          <w:p>
            <w:pPr>
              <w:pStyle w:val="ConsPlusNonformat"/>
              <w:jc w:val="both"/>
            </w:pPr>
            <w:r>
              <w:t xml:space="preserve">1.310 </w:t>
            </w:r>
          </w:p>
        </w:tc>
        <w:tc>
          <w:tcPr>
            <w:tcW w:w="3480" w:type="dxa"/>
            <w:tcBorders>
              <w:top w:val="nil"/>
            </w:tcBorders>
          </w:tcPr>
          <w:p>
            <w:pPr>
              <w:pStyle w:val="ConsPlusNonformat"/>
              <w:jc w:val="both"/>
            </w:pPr>
            <w:r>
              <w:t xml:space="preserve">Общежития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этажностью    </w:t>
            </w:r>
          </w:p>
          <w:p>
            <w:pPr>
              <w:pStyle w:val="ConsPlusNonformat"/>
              <w:jc w:val="both"/>
            </w:pPr>
            <w:r>
              <w:t xml:space="preserve">с 2 до 5      </w:t>
            </w:r>
          </w:p>
          <w:p>
            <w:pPr>
              <w:pStyle w:val="ConsPlusNonformat"/>
              <w:jc w:val="both"/>
            </w:pPr>
            <w:r>
              <w:t xml:space="preserve">этажей        </w:t>
            </w:r>
          </w:p>
        </w:tc>
      </w:tr>
      <w:tr>
        <w:trPr>
          <w:trHeight w:val="240"/>
        </w:trPr>
        <w:tc>
          <w:tcPr>
            <w:tcW w:w="600" w:type="dxa"/>
            <w:vMerge w:val="restart"/>
            <w:tcBorders>
              <w:top w:val="nil"/>
            </w:tcBorders>
          </w:tcPr>
          <w:p>
            <w:pPr>
              <w:pStyle w:val="ConsPlusNonformat"/>
              <w:jc w:val="both"/>
            </w:pPr>
            <w:r>
              <w:t xml:space="preserve"> 3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образовательных    </w:t>
            </w:r>
          </w:p>
          <w:p>
            <w:pPr>
              <w:pStyle w:val="ConsPlusNonformat"/>
              <w:jc w:val="both"/>
            </w:pPr>
            <w:r>
              <w:t xml:space="preserve">учреждений         </w:t>
            </w:r>
          </w:p>
        </w:tc>
        <w:tc>
          <w:tcPr>
            <w:tcW w:w="960" w:type="dxa"/>
            <w:tcBorders>
              <w:top w:val="nil"/>
            </w:tcBorders>
          </w:tcPr>
          <w:p>
            <w:pPr>
              <w:pStyle w:val="ConsPlusNonformat"/>
              <w:jc w:val="both"/>
            </w:pPr>
            <w:r>
              <w:t xml:space="preserve">7.510 </w:t>
            </w:r>
          </w:p>
        </w:tc>
        <w:tc>
          <w:tcPr>
            <w:tcW w:w="3480" w:type="dxa"/>
            <w:tcBorders>
              <w:top w:val="nil"/>
            </w:tcBorders>
          </w:tcPr>
          <w:p>
            <w:pPr>
              <w:pStyle w:val="ConsPlusNonformat"/>
              <w:jc w:val="both"/>
            </w:pPr>
            <w:r>
              <w:t xml:space="preserve">Детские дошкольные         </w:t>
            </w:r>
          </w:p>
          <w:p>
            <w:pPr>
              <w:pStyle w:val="ConsPlusNonformat"/>
              <w:jc w:val="both"/>
            </w:pPr>
            <w:r>
              <w:t xml:space="preserve">учреждения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7.520 </w:t>
            </w:r>
          </w:p>
        </w:tc>
        <w:tc>
          <w:tcPr>
            <w:tcW w:w="3480" w:type="dxa"/>
            <w:tcBorders>
              <w:top w:val="nil"/>
            </w:tcBorders>
          </w:tcPr>
          <w:p>
            <w:pPr>
              <w:pStyle w:val="ConsPlusNonformat"/>
              <w:jc w:val="both"/>
            </w:pPr>
            <w:r>
              <w:t xml:space="preserve">Учреждения начального      </w:t>
            </w:r>
          </w:p>
          <w:p>
            <w:pPr>
              <w:pStyle w:val="ConsPlusNonformat"/>
              <w:jc w:val="both"/>
            </w:pPr>
            <w:r>
              <w:t>общего и среднего (полного)</w:t>
            </w:r>
          </w:p>
          <w:p>
            <w:pPr>
              <w:pStyle w:val="ConsPlusNonformat"/>
              <w:jc w:val="both"/>
            </w:pPr>
            <w:r>
              <w:t xml:space="preserve">общего 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7.530 </w:t>
            </w:r>
          </w:p>
        </w:tc>
        <w:tc>
          <w:tcPr>
            <w:tcW w:w="3480" w:type="dxa"/>
            <w:tcBorders>
              <w:top w:val="nil"/>
            </w:tcBorders>
          </w:tcPr>
          <w:p>
            <w:pPr>
              <w:pStyle w:val="ConsPlusNonformat"/>
              <w:jc w:val="both"/>
            </w:pPr>
            <w:r>
              <w:t xml:space="preserve">Учреждения дополнительного </w:t>
            </w:r>
          </w:p>
          <w:p>
            <w:pPr>
              <w:pStyle w:val="ConsPlusNonformat"/>
              <w:jc w:val="both"/>
            </w:pPr>
            <w:r>
              <w:t xml:space="preserve">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vMerge w:val="restart"/>
            <w:tcBorders>
              <w:top w:val="nil"/>
            </w:tcBorders>
          </w:tcPr>
          <w:p>
            <w:pPr>
              <w:pStyle w:val="ConsPlusNonformat"/>
              <w:jc w:val="both"/>
            </w:pPr>
            <w:r>
              <w:t xml:space="preserve"> 4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здравоохранения    </w:t>
            </w:r>
          </w:p>
        </w:tc>
        <w:tc>
          <w:tcPr>
            <w:tcW w:w="960" w:type="dxa"/>
            <w:tcBorders>
              <w:top w:val="nil"/>
            </w:tcBorders>
          </w:tcPr>
          <w:p>
            <w:pPr>
              <w:pStyle w:val="ConsPlusNonformat"/>
              <w:jc w:val="both"/>
            </w:pPr>
            <w:r>
              <w:t xml:space="preserve">7.660 </w:t>
            </w:r>
          </w:p>
        </w:tc>
        <w:tc>
          <w:tcPr>
            <w:tcW w:w="3480" w:type="dxa"/>
            <w:tcBorders>
              <w:top w:val="nil"/>
            </w:tcBorders>
          </w:tcPr>
          <w:p>
            <w:pPr>
              <w:pStyle w:val="ConsPlusNonformat"/>
              <w:jc w:val="both"/>
            </w:pPr>
            <w:r>
              <w:t xml:space="preserve">Медицинские кабинеты       </w:t>
            </w:r>
          </w:p>
          <w:p>
            <w:pPr>
              <w:pStyle w:val="ConsPlusNonformat"/>
              <w:jc w:val="both"/>
            </w:pPr>
            <w:r>
              <w:t xml:space="preserve">(стоматология, частно      </w:t>
            </w:r>
          </w:p>
          <w:p>
            <w:pPr>
              <w:pStyle w:val="ConsPlusNonformat"/>
              <w:jc w:val="both"/>
            </w:pPr>
            <w:r>
              <w:t xml:space="preserve">практикующие врачи)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7.630 </w:t>
            </w:r>
          </w:p>
        </w:tc>
        <w:tc>
          <w:tcPr>
            <w:tcW w:w="3480" w:type="dxa"/>
            <w:tcBorders>
              <w:top w:val="nil"/>
            </w:tcBorders>
          </w:tcPr>
          <w:p>
            <w:pPr>
              <w:pStyle w:val="ConsPlusNonformat"/>
              <w:jc w:val="both"/>
            </w:pPr>
            <w:r>
              <w:t xml:space="preserve">Станции скорой медицинской </w:t>
            </w:r>
          </w:p>
          <w:p>
            <w:pPr>
              <w:pStyle w:val="ConsPlusNonformat"/>
              <w:jc w:val="both"/>
            </w:pPr>
            <w:r>
              <w:t xml:space="preserve">помощи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7.640 </w:t>
            </w:r>
          </w:p>
        </w:tc>
        <w:tc>
          <w:tcPr>
            <w:tcW w:w="3480" w:type="dxa"/>
            <w:tcBorders>
              <w:top w:val="nil"/>
            </w:tcBorders>
          </w:tcPr>
          <w:p>
            <w:pPr>
              <w:pStyle w:val="ConsPlusNonformat"/>
              <w:jc w:val="both"/>
            </w:pPr>
            <w:r>
              <w:t xml:space="preserve">Аптеки, оптики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пристроенные, </w:t>
            </w:r>
          </w:p>
          <w:p>
            <w:pPr>
              <w:pStyle w:val="ConsPlusNonformat"/>
              <w:jc w:val="both"/>
            </w:pPr>
            <w:r>
              <w:t>общей торговой</w:t>
            </w:r>
          </w:p>
          <w:p>
            <w:pPr>
              <w:pStyle w:val="ConsPlusNonformat"/>
              <w:jc w:val="both"/>
            </w:pPr>
            <w:r>
              <w:t>площадью менее</w:t>
            </w:r>
          </w:p>
          <w:p>
            <w:pPr>
              <w:pStyle w:val="ConsPlusNonformat"/>
              <w:jc w:val="both"/>
            </w:pPr>
            <w:r>
              <w:t xml:space="preserve">150 кв. м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7.650 </w:t>
            </w:r>
          </w:p>
        </w:tc>
        <w:tc>
          <w:tcPr>
            <w:tcW w:w="3480" w:type="dxa"/>
            <w:tcBorders>
              <w:top w:val="nil"/>
            </w:tcBorders>
          </w:tcPr>
          <w:p>
            <w:pPr>
              <w:pStyle w:val="ConsPlusNonformat"/>
              <w:jc w:val="both"/>
            </w:pPr>
            <w:r>
              <w:t xml:space="preserve">Молочные кухни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7.690 </w:t>
            </w:r>
          </w:p>
        </w:tc>
        <w:tc>
          <w:tcPr>
            <w:tcW w:w="3480" w:type="dxa"/>
            <w:tcBorders>
              <w:top w:val="nil"/>
            </w:tcBorders>
          </w:tcPr>
          <w:p>
            <w:pPr>
              <w:pStyle w:val="ConsPlusNonformat"/>
              <w:jc w:val="both"/>
            </w:pPr>
            <w:r>
              <w:t xml:space="preserve">Ветеринарные лечебницы     </w:t>
            </w:r>
          </w:p>
          <w:p>
            <w:pPr>
              <w:pStyle w:val="ConsPlusNonformat"/>
              <w:jc w:val="both"/>
            </w:pPr>
            <w:r>
              <w:t xml:space="preserve">без содержания животных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5 </w:t>
            </w:r>
          </w:p>
        </w:tc>
        <w:tc>
          <w:tcPr>
            <w:tcW w:w="2520" w:type="dxa"/>
            <w:tcBorders>
              <w:top w:val="nil"/>
            </w:tcBorders>
          </w:tcPr>
          <w:p>
            <w:pPr>
              <w:pStyle w:val="ConsPlusNonformat"/>
              <w:jc w:val="both"/>
            </w:pPr>
            <w:r>
              <w:t xml:space="preserve">Для размещения     </w:t>
            </w:r>
          </w:p>
          <w:p>
            <w:pPr>
              <w:pStyle w:val="ConsPlusNonformat"/>
              <w:jc w:val="both"/>
            </w:pPr>
            <w:r>
              <w:t>объектов физической</w:t>
            </w:r>
          </w:p>
          <w:p>
            <w:pPr>
              <w:pStyle w:val="ConsPlusNonformat"/>
              <w:jc w:val="both"/>
            </w:pPr>
            <w:r>
              <w:t xml:space="preserve">культуры и спорта  </w:t>
            </w:r>
          </w:p>
        </w:tc>
        <w:tc>
          <w:tcPr>
            <w:tcW w:w="960" w:type="dxa"/>
            <w:tcBorders>
              <w:top w:val="nil"/>
            </w:tcBorders>
          </w:tcPr>
          <w:p>
            <w:pPr>
              <w:pStyle w:val="ConsPlusNonformat"/>
              <w:jc w:val="both"/>
            </w:pPr>
            <w:r>
              <w:t xml:space="preserve">7.810 </w:t>
            </w:r>
          </w:p>
        </w:tc>
        <w:tc>
          <w:tcPr>
            <w:tcW w:w="3480" w:type="dxa"/>
            <w:tcBorders>
              <w:top w:val="nil"/>
            </w:tcBorders>
          </w:tcPr>
          <w:p>
            <w:pPr>
              <w:pStyle w:val="ConsPlusNonformat"/>
              <w:jc w:val="both"/>
            </w:pPr>
            <w:r>
              <w:t xml:space="preserve">Здания и сооружения,       </w:t>
            </w:r>
          </w:p>
          <w:p>
            <w:pPr>
              <w:pStyle w:val="ConsPlusNonformat"/>
              <w:jc w:val="both"/>
            </w:pPr>
            <w:r>
              <w:t>предназначенные для занятий</w:t>
            </w:r>
          </w:p>
          <w:p>
            <w:pPr>
              <w:pStyle w:val="ConsPlusNonformat"/>
              <w:jc w:val="both"/>
            </w:pPr>
            <w:r>
              <w:t xml:space="preserve">физической культурой и     </w:t>
            </w:r>
          </w:p>
          <w:p>
            <w:pPr>
              <w:pStyle w:val="ConsPlusNonformat"/>
              <w:jc w:val="both"/>
            </w:pPr>
            <w:r>
              <w:t xml:space="preserve">спортом (клубы, спортивные </w:t>
            </w:r>
          </w:p>
          <w:p>
            <w:pPr>
              <w:pStyle w:val="ConsPlusNonformat"/>
              <w:jc w:val="both"/>
            </w:pPr>
            <w:r>
              <w:t xml:space="preserve">залы, бассейны, стадионы)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и     </w:t>
            </w:r>
          </w:p>
          <w:p>
            <w:pPr>
              <w:pStyle w:val="ConsPlusNonformat"/>
              <w:jc w:val="both"/>
            </w:pPr>
            <w:r>
              <w:t xml:space="preserve">пристроенные, </w:t>
            </w:r>
          </w:p>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tcBorders>
              <w:top w:val="nil"/>
            </w:tcBorders>
          </w:tcPr>
          <w:p>
            <w:pPr>
              <w:pStyle w:val="ConsPlusNonformat"/>
              <w:jc w:val="both"/>
            </w:pPr>
            <w:r>
              <w:t xml:space="preserve"> 6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социального        </w:t>
            </w:r>
          </w:p>
          <w:p>
            <w:pPr>
              <w:pStyle w:val="ConsPlusNonformat"/>
              <w:jc w:val="both"/>
            </w:pPr>
            <w:r>
              <w:t xml:space="preserve">обеспечения        </w:t>
            </w:r>
          </w:p>
          <w:p>
            <w:pPr>
              <w:pStyle w:val="ConsPlusNonformat"/>
              <w:jc w:val="both"/>
            </w:pPr>
            <w:r>
              <w:t xml:space="preserve">и объектов         </w:t>
            </w:r>
          </w:p>
          <w:p>
            <w:pPr>
              <w:pStyle w:val="ConsPlusNonformat"/>
              <w:jc w:val="both"/>
            </w:pPr>
            <w:r>
              <w:t xml:space="preserve">предоставления     </w:t>
            </w:r>
          </w:p>
          <w:p>
            <w:pPr>
              <w:pStyle w:val="ConsPlusNonformat"/>
              <w:jc w:val="both"/>
            </w:pPr>
            <w:r>
              <w:t xml:space="preserve">социальных услуг   </w:t>
            </w:r>
          </w:p>
        </w:tc>
        <w:tc>
          <w:tcPr>
            <w:tcW w:w="960" w:type="dxa"/>
            <w:tcBorders>
              <w:top w:val="nil"/>
            </w:tcBorders>
          </w:tcPr>
          <w:p>
            <w:pPr>
              <w:pStyle w:val="ConsPlusNonformat"/>
              <w:jc w:val="both"/>
            </w:pPr>
            <w:r>
              <w:t xml:space="preserve">7.720 </w:t>
            </w:r>
          </w:p>
        </w:tc>
        <w:tc>
          <w:tcPr>
            <w:tcW w:w="3480" w:type="dxa"/>
            <w:tcBorders>
              <w:top w:val="nil"/>
            </w:tcBorders>
          </w:tcPr>
          <w:p>
            <w:pPr>
              <w:pStyle w:val="ConsPlusNonformat"/>
              <w:jc w:val="both"/>
            </w:pPr>
            <w:r>
              <w:t xml:space="preserve">Учреждения социальной      </w:t>
            </w:r>
          </w:p>
          <w:p>
            <w:pPr>
              <w:pStyle w:val="ConsPlusNonformat"/>
              <w:jc w:val="both"/>
            </w:pPr>
            <w:r>
              <w:t xml:space="preserve">помощи населению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7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государственных,   </w:t>
            </w:r>
          </w:p>
          <w:p>
            <w:pPr>
              <w:pStyle w:val="ConsPlusNonformat"/>
              <w:jc w:val="both"/>
            </w:pPr>
            <w:r>
              <w:t xml:space="preserve">административных,  </w:t>
            </w:r>
          </w:p>
          <w:p>
            <w:pPr>
              <w:pStyle w:val="ConsPlusNonformat"/>
              <w:jc w:val="both"/>
            </w:pPr>
            <w:r>
              <w:t xml:space="preserve">общественных       </w:t>
            </w:r>
          </w:p>
          <w:p>
            <w:pPr>
              <w:pStyle w:val="ConsPlusNonformat"/>
              <w:jc w:val="both"/>
            </w:pPr>
            <w:r>
              <w:t xml:space="preserve">организаций        </w:t>
            </w:r>
          </w:p>
          <w:p>
            <w:pPr>
              <w:pStyle w:val="ConsPlusNonformat"/>
              <w:jc w:val="both"/>
            </w:pPr>
            <w:r>
              <w:t xml:space="preserve">и учреждений       </w:t>
            </w:r>
          </w:p>
        </w:tc>
        <w:tc>
          <w:tcPr>
            <w:tcW w:w="960" w:type="dxa"/>
            <w:tcBorders>
              <w:top w:val="nil"/>
            </w:tcBorders>
          </w:tcPr>
          <w:p>
            <w:pPr>
              <w:pStyle w:val="ConsPlusNonformat"/>
              <w:jc w:val="both"/>
            </w:pPr>
            <w:r>
              <w:t xml:space="preserve">7.140 </w:t>
            </w:r>
          </w:p>
        </w:tc>
        <w:tc>
          <w:tcPr>
            <w:tcW w:w="3480" w:type="dxa"/>
            <w:tcBorders>
              <w:top w:val="nil"/>
            </w:tcBorders>
          </w:tcPr>
          <w:p>
            <w:pPr>
              <w:pStyle w:val="ConsPlusNonformat"/>
              <w:jc w:val="both"/>
            </w:pPr>
            <w:r>
              <w:t xml:space="preserve">Опорные пункты охраны      </w:t>
            </w:r>
          </w:p>
          <w:p>
            <w:pPr>
              <w:pStyle w:val="ConsPlusNonformat"/>
              <w:jc w:val="both"/>
            </w:pPr>
            <w:r>
              <w:t xml:space="preserve">общественного порядка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7.160 </w:t>
            </w:r>
          </w:p>
        </w:tc>
        <w:tc>
          <w:tcPr>
            <w:tcW w:w="3480" w:type="dxa"/>
            <w:tcBorders>
              <w:top w:val="nil"/>
            </w:tcBorders>
          </w:tcPr>
          <w:p>
            <w:pPr>
              <w:pStyle w:val="ConsPlusNonformat"/>
              <w:jc w:val="both"/>
            </w:pPr>
            <w:r>
              <w:t xml:space="preserve">Объекты размещения органов </w:t>
            </w:r>
          </w:p>
          <w:p>
            <w:pPr>
              <w:pStyle w:val="ConsPlusNonformat"/>
              <w:jc w:val="both"/>
            </w:pPr>
            <w:r>
              <w:t xml:space="preserve">по обеспечению законности, </w:t>
            </w:r>
          </w:p>
          <w:p>
            <w:pPr>
              <w:pStyle w:val="ConsPlusNonformat"/>
              <w:jc w:val="both"/>
            </w:pPr>
            <w:r>
              <w:t xml:space="preserve">прав и свобод граждан,     </w:t>
            </w:r>
          </w:p>
          <w:p>
            <w:pPr>
              <w:pStyle w:val="ConsPlusNonformat"/>
              <w:jc w:val="both"/>
            </w:pPr>
            <w:r>
              <w:t xml:space="preserve">охране собственности и     </w:t>
            </w:r>
          </w:p>
          <w:p>
            <w:pPr>
              <w:pStyle w:val="ConsPlusNonformat"/>
              <w:jc w:val="both"/>
            </w:pPr>
            <w:r>
              <w:t xml:space="preserve">общественного порядка,     </w:t>
            </w:r>
          </w:p>
          <w:p>
            <w:pPr>
              <w:pStyle w:val="ConsPlusNonformat"/>
              <w:jc w:val="both"/>
            </w:pPr>
            <w:r>
              <w:t xml:space="preserve">борьбе с преступностью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tcBorders>
              <w:top w:val="nil"/>
            </w:tcBorders>
          </w:tcPr>
          <w:p>
            <w:pPr>
              <w:pStyle w:val="ConsPlusNonformat"/>
              <w:jc w:val="both"/>
            </w:pPr>
            <w:r>
              <w:t xml:space="preserve"> 8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отделений связи,   </w:t>
            </w:r>
          </w:p>
          <w:p>
            <w:pPr>
              <w:pStyle w:val="ConsPlusNonformat"/>
              <w:jc w:val="both"/>
            </w:pPr>
            <w:r>
              <w:t>почтовых отделений,</w:t>
            </w:r>
          </w:p>
          <w:p>
            <w:pPr>
              <w:pStyle w:val="ConsPlusNonformat"/>
              <w:jc w:val="both"/>
            </w:pPr>
            <w:r>
              <w:t xml:space="preserve">телефонных и       </w:t>
            </w:r>
          </w:p>
          <w:p>
            <w:pPr>
              <w:pStyle w:val="ConsPlusNonformat"/>
              <w:jc w:val="both"/>
            </w:pPr>
            <w:r>
              <w:t>телеграфных пунктов</w:t>
            </w:r>
          </w:p>
        </w:tc>
        <w:tc>
          <w:tcPr>
            <w:tcW w:w="960" w:type="dxa"/>
            <w:tcBorders>
              <w:top w:val="nil"/>
            </w:tcBorders>
          </w:tcPr>
          <w:p>
            <w:pPr>
              <w:pStyle w:val="ConsPlusNonformat"/>
              <w:jc w:val="both"/>
            </w:pPr>
            <w:r>
              <w:t xml:space="preserve">7.420 </w:t>
            </w:r>
          </w:p>
        </w:tc>
        <w:tc>
          <w:tcPr>
            <w:tcW w:w="3480" w:type="dxa"/>
            <w:tcBorders>
              <w:top w:val="nil"/>
            </w:tcBorders>
          </w:tcPr>
          <w:p>
            <w:pPr>
              <w:pStyle w:val="ConsPlusNonformat"/>
              <w:jc w:val="both"/>
            </w:pPr>
            <w:r>
              <w:t xml:space="preserve">Почтовые отделения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vMerge w:val="restart"/>
            <w:tcBorders>
              <w:top w:val="nil"/>
            </w:tcBorders>
          </w:tcPr>
          <w:p>
            <w:pPr>
              <w:pStyle w:val="ConsPlusNonformat"/>
              <w:jc w:val="both"/>
            </w:pPr>
            <w:r>
              <w:t xml:space="preserve"> 9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культуры  </w:t>
            </w:r>
          </w:p>
          <w:p>
            <w:pPr>
              <w:pStyle w:val="ConsPlusNonformat"/>
              <w:jc w:val="both"/>
            </w:pPr>
            <w:r>
              <w:t xml:space="preserve">и искусства        </w:t>
            </w:r>
          </w:p>
        </w:tc>
        <w:tc>
          <w:tcPr>
            <w:tcW w:w="960" w:type="dxa"/>
            <w:tcBorders>
              <w:top w:val="nil"/>
            </w:tcBorders>
          </w:tcPr>
          <w:p>
            <w:pPr>
              <w:pStyle w:val="ConsPlusNonformat"/>
              <w:jc w:val="both"/>
            </w:pPr>
            <w:r>
              <w:t xml:space="preserve">7.910 </w:t>
            </w:r>
          </w:p>
        </w:tc>
        <w:tc>
          <w:tcPr>
            <w:tcW w:w="3480" w:type="dxa"/>
            <w:tcBorders>
              <w:top w:val="nil"/>
            </w:tcBorders>
          </w:tcPr>
          <w:p>
            <w:pPr>
              <w:pStyle w:val="ConsPlusNonformat"/>
              <w:jc w:val="both"/>
            </w:pPr>
            <w:r>
              <w:t xml:space="preserve">Музеи, выставочные залы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7.930 </w:t>
            </w:r>
          </w:p>
        </w:tc>
        <w:tc>
          <w:tcPr>
            <w:tcW w:w="3480" w:type="dxa"/>
            <w:tcBorders>
              <w:top w:val="nil"/>
            </w:tcBorders>
          </w:tcPr>
          <w:p>
            <w:pPr>
              <w:pStyle w:val="ConsPlusNonformat"/>
              <w:jc w:val="both"/>
            </w:pPr>
            <w:r>
              <w:t xml:space="preserve">Библиотеки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vMerge w:val="restart"/>
            <w:tcBorders>
              <w:top w:val="nil"/>
            </w:tcBorders>
          </w:tcPr>
          <w:p>
            <w:pPr>
              <w:pStyle w:val="ConsPlusNonformat"/>
              <w:jc w:val="both"/>
            </w:pPr>
            <w:r>
              <w:t xml:space="preserve">10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5.110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w:t>
            </w:r>
          </w:p>
          <w:p>
            <w:pPr>
              <w:pStyle w:val="ConsPlusNonformat"/>
              <w:jc w:val="both"/>
            </w:pPr>
            <w:r>
              <w:t xml:space="preserve">менее 150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5.120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w:t>
            </w:r>
          </w:p>
          <w:p>
            <w:pPr>
              <w:pStyle w:val="ConsPlusNonformat"/>
              <w:jc w:val="both"/>
            </w:pPr>
            <w:r>
              <w:t xml:space="preserve">от 150 до 400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5.130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w:t>
            </w:r>
          </w:p>
          <w:p>
            <w:pPr>
              <w:pStyle w:val="ConsPlusNonformat"/>
              <w:jc w:val="both"/>
            </w:pPr>
            <w:r>
              <w:t xml:space="preserve">от 400 кв. м до 1000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общественного      </w:t>
            </w:r>
          </w:p>
          <w:p>
            <w:pPr>
              <w:pStyle w:val="ConsPlusNonformat"/>
              <w:jc w:val="both"/>
            </w:pPr>
            <w:r>
              <w:t xml:space="preserve">питания            </w:t>
            </w:r>
          </w:p>
        </w:tc>
        <w:tc>
          <w:tcPr>
            <w:tcW w:w="960" w:type="dxa"/>
            <w:tcBorders>
              <w:top w:val="nil"/>
            </w:tcBorders>
          </w:tcPr>
          <w:p>
            <w:pPr>
              <w:pStyle w:val="ConsPlusNonformat"/>
              <w:jc w:val="both"/>
            </w:pPr>
            <w:r>
              <w:t xml:space="preserve">5.230 </w:t>
            </w:r>
          </w:p>
        </w:tc>
        <w:tc>
          <w:tcPr>
            <w:tcW w:w="3480" w:type="dxa"/>
            <w:tcBorders>
              <w:top w:val="nil"/>
            </w:tcBorders>
          </w:tcPr>
          <w:p>
            <w:pPr>
              <w:pStyle w:val="ConsPlusNonformat"/>
              <w:jc w:val="both"/>
            </w:pPr>
            <w:r>
              <w:t xml:space="preserve">Кафе до 50 мест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5.250 </w:t>
            </w:r>
          </w:p>
        </w:tc>
        <w:tc>
          <w:tcPr>
            <w:tcW w:w="3480" w:type="dxa"/>
            <w:tcBorders>
              <w:top w:val="nil"/>
            </w:tcBorders>
          </w:tcPr>
          <w:p>
            <w:pPr>
              <w:pStyle w:val="ConsPlusNonformat"/>
              <w:jc w:val="both"/>
            </w:pPr>
            <w:r>
              <w:t xml:space="preserve">Закусочные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5.270 </w:t>
            </w:r>
          </w:p>
        </w:tc>
        <w:tc>
          <w:tcPr>
            <w:tcW w:w="3480" w:type="dxa"/>
            <w:tcBorders>
              <w:top w:val="nil"/>
            </w:tcBorders>
          </w:tcPr>
          <w:p>
            <w:pPr>
              <w:pStyle w:val="ConsPlusNonformat"/>
              <w:jc w:val="both"/>
            </w:pPr>
            <w:r>
              <w:t xml:space="preserve">Кафетерии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5.280 </w:t>
            </w:r>
          </w:p>
        </w:tc>
        <w:tc>
          <w:tcPr>
            <w:tcW w:w="3480" w:type="dxa"/>
            <w:tcBorders>
              <w:top w:val="nil"/>
            </w:tcBorders>
          </w:tcPr>
          <w:p>
            <w:pPr>
              <w:pStyle w:val="ConsPlusNonformat"/>
              <w:jc w:val="both"/>
            </w:pPr>
            <w:r>
              <w:t xml:space="preserve">Магазин-кулинария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12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бытового  </w:t>
            </w:r>
          </w:p>
          <w:p>
            <w:pPr>
              <w:pStyle w:val="ConsPlusNonformat"/>
              <w:jc w:val="both"/>
            </w:pPr>
            <w:r>
              <w:t xml:space="preserve">обслуживания       </w:t>
            </w:r>
          </w:p>
        </w:tc>
        <w:tc>
          <w:tcPr>
            <w:tcW w:w="960" w:type="dxa"/>
            <w:tcBorders>
              <w:top w:val="nil"/>
            </w:tcBorders>
          </w:tcPr>
          <w:p>
            <w:pPr>
              <w:pStyle w:val="ConsPlusNonformat"/>
              <w:jc w:val="both"/>
            </w:pPr>
            <w:r>
              <w:t xml:space="preserve">5.310 </w:t>
            </w:r>
          </w:p>
        </w:tc>
        <w:tc>
          <w:tcPr>
            <w:tcW w:w="3480" w:type="dxa"/>
            <w:tcBorders>
              <w:top w:val="nil"/>
            </w:tcBorders>
          </w:tcPr>
          <w:p>
            <w:pPr>
              <w:pStyle w:val="ConsPlusNonformat"/>
              <w:jc w:val="both"/>
            </w:pPr>
            <w:r>
              <w:t xml:space="preserve">Приемный пункт бытовых     </w:t>
            </w:r>
          </w:p>
          <w:p>
            <w:pPr>
              <w:pStyle w:val="ConsPlusNonformat"/>
              <w:jc w:val="both"/>
            </w:pPr>
            <w:r>
              <w:t xml:space="preserve">услуг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5.370 </w:t>
            </w:r>
          </w:p>
        </w:tc>
        <w:tc>
          <w:tcPr>
            <w:tcW w:w="3480" w:type="dxa"/>
            <w:tcBorders>
              <w:top w:val="nil"/>
            </w:tcBorders>
          </w:tcPr>
          <w:p>
            <w:pPr>
              <w:pStyle w:val="ConsPlusNonformat"/>
              <w:jc w:val="both"/>
            </w:pPr>
            <w:r>
              <w:t xml:space="preserve">Салоны красоты,            </w:t>
            </w:r>
          </w:p>
          <w:p>
            <w:pPr>
              <w:pStyle w:val="ConsPlusNonformat"/>
              <w:jc w:val="both"/>
            </w:pPr>
            <w:r>
              <w:t xml:space="preserve">парикмахерская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tcBorders>
              <w:top w:val="nil"/>
            </w:tcBorders>
          </w:tcPr>
          <w:p>
            <w:pPr>
              <w:pStyle w:val="ConsPlusNonformat"/>
              <w:jc w:val="both"/>
            </w:pPr>
            <w:r>
              <w:t xml:space="preserve">13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офисных зданий     </w:t>
            </w:r>
          </w:p>
        </w:tc>
        <w:tc>
          <w:tcPr>
            <w:tcW w:w="960" w:type="dxa"/>
            <w:tcBorders>
              <w:top w:val="nil"/>
            </w:tcBorders>
          </w:tcPr>
          <w:p>
            <w:pPr>
              <w:pStyle w:val="ConsPlusNonformat"/>
              <w:jc w:val="both"/>
            </w:pPr>
            <w:r>
              <w:t xml:space="preserve">7.220 </w:t>
            </w:r>
          </w:p>
        </w:tc>
        <w:tc>
          <w:tcPr>
            <w:tcW w:w="3480" w:type="dxa"/>
            <w:tcBorders>
              <w:top w:val="nil"/>
            </w:tcBorders>
          </w:tcPr>
          <w:p>
            <w:pPr>
              <w:pStyle w:val="ConsPlusNonformat"/>
              <w:jc w:val="both"/>
            </w:pPr>
            <w:r>
              <w:t xml:space="preserve">Офисы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14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транспортной       </w:t>
            </w:r>
          </w:p>
          <w:p>
            <w:pPr>
              <w:pStyle w:val="ConsPlusNonformat"/>
              <w:jc w:val="both"/>
            </w:pPr>
            <w:r>
              <w:t xml:space="preserve">инфраструктуры     </w:t>
            </w:r>
          </w:p>
        </w:tc>
        <w:tc>
          <w:tcPr>
            <w:tcW w:w="960" w:type="dxa"/>
            <w:tcBorders>
              <w:top w:val="nil"/>
            </w:tcBorders>
          </w:tcPr>
          <w:p>
            <w:pPr>
              <w:pStyle w:val="ConsPlusNonformat"/>
              <w:jc w:val="both"/>
            </w:pPr>
            <w:r>
              <w:t>14.240</w:t>
            </w:r>
          </w:p>
        </w:tc>
        <w:tc>
          <w:tcPr>
            <w:tcW w:w="3480" w:type="dxa"/>
            <w:tcBorders>
              <w:top w:val="nil"/>
            </w:tcBorders>
          </w:tcPr>
          <w:p>
            <w:pPr>
              <w:pStyle w:val="ConsPlusNonformat"/>
              <w:jc w:val="both"/>
            </w:pPr>
            <w:r>
              <w:t xml:space="preserve">Проезды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14.250</w:t>
            </w:r>
          </w:p>
        </w:tc>
        <w:tc>
          <w:tcPr>
            <w:tcW w:w="3480" w:type="dxa"/>
            <w:tcBorders>
              <w:top w:val="nil"/>
            </w:tcBorders>
          </w:tcPr>
          <w:p>
            <w:pPr>
              <w:pStyle w:val="ConsPlusNonformat"/>
              <w:jc w:val="both"/>
            </w:pPr>
            <w:r>
              <w:t xml:space="preserve">Улицы                      </w:t>
            </w:r>
          </w:p>
        </w:tc>
        <w:tc>
          <w:tcPr>
            <w:tcW w:w="1920" w:type="dxa"/>
            <w:tcBorders>
              <w:top w:val="nil"/>
            </w:tcBorders>
          </w:tcPr>
          <w:p>
            <w:pPr>
              <w:pStyle w:val="ConsPlusNonformat"/>
              <w:jc w:val="both"/>
            </w:pPr>
          </w:p>
        </w:tc>
      </w:tr>
      <w:tr>
        <w:trPr>
          <w:trHeight w:val="240"/>
        </w:trPr>
        <w:tc>
          <w:tcPr>
            <w:tcW w:w="600" w:type="dxa"/>
            <w:vMerge w:val="restart"/>
            <w:tcBorders>
              <w:top w:val="nil"/>
            </w:tcBorders>
          </w:tcPr>
          <w:p>
            <w:pPr>
              <w:pStyle w:val="ConsPlusNonformat"/>
              <w:jc w:val="both"/>
            </w:pPr>
            <w:r>
              <w:t xml:space="preserve">15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13.100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теплоснабжения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13.200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13.400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газоснабжения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13.500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водоснабжения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13.600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канализования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13.900</w:t>
            </w:r>
          </w:p>
        </w:tc>
        <w:tc>
          <w:tcPr>
            <w:tcW w:w="3480" w:type="dxa"/>
            <w:tcBorders>
              <w:top w:val="nil"/>
            </w:tcBorders>
          </w:tcPr>
          <w:p>
            <w:pPr>
              <w:pStyle w:val="ConsPlusNonformat"/>
              <w:jc w:val="both"/>
            </w:pPr>
            <w:r>
              <w:t xml:space="preserve">Объекты инженерной защиты  </w:t>
            </w:r>
          </w:p>
          <w:p>
            <w:pPr>
              <w:pStyle w:val="ConsPlusNonformat"/>
              <w:jc w:val="both"/>
            </w:pPr>
            <w:r>
              <w:t xml:space="preserve">населения ГО и ЧС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vMerge w:val="restart"/>
            <w:tcBorders>
              <w:top w:val="nil"/>
            </w:tcBorders>
          </w:tcPr>
          <w:p>
            <w:pPr>
              <w:pStyle w:val="ConsPlusNonformat"/>
              <w:jc w:val="both"/>
            </w:pPr>
            <w:r>
              <w:t xml:space="preserve"> 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многоэтажных жилых </w:t>
            </w:r>
          </w:p>
          <w:p>
            <w:pPr>
              <w:pStyle w:val="ConsPlusNonformat"/>
              <w:jc w:val="both"/>
            </w:pPr>
            <w:r>
              <w:t xml:space="preserve">домов              </w:t>
            </w:r>
          </w:p>
        </w:tc>
        <w:tc>
          <w:tcPr>
            <w:tcW w:w="960" w:type="dxa"/>
            <w:tcBorders>
              <w:top w:val="nil"/>
            </w:tcBorders>
          </w:tcPr>
          <w:p>
            <w:pPr>
              <w:pStyle w:val="ConsPlusNonformat"/>
              <w:jc w:val="both"/>
            </w:pPr>
            <w:r>
              <w:t xml:space="preserve">1.230 </w:t>
            </w:r>
          </w:p>
        </w:tc>
        <w:tc>
          <w:tcPr>
            <w:tcW w:w="3480" w:type="dxa"/>
            <w:tcBorders>
              <w:top w:val="nil"/>
            </w:tcBorders>
          </w:tcPr>
          <w:p>
            <w:pPr>
              <w:pStyle w:val="ConsPlusNonformat"/>
              <w:jc w:val="both"/>
            </w:pPr>
            <w:r>
              <w:t xml:space="preserve">Многоэтажные               </w:t>
            </w:r>
          </w:p>
          <w:p>
            <w:pPr>
              <w:pStyle w:val="ConsPlusNonformat"/>
              <w:jc w:val="both"/>
            </w:pPr>
            <w:r>
              <w:t xml:space="preserve">многоквартирные дома       </w:t>
            </w:r>
          </w:p>
        </w:tc>
        <w:tc>
          <w:tcPr>
            <w:tcW w:w="1920" w:type="dxa"/>
            <w:tcBorders>
              <w:top w:val="nil"/>
            </w:tcBorders>
          </w:tcPr>
          <w:p>
            <w:pPr>
              <w:pStyle w:val="ConsPlusNonformat"/>
              <w:jc w:val="both"/>
            </w:pPr>
            <w:r>
              <w:t>этажностью с 6</w:t>
            </w:r>
          </w:p>
          <w:p>
            <w:pPr>
              <w:pStyle w:val="ConsPlusNonformat"/>
              <w:jc w:val="both"/>
            </w:pPr>
            <w:r>
              <w:t xml:space="preserve">до 16 этажей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1.240 </w:t>
            </w:r>
          </w:p>
        </w:tc>
        <w:tc>
          <w:tcPr>
            <w:tcW w:w="3480" w:type="dxa"/>
            <w:tcBorders>
              <w:top w:val="nil"/>
            </w:tcBorders>
          </w:tcPr>
          <w:p>
            <w:pPr>
              <w:pStyle w:val="ConsPlusNonformat"/>
              <w:jc w:val="both"/>
            </w:pPr>
            <w:r>
              <w:t xml:space="preserve">Многоэтажные               </w:t>
            </w:r>
          </w:p>
          <w:p>
            <w:pPr>
              <w:pStyle w:val="ConsPlusNonformat"/>
              <w:jc w:val="both"/>
            </w:pPr>
            <w:r>
              <w:t xml:space="preserve">многоквартирные дома со    </w:t>
            </w:r>
          </w:p>
          <w:p>
            <w:pPr>
              <w:pStyle w:val="ConsPlusNonformat"/>
              <w:jc w:val="both"/>
            </w:pPr>
            <w:r>
              <w:t>встроенными (пристроенными)</w:t>
            </w:r>
          </w:p>
          <w:p>
            <w:pPr>
              <w:pStyle w:val="ConsPlusNonformat"/>
              <w:jc w:val="both"/>
            </w:pPr>
            <w:r>
              <w:t xml:space="preserve">помещениями общественного  </w:t>
            </w:r>
          </w:p>
          <w:p>
            <w:pPr>
              <w:pStyle w:val="ConsPlusNonformat"/>
              <w:jc w:val="both"/>
            </w:pPr>
            <w:r>
              <w:t xml:space="preserve">и коммерческого назначения </w:t>
            </w:r>
          </w:p>
        </w:tc>
        <w:tc>
          <w:tcPr>
            <w:tcW w:w="1920" w:type="dxa"/>
            <w:tcBorders>
              <w:top w:val="nil"/>
            </w:tcBorders>
          </w:tcPr>
          <w:p>
            <w:pPr>
              <w:pStyle w:val="ConsPlusNonformat"/>
              <w:jc w:val="both"/>
            </w:pPr>
            <w:r>
              <w:t>этажностью с 6</w:t>
            </w:r>
          </w:p>
          <w:p>
            <w:pPr>
              <w:pStyle w:val="ConsPlusNonformat"/>
              <w:jc w:val="both"/>
            </w:pPr>
            <w:r>
              <w:t xml:space="preserve">до 16 этажей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гостиниц и мотелей </w:t>
            </w:r>
          </w:p>
        </w:tc>
        <w:tc>
          <w:tcPr>
            <w:tcW w:w="960" w:type="dxa"/>
            <w:tcBorders>
              <w:top w:val="nil"/>
            </w:tcBorders>
          </w:tcPr>
          <w:p>
            <w:pPr>
              <w:pStyle w:val="ConsPlusNonformat"/>
              <w:jc w:val="both"/>
            </w:pPr>
            <w:r>
              <w:t xml:space="preserve">6.100 </w:t>
            </w:r>
          </w:p>
        </w:tc>
        <w:tc>
          <w:tcPr>
            <w:tcW w:w="3480" w:type="dxa"/>
            <w:tcBorders>
              <w:top w:val="nil"/>
            </w:tcBorders>
          </w:tcPr>
          <w:p>
            <w:pPr>
              <w:pStyle w:val="ConsPlusNonformat"/>
              <w:jc w:val="both"/>
            </w:pPr>
            <w:r>
              <w:t xml:space="preserve">Гостиницы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вместимостью  </w:t>
            </w:r>
          </w:p>
          <w:p>
            <w:pPr>
              <w:pStyle w:val="ConsPlusNonformat"/>
              <w:jc w:val="both"/>
            </w:pPr>
            <w:r>
              <w:t xml:space="preserve">не более      </w:t>
            </w:r>
          </w:p>
          <w:p>
            <w:pPr>
              <w:pStyle w:val="ConsPlusNonformat"/>
              <w:jc w:val="both"/>
            </w:pPr>
            <w:r>
              <w:t xml:space="preserve">30 мест,      </w:t>
            </w:r>
          </w:p>
          <w:p>
            <w:pPr>
              <w:pStyle w:val="ConsPlusNonformat"/>
              <w:jc w:val="both"/>
            </w:pPr>
            <w:r>
              <w:t xml:space="preserve">этажностью    </w:t>
            </w:r>
          </w:p>
          <w:p>
            <w:pPr>
              <w:pStyle w:val="ConsPlusNonformat"/>
              <w:jc w:val="both"/>
            </w:pPr>
            <w:r>
              <w:t xml:space="preserve">до 5 этажей   </w:t>
            </w:r>
          </w:p>
          <w:p>
            <w:pPr>
              <w:pStyle w:val="ConsPlusNonformat"/>
              <w:jc w:val="both"/>
            </w:pPr>
            <w:r>
              <w:t xml:space="preserve">включительно  </w:t>
            </w:r>
          </w:p>
        </w:tc>
      </w:tr>
      <w:tr>
        <w:trPr>
          <w:trHeight w:val="240"/>
        </w:trPr>
        <w:tc>
          <w:tcPr>
            <w:tcW w:w="600" w:type="dxa"/>
            <w:tcBorders>
              <w:top w:val="nil"/>
            </w:tcBorders>
          </w:tcPr>
          <w:p>
            <w:pPr>
              <w:pStyle w:val="ConsPlusNonformat"/>
              <w:jc w:val="both"/>
            </w:pPr>
            <w:r>
              <w:t xml:space="preserve"> 3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религии   </w:t>
            </w:r>
          </w:p>
        </w:tc>
        <w:tc>
          <w:tcPr>
            <w:tcW w:w="960" w:type="dxa"/>
            <w:tcBorders>
              <w:top w:val="nil"/>
            </w:tcBorders>
          </w:tcPr>
          <w:p>
            <w:pPr>
              <w:pStyle w:val="ConsPlusNonformat"/>
              <w:jc w:val="both"/>
            </w:pPr>
            <w:r>
              <w:t xml:space="preserve">8.100 </w:t>
            </w:r>
          </w:p>
        </w:tc>
        <w:tc>
          <w:tcPr>
            <w:tcW w:w="3480" w:type="dxa"/>
            <w:tcBorders>
              <w:top w:val="nil"/>
            </w:tcBorders>
          </w:tcPr>
          <w:p>
            <w:pPr>
              <w:pStyle w:val="ConsPlusNonformat"/>
              <w:jc w:val="both"/>
            </w:pPr>
            <w:r>
              <w:t xml:space="preserve">Здания для отправления     </w:t>
            </w:r>
          </w:p>
          <w:p>
            <w:pPr>
              <w:pStyle w:val="ConsPlusNonformat"/>
              <w:jc w:val="both"/>
            </w:pPr>
            <w:r>
              <w:t xml:space="preserve">религиозных обрядов        </w:t>
            </w:r>
          </w:p>
          <w:p>
            <w:pPr>
              <w:pStyle w:val="ConsPlusNonformat"/>
              <w:jc w:val="both"/>
            </w:pPr>
            <w:r>
              <w:t xml:space="preserve">(церкви, соборы, храмы,    </w:t>
            </w:r>
          </w:p>
          <w:p>
            <w:pPr>
              <w:pStyle w:val="ConsPlusNonformat"/>
              <w:jc w:val="both"/>
            </w:pPr>
            <w:r>
              <w:t>часовни, монастыри, мечети,</w:t>
            </w:r>
          </w:p>
          <w:p>
            <w:pPr>
              <w:pStyle w:val="ConsPlusNonformat"/>
              <w:jc w:val="both"/>
            </w:pPr>
            <w:r>
              <w:t xml:space="preserve">молельные дома и т.п.)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4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объектов банковской</w:t>
            </w:r>
          </w:p>
          <w:p>
            <w:pPr>
              <w:pStyle w:val="ConsPlusNonformat"/>
              <w:jc w:val="both"/>
            </w:pPr>
            <w:r>
              <w:t xml:space="preserve">и страховой        </w:t>
            </w:r>
          </w:p>
          <w:p>
            <w:pPr>
              <w:pStyle w:val="ConsPlusNonformat"/>
              <w:jc w:val="both"/>
            </w:pPr>
            <w:r>
              <w:t xml:space="preserve">деятельности       </w:t>
            </w:r>
          </w:p>
        </w:tc>
        <w:tc>
          <w:tcPr>
            <w:tcW w:w="960" w:type="dxa"/>
            <w:tcBorders>
              <w:top w:val="nil"/>
            </w:tcBorders>
          </w:tcPr>
          <w:p>
            <w:pPr>
              <w:pStyle w:val="ConsPlusNonformat"/>
              <w:jc w:val="both"/>
            </w:pPr>
            <w:r>
              <w:t xml:space="preserve">7.310 </w:t>
            </w:r>
          </w:p>
        </w:tc>
        <w:tc>
          <w:tcPr>
            <w:tcW w:w="3480" w:type="dxa"/>
            <w:tcBorders>
              <w:top w:val="nil"/>
            </w:tcBorders>
          </w:tcPr>
          <w:p>
            <w:pPr>
              <w:pStyle w:val="ConsPlusNonformat"/>
              <w:jc w:val="both"/>
            </w:pPr>
            <w:r>
              <w:t>Объекты кредитно-финансовой</w:t>
            </w:r>
          </w:p>
          <w:p>
            <w:pPr>
              <w:pStyle w:val="ConsPlusNonformat"/>
              <w:jc w:val="both"/>
            </w:pPr>
            <w:r>
              <w:t xml:space="preserve">и банковской деятельности, </w:t>
            </w:r>
          </w:p>
          <w:p>
            <w:pPr>
              <w:pStyle w:val="ConsPlusNonformat"/>
              <w:jc w:val="both"/>
            </w:pPr>
            <w:r>
              <w:t xml:space="preserve">биржевой торговли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7.320 </w:t>
            </w:r>
          </w:p>
        </w:tc>
        <w:tc>
          <w:tcPr>
            <w:tcW w:w="3480" w:type="dxa"/>
            <w:tcBorders>
              <w:top w:val="nil"/>
            </w:tcBorders>
          </w:tcPr>
          <w:p>
            <w:pPr>
              <w:pStyle w:val="ConsPlusNonformat"/>
              <w:jc w:val="both"/>
            </w:pPr>
            <w:r>
              <w:t xml:space="preserve">Нотариальные конторы,      </w:t>
            </w:r>
          </w:p>
          <w:p>
            <w:pPr>
              <w:pStyle w:val="ConsPlusNonformat"/>
              <w:jc w:val="both"/>
            </w:pPr>
            <w:r>
              <w:t xml:space="preserve">юридические консультации   </w:t>
            </w:r>
          </w:p>
        </w:tc>
        <w:tc>
          <w:tcPr>
            <w:tcW w:w="1920" w:type="dxa"/>
            <w:tcBorders>
              <w:top w:val="nil"/>
            </w:tcBorders>
          </w:tcPr>
          <w:p>
            <w:pPr>
              <w:pStyle w:val="ConsPlusNonformat"/>
              <w:jc w:val="both"/>
            </w:pPr>
            <w:r>
              <w:t xml:space="preserve">встроено-     </w:t>
            </w:r>
          </w:p>
          <w:p>
            <w:pPr>
              <w:pStyle w:val="ConsPlusNonformat"/>
              <w:jc w:val="both"/>
            </w:pPr>
            <w:r>
              <w:t xml:space="preserve">пристроенные  </w:t>
            </w:r>
          </w:p>
        </w:tc>
      </w:tr>
      <w:tr>
        <w:trPr>
          <w:trHeight w:val="240"/>
        </w:trPr>
        <w:tc>
          <w:tcPr>
            <w:tcW w:w="600" w:type="dxa"/>
            <w:tcBorders>
              <w:top w:val="nil"/>
            </w:tcBorders>
          </w:tcPr>
          <w:p>
            <w:pPr>
              <w:pStyle w:val="ConsPlusNonformat"/>
              <w:jc w:val="both"/>
            </w:pPr>
            <w:r>
              <w:t xml:space="preserve"> 5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транспортного      </w:t>
            </w:r>
          </w:p>
          <w:p>
            <w:pPr>
              <w:pStyle w:val="ConsPlusNonformat"/>
              <w:jc w:val="both"/>
            </w:pPr>
            <w:r>
              <w:t xml:space="preserve">обслуживания       </w:t>
            </w:r>
          </w:p>
        </w:tc>
        <w:tc>
          <w:tcPr>
            <w:tcW w:w="960" w:type="dxa"/>
            <w:tcBorders>
              <w:top w:val="nil"/>
            </w:tcBorders>
          </w:tcPr>
          <w:p>
            <w:pPr>
              <w:pStyle w:val="ConsPlusNonformat"/>
              <w:jc w:val="both"/>
            </w:pPr>
            <w:r>
              <w:t>14.150</w:t>
            </w:r>
          </w:p>
        </w:tc>
        <w:tc>
          <w:tcPr>
            <w:tcW w:w="3480" w:type="dxa"/>
            <w:tcBorders>
              <w:top w:val="nil"/>
            </w:tcBorders>
          </w:tcPr>
          <w:p>
            <w:pPr>
              <w:pStyle w:val="ConsPlusNonformat"/>
              <w:jc w:val="both"/>
            </w:pPr>
            <w:r>
              <w:t xml:space="preserve">Автостоянки для нужд,      </w:t>
            </w:r>
          </w:p>
          <w:p>
            <w:pPr>
              <w:pStyle w:val="ConsPlusNonformat"/>
              <w:jc w:val="both"/>
            </w:pPr>
            <w:r>
              <w:t xml:space="preserve">связанных с осуществлением </w:t>
            </w:r>
          </w:p>
          <w:p>
            <w:pPr>
              <w:pStyle w:val="ConsPlusNonformat"/>
              <w:jc w:val="both"/>
            </w:pPr>
            <w:r>
              <w:t xml:space="preserve">предпринимательской        </w:t>
            </w:r>
          </w:p>
          <w:p>
            <w:pPr>
              <w:pStyle w:val="ConsPlusNonformat"/>
              <w:jc w:val="both"/>
            </w:pPr>
            <w:r>
              <w:t xml:space="preserve">деятельности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6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бытового  </w:t>
            </w:r>
          </w:p>
          <w:p>
            <w:pPr>
              <w:pStyle w:val="ConsPlusNonformat"/>
              <w:jc w:val="both"/>
            </w:pPr>
            <w:r>
              <w:t xml:space="preserve">обслуживания       </w:t>
            </w:r>
          </w:p>
        </w:tc>
        <w:tc>
          <w:tcPr>
            <w:tcW w:w="960" w:type="dxa"/>
            <w:tcBorders>
              <w:top w:val="nil"/>
            </w:tcBorders>
          </w:tcPr>
          <w:p>
            <w:pPr>
              <w:pStyle w:val="ConsPlusNonformat"/>
              <w:jc w:val="both"/>
            </w:pPr>
            <w:r>
              <w:t xml:space="preserve">5.330 </w:t>
            </w:r>
          </w:p>
        </w:tc>
        <w:tc>
          <w:tcPr>
            <w:tcW w:w="3480" w:type="dxa"/>
            <w:tcBorders>
              <w:top w:val="nil"/>
            </w:tcBorders>
          </w:tcPr>
          <w:p>
            <w:pPr>
              <w:pStyle w:val="ConsPlusNonformat"/>
              <w:jc w:val="both"/>
            </w:pPr>
            <w:r>
              <w:t xml:space="preserve">Ателье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5.340 </w:t>
            </w:r>
          </w:p>
        </w:tc>
        <w:tc>
          <w:tcPr>
            <w:tcW w:w="3480" w:type="dxa"/>
            <w:tcBorders>
              <w:top w:val="nil"/>
            </w:tcBorders>
          </w:tcPr>
          <w:p>
            <w:pPr>
              <w:pStyle w:val="ConsPlusNonformat"/>
              <w:jc w:val="both"/>
            </w:pPr>
            <w:r>
              <w:t xml:space="preserve">Ремонтные мастерские       </w:t>
            </w:r>
          </w:p>
          <w:p>
            <w:pPr>
              <w:pStyle w:val="ConsPlusNonformat"/>
              <w:jc w:val="both"/>
            </w:pPr>
            <w:r>
              <w:t xml:space="preserve">и мастерские технического  </w:t>
            </w:r>
          </w:p>
          <w:p>
            <w:pPr>
              <w:pStyle w:val="ConsPlusNonformat"/>
              <w:jc w:val="both"/>
            </w:pPr>
            <w:r>
              <w:t xml:space="preserve">обслуживания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5.350 </w:t>
            </w:r>
          </w:p>
        </w:tc>
        <w:tc>
          <w:tcPr>
            <w:tcW w:w="3480" w:type="dxa"/>
            <w:tcBorders>
              <w:top w:val="nil"/>
            </w:tcBorders>
          </w:tcPr>
          <w:p>
            <w:pPr>
              <w:pStyle w:val="ConsPlusNonformat"/>
              <w:jc w:val="both"/>
            </w:pPr>
            <w:r>
              <w:t xml:space="preserve">Объекты технического       </w:t>
            </w:r>
          </w:p>
          <w:p>
            <w:pPr>
              <w:pStyle w:val="ConsPlusNonformat"/>
              <w:jc w:val="both"/>
            </w:pPr>
            <w:r>
              <w:t xml:space="preserve">обслуживания и ремонта     </w:t>
            </w:r>
          </w:p>
          <w:p>
            <w:pPr>
              <w:pStyle w:val="ConsPlusNonformat"/>
              <w:jc w:val="both"/>
            </w:pPr>
            <w:r>
              <w:t>транспортных средств, машин</w:t>
            </w:r>
          </w:p>
          <w:p>
            <w:pPr>
              <w:pStyle w:val="ConsPlusNonformat"/>
              <w:jc w:val="both"/>
            </w:pPr>
            <w:r>
              <w:t xml:space="preserve">и оборудования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5.390 </w:t>
            </w:r>
          </w:p>
        </w:tc>
        <w:tc>
          <w:tcPr>
            <w:tcW w:w="3480" w:type="dxa"/>
            <w:tcBorders>
              <w:top w:val="nil"/>
            </w:tcBorders>
          </w:tcPr>
          <w:p>
            <w:pPr>
              <w:pStyle w:val="ConsPlusNonformat"/>
              <w:jc w:val="both"/>
            </w:pPr>
            <w:r>
              <w:t>Бани, банно-оздоровительный</w:t>
            </w:r>
          </w:p>
          <w:p>
            <w:pPr>
              <w:pStyle w:val="ConsPlusNonformat"/>
              <w:jc w:val="both"/>
            </w:pPr>
            <w:r>
              <w:t xml:space="preserve">комплекс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7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коммунального      </w:t>
            </w:r>
          </w:p>
          <w:p>
            <w:pPr>
              <w:pStyle w:val="ConsPlusNonformat"/>
              <w:jc w:val="both"/>
            </w:pPr>
            <w:r>
              <w:t xml:space="preserve">хозяйства          </w:t>
            </w:r>
          </w:p>
        </w:tc>
        <w:tc>
          <w:tcPr>
            <w:tcW w:w="960" w:type="dxa"/>
            <w:tcBorders>
              <w:top w:val="nil"/>
            </w:tcBorders>
          </w:tcPr>
          <w:p>
            <w:pPr>
              <w:pStyle w:val="ConsPlusNonformat"/>
              <w:jc w:val="both"/>
            </w:pPr>
            <w:r>
              <w:t>11.210</w:t>
            </w:r>
          </w:p>
        </w:tc>
        <w:tc>
          <w:tcPr>
            <w:tcW w:w="3480" w:type="dxa"/>
            <w:tcBorders>
              <w:top w:val="nil"/>
            </w:tcBorders>
          </w:tcPr>
          <w:p>
            <w:pPr>
              <w:pStyle w:val="ConsPlusNonformat"/>
              <w:jc w:val="both"/>
            </w:pPr>
            <w:r>
              <w:t xml:space="preserve">Жилищно-эксплуатационные   </w:t>
            </w:r>
          </w:p>
          <w:p>
            <w:pPr>
              <w:pStyle w:val="ConsPlusNonformat"/>
              <w:jc w:val="both"/>
            </w:pPr>
            <w:r>
              <w:t xml:space="preserve">службы: РЭУ, ЖКУ,          </w:t>
            </w:r>
          </w:p>
          <w:p>
            <w:pPr>
              <w:pStyle w:val="ConsPlusNonformat"/>
              <w:jc w:val="both"/>
            </w:pPr>
            <w:r>
              <w:t xml:space="preserve">управляющие организации,   </w:t>
            </w:r>
          </w:p>
          <w:p>
            <w:pPr>
              <w:pStyle w:val="ConsPlusNonformat"/>
              <w:jc w:val="both"/>
            </w:pPr>
            <w:r>
              <w:t xml:space="preserve">аварийные службы           </w:t>
            </w:r>
          </w:p>
          <w:p>
            <w:pPr>
              <w:pStyle w:val="ConsPlusNonformat"/>
              <w:jc w:val="both"/>
            </w:pPr>
            <w:r>
              <w:t xml:space="preserve">без ремонтных мастерских   </w:t>
            </w:r>
          </w:p>
          <w:p>
            <w:pPr>
              <w:pStyle w:val="ConsPlusNonformat"/>
              <w:jc w:val="both"/>
            </w:pPr>
            <w:r>
              <w:t xml:space="preserve">и гаражей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8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гаражей            </w:t>
            </w:r>
          </w:p>
          <w:p>
            <w:pPr>
              <w:pStyle w:val="ConsPlusNonformat"/>
              <w:jc w:val="both"/>
            </w:pPr>
            <w:r>
              <w:t xml:space="preserve">и автостоянок      </w:t>
            </w:r>
          </w:p>
        </w:tc>
        <w:tc>
          <w:tcPr>
            <w:tcW w:w="960" w:type="dxa"/>
            <w:tcBorders>
              <w:top w:val="nil"/>
            </w:tcBorders>
          </w:tcPr>
          <w:p>
            <w:pPr>
              <w:pStyle w:val="ConsPlusNonformat"/>
              <w:jc w:val="both"/>
            </w:pPr>
            <w:r>
              <w:t xml:space="preserve">3.100 </w:t>
            </w:r>
          </w:p>
        </w:tc>
        <w:tc>
          <w:tcPr>
            <w:tcW w:w="3480" w:type="dxa"/>
            <w:tcBorders>
              <w:top w:val="nil"/>
            </w:tcBorders>
          </w:tcPr>
          <w:p>
            <w:pPr>
              <w:pStyle w:val="ConsPlusNonformat"/>
              <w:jc w:val="both"/>
            </w:pPr>
            <w:r>
              <w:t xml:space="preserve">Гараж индивидуальный       </w:t>
            </w:r>
          </w:p>
          <w:p>
            <w:pPr>
              <w:pStyle w:val="ConsPlusNonformat"/>
              <w:jc w:val="both"/>
            </w:pPr>
            <w:r>
              <w:t xml:space="preserve">для легкого автотранспорта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3.200 </w:t>
            </w:r>
          </w:p>
        </w:tc>
        <w:tc>
          <w:tcPr>
            <w:tcW w:w="3480" w:type="dxa"/>
            <w:tcBorders>
              <w:top w:val="nil"/>
            </w:tcBorders>
          </w:tcPr>
          <w:p>
            <w:pPr>
              <w:pStyle w:val="ConsPlusNonformat"/>
              <w:jc w:val="both"/>
            </w:pPr>
            <w:r>
              <w:t xml:space="preserve">Гаражи для размещения      </w:t>
            </w:r>
          </w:p>
          <w:p>
            <w:pPr>
              <w:pStyle w:val="ConsPlusNonformat"/>
              <w:jc w:val="both"/>
            </w:pPr>
            <w:r>
              <w:t xml:space="preserve">автотранспортных средств,  </w:t>
            </w:r>
          </w:p>
          <w:p>
            <w:pPr>
              <w:pStyle w:val="ConsPlusNonformat"/>
              <w:jc w:val="both"/>
            </w:pPr>
            <w:r>
              <w:t xml:space="preserve">для нужд, не связанных     </w:t>
            </w:r>
          </w:p>
          <w:p>
            <w:pPr>
              <w:pStyle w:val="ConsPlusNonformat"/>
              <w:jc w:val="both"/>
            </w:pPr>
            <w:r>
              <w:t xml:space="preserve">с предпринимательской      </w:t>
            </w:r>
          </w:p>
          <w:p>
            <w:pPr>
              <w:pStyle w:val="ConsPlusNonformat"/>
              <w:jc w:val="both"/>
            </w:pPr>
            <w:r>
              <w:t xml:space="preserve">деятельностью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9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здравоохранения    </w:t>
            </w:r>
          </w:p>
        </w:tc>
        <w:tc>
          <w:tcPr>
            <w:tcW w:w="960" w:type="dxa"/>
            <w:tcBorders>
              <w:top w:val="nil"/>
            </w:tcBorders>
          </w:tcPr>
          <w:p>
            <w:pPr>
              <w:pStyle w:val="ConsPlusNonformat"/>
              <w:jc w:val="both"/>
            </w:pPr>
            <w:r>
              <w:t xml:space="preserve">7.620 </w:t>
            </w:r>
          </w:p>
        </w:tc>
        <w:tc>
          <w:tcPr>
            <w:tcW w:w="3480" w:type="dxa"/>
            <w:tcBorders>
              <w:top w:val="nil"/>
            </w:tcBorders>
          </w:tcPr>
          <w:p>
            <w:pPr>
              <w:pStyle w:val="ConsPlusNonformat"/>
              <w:jc w:val="both"/>
            </w:pPr>
            <w:r>
              <w:t xml:space="preserve">Поликлиники, амбулатории,  </w:t>
            </w:r>
          </w:p>
          <w:p>
            <w:pPr>
              <w:pStyle w:val="ConsPlusNonformat"/>
              <w:jc w:val="both"/>
            </w:pPr>
            <w:r>
              <w:t xml:space="preserve">диспансеры без стационара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 xml:space="preserve">10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общественного      </w:t>
            </w:r>
          </w:p>
          <w:p>
            <w:pPr>
              <w:pStyle w:val="ConsPlusNonformat"/>
              <w:jc w:val="both"/>
            </w:pPr>
            <w:r>
              <w:t xml:space="preserve">питания            </w:t>
            </w:r>
          </w:p>
        </w:tc>
        <w:tc>
          <w:tcPr>
            <w:tcW w:w="960" w:type="dxa"/>
            <w:tcBorders>
              <w:top w:val="nil"/>
            </w:tcBorders>
          </w:tcPr>
          <w:p>
            <w:pPr>
              <w:pStyle w:val="ConsPlusNonformat"/>
              <w:jc w:val="both"/>
            </w:pPr>
            <w:r>
              <w:t xml:space="preserve">5.220 </w:t>
            </w:r>
          </w:p>
        </w:tc>
        <w:tc>
          <w:tcPr>
            <w:tcW w:w="3480" w:type="dxa"/>
            <w:tcBorders>
              <w:top w:val="nil"/>
            </w:tcBorders>
          </w:tcPr>
          <w:p>
            <w:pPr>
              <w:pStyle w:val="ConsPlusNonformat"/>
              <w:jc w:val="both"/>
            </w:pPr>
            <w:r>
              <w:t xml:space="preserve">Столовые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 xml:space="preserve">11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13.800</w:t>
            </w:r>
          </w:p>
        </w:tc>
        <w:tc>
          <w:tcPr>
            <w:tcW w:w="3480" w:type="dxa"/>
            <w:tcBorders>
              <w:top w:val="nil"/>
            </w:tcBorders>
          </w:tcPr>
          <w:p>
            <w:pPr>
              <w:pStyle w:val="ConsPlusNonformat"/>
              <w:jc w:val="both"/>
            </w:pPr>
            <w:r>
              <w:t xml:space="preserve">Объекты сотовой,           </w:t>
            </w:r>
          </w:p>
          <w:p>
            <w:pPr>
              <w:pStyle w:val="ConsPlusNonformat"/>
              <w:jc w:val="both"/>
            </w:pPr>
            <w:r>
              <w:t>радиорелейной и спутниковой</w:t>
            </w:r>
          </w:p>
          <w:p>
            <w:pPr>
              <w:pStyle w:val="ConsPlusNonformat"/>
              <w:jc w:val="both"/>
            </w:pPr>
            <w:r>
              <w:t xml:space="preserve">связи                      </w:t>
            </w:r>
          </w:p>
        </w:tc>
        <w:tc>
          <w:tcPr>
            <w:tcW w:w="1920" w:type="dxa"/>
            <w:tcBorders>
              <w:top w:val="nil"/>
            </w:tcBorders>
          </w:tcPr>
          <w:p>
            <w:pPr>
              <w:pStyle w:val="ConsPlusNonformat"/>
              <w:jc w:val="both"/>
            </w:pPr>
          </w:p>
        </w:tc>
      </w:tr>
    </w:tbl>
    <w:p>
      <w:pPr>
        <w:pStyle w:val="ConsPlusNormal"/>
        <w:jc w:val="both"/>
      </w:pPr>
    </w:p>
    <w:p>
      <w:pPr>
        <w:pStyle w:val="ConsPlusNormal"/>
        <w:ind w:firstLine="540"/>
        <w:jc w:val="both"/>
      </w:pPr>
      <w:r>
        <w:t>7. Зона застройки многоэтажными жилыми домами - Ж3:</w:t>
      </w:r>
    </w:p>
    <w:p>
      <w:pPr>
        <w:pStyle w:val="ConsPlusNormal"/>
        <w:ind w:firstLine="540"/>
        <w:jc w:val="both"/>
      </w:pPr>
      <w:r>
        <w:t>1) зона предназначена для размещения многоквартирной жилой застройки с ограничением по этажности от 6 до 16 этажей включительно,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объектов, связанных с проживанием граждан и не оказывающих негативного воздействия на окружающую среду;</w:t>
      </w:r>
    </w:p>
    <w:p>
      <w:pPr>
        <w:pStyle w:val="ConsPlusNormal"/>
        <w:ind w:firstLine="540"/>
        <w:jc w:val="both"/>
      </w:pPr>
      <w:r>
        <w:t>2) в качестве вспомогательных видов разрешенного использования допускается размещение объектов и приведенных в статье 29 Правил;</w:t>
      </w:r>
    </w:p>
    <w:p>
      <w:pPr>
        <w:pStyle w:val="ConsPlusNormal"/>
        <w:ind w:firstLine="540"/>
        <w:jc w:val="both"/>
      </w:pPr>
      <w:r>
        <w:t>3)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4) перечень основных и условно разрешенных видов использования объектов капитального строительства и земельных участков зоны Ж3 представлен в таблице N 6.</w:t>
      </w:r>
    </w:p>
    <w:p>
      <w:pPr>
        <w:pStyle w:val="ConsPlusNormal"/>
        <w:ind w:firstLine="540"/>
        <w:jc w:val="both"/>
      </w:pPr>
    </w:p>
    <w:p>
      <w:pPr>
        <w:pStyle w:val="ConsPlusNormal"/>
        <w:jc w:val="right"/>
      </w:pPr>
      <w:r>
        <w:t>Таблица N 6</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40"/>
        <w:gridCol w:w="2268"/>
        <w:gridCol w:w="864"/>
        <w:gridCol w:w="3132"/>
        <w:gridCol w:w="1728"/>
        <w:gridCol w:w="432"/>
      </w:tblGrid>
      <w:tr>
        <w:trPr>
          <w:trHeight w:val="240"/>
        </w:trPr>
        <w:tc>
          <w:tcPr>
            <w:tcW w:w="540" w:type="dxa"/>
          </w:tcPr>
          <w:p>
            <w:pPr>
              <w:pStyle w:val="ConsPlusNonformat"/>
              <w:jc w:val="both"/>
            </w:pPr>
            <w:r>
              <w:rPr>
                <w:sz w:val="18"/>
              </w:rPr>
              <w:t>п/п</w:t>
            </w:r>
          </w:p>
        </w:tc>
        <w:tc>
          <w:tcPr>
            <w:tcW w:w="2268" w:type="dxa"/>
          </w:tcPr>
          <w:p>
            <w:pPr>
              <w:pStyle w:val="ConsPlusNonformat"/>
              <w:jc w:val="both"/>
            </w:pPr>
            <w:r>
              <w:rPr>
                <w:sz w:val="18"/>
              </w:rPr>
              <w:t xml:space="preserve">   Основной вид    </w:t>
            </w:r>
          </w:p>
          <w:p>
            <w:pPr>
              <w:pStyle w:val="ConsPlusNonformat"/>
              <w:jc w:val="both"/>
            </w:pPr>
            <w:r>
              <w:rPr>
                <w:sz w:val="18"/>
              </w:rPr>
              <w:t xml:space="preserve">   разрешенного    </w:t>
            </w:r>
          </w:p>
          <w:p>
            <w:pPr>
              <w:pStyle w:val="ConsPlusNonformat"/>
              <w:jc w:val="both"/>
            </w:pPr>
            <w:r>
              <w:rPr>
                <w:sz w:val="18"/>
              </w:rPr>
              <w:t xml:space="preserve">   использования   </w:t>
            </w:r>
          </w:p>
          <w:p>
            <w:pPr>
              <w:pStyle w:val="ConsPlusNonformat"/>
              <w:jc w:val="both"/>
            </w:pPr>
            <w:r>
              <w:rPr>
                <w:sz w:val="18"/>
              </w:rPr>
              <w:t xml:space="preserve">земельного участка </w:t>
            </w:r>
          </w:p>
        </w:tc>
        <w:tc>
          <w:tcPr>
            <w:tcW w:w="864" w:type="dxa"/>
          </w:tcPr>
          <w:p>
            <w:pPr>
              <w:pStyle w:val="ConsPlusNonformat"/>
              <w:jc w:val="both"/>
            </w:pPr>
            <w:r>
              <w:rPr>
                <w:sz w:val="18"/>
              </w:rPr>
              <w:t xml:space="preserve"> Код  </w:t>
            </w:r>
          </w:p>
        </w:tc>
        <w:tc>
          <w:tcPr>
            <w:tcW w:w="3132" w:type="dxa"/>
          </w:tcPr>
          <w:p>
            <w:pPr>
              <w:pStyle w:val="ConsPlusNonformat"/>
              <w:jc w:val="both"/>
            </w:pPr>
            <w:r>
              <w:rPr>
                <w:sz w:val="18"/>
              </w:rPr>
              <w:t xml:space="preserve">Основные виды разрешенного </w:t>
            </w:r>
          </w:p>
          <w:p>
            <w:pPr>
              <w:pStyle w:val="ConsPlusNonformat"/>
              <w:jc w:val="both"/>
            </w:pPr>
            <w:r>
              <w:rPr>
                <w:sz w:val="18"/>
              </w:rPr>
              <w:t xml:space="preserve">  использования объектов   </w:t>
            </w:r>
          </w:p>
          <w:p>
            <w:pPr>
              <w:pStyle w:val="ConsPlusNonformat"/>
              <w:jc w:val="both"/>
            </w:pPr>
            <w:r>
              <w:rPr>
                <w:sz w:val="18"/>
              </w:rPr>
              <w:t xml:space="preserve">капитального строительства </w:t>
            </w:r>
          </w:p>
        </w:tc>
        <w:tc>
          <w:tcPr>
            <w:tcW w:w="1728" w:type="dxa"/>
          </w:tcPr>
          <w:p>
            <w:pPr>
              <w:pStyle w:val="ConsPlusNonformat"/>
              <w:jc w:val="both"/>
            </w:pPr>
            <w:r>
              <w:rPr>
                <w:sz w:val="18"/>
              </w:rPr>
              <w:t xml:space="preserve">  Примечания  </w:t>
            </w:r>
          </w:p>
        </w:tc>
        <w:tc>
          <w:tcPr>
            <w:tcW w:w="432" w:type="dxa"/>
            <w:vMerge w:val="restart"/>
            <w:tcBorders>
              <w:left w:val="nil"/>
              <w:bottom w:val="nil"/>
              <w:right w:val="nil"/>
            </w:tcBorders>
          </w:tcPr>
          <w:p>
            <w:pPr>
              <w:pStyle w:val="ConsPlusNonformat"/>
              <w:jc w:val="both"/>
            </w:pPr>
            <w:r>
              <w:rPr>
                <w:sz w:val="18"/>
              </w:rPr>
              <w:t>";</w:t>
            </w:r>
          </w:p>
        </w:tc>
      </w:tr>
      <w:tr>
        <w:trPr>
          <w:trHeight w:val="240"/>
        </w:trPr>
        <w:tc>
          <w:tcPr>
            <w:tcW w:w="540" w:type="dxa"/>
            <w:vMerge w:val="restart"/>
            <w:tcBorders>
              <w:top w:val="nil"/>
            </w:tcBorders>
          </w:tcPr>
          <w:p>
            <w:pPr>
              <w:pStyle w:val="ConsPlusNonformat"/>
              <w:jc w:val="both"/>
            </w:pPr>
            <w:r>
              <w:rPr>
                <w:sz w:val="18"/>
              </w:rPr>
              <w:t xml:space="preserve"> 1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многоэтажных жилых </w:t>
            </w:r>
          </w:p>
          <w:p>
            <w:pPr>
              <w:pStyle w:val="ConsPlusNonformat"/>
              <w:jc w:val="both"/>
            </w:pPr>
            <w:r>
              <w:rPr>
                <w:sz w:val="18"/>
              </w:rPr>
              <w:t xml:space="preserve">домов              </w:t>
            </w:r>
          </w:p>
        </w:tc>
        <w:tc>
          <w:tcPr>
            <w:tcW w:w="864" w:type="dxa"/>
            <w:tcBorders>
              <w:top w:val="nil"/>
            </w:tcBorders>
          </w:tcPr>
          <w:p>
            <w:pPr>
              <w:pStyle w:val="ConsPlusNonformat"/>
              <w:jc w:val="both"/>
            </w:pPr>
            <w:r>
              <w:rPr>
                <w:sz w:val="18"/>
              </w:rPr>
              <w:t xml:space="preserve">1.230 </w:t>
            </w:r>
          </w:p>
        </w:tc>
        <w:tc>
          <w:tcPr>
            <w:tcW w:w="3132" w:type="dxa"/>
            <w:tcBorders>
              <w:top w:val="nil"/>
            </w:tcBorders>
          </w:tcPr>
          <w:p>
            <w:pPr>
              <w:pStyle w:val="ConsPlusNonformat"/>
              <w:jc w:val="both"/>
            </w:pPr>
            <w:r>
              <w:rPr>
                <w:sz w:val="18"/>
              </w:rPr>
              <w:t xml:space="preserve">Многоэтажные               </w:t>
            </w:r>
          </w:p>
          <w:p>
            <w:pPr>
              <w:pStyle w:val="ConsPlusNonformat"/>
              <w:jc w:val="both"/>
            </w:pPr>
            <w:r>
              <w:rPr>
                <w:sz w:val="18"/>
              </w:rPr>
              <w:t xml:space="preserve">многоквартирные дома       </w:t>
            </w:r>
          </w:p>
        </w:tc>
        <w:tc>
          <w:tcPr>
            <w:tcW w:w="1728" w:type="dxa"/>
            <w:tcBorders>
              <w:top w:val="nil"/>
            </w:tcBorders>
          </w:tcPr>
          <w:p>
            <w:pPr>
              <w:pStyle w:val="ConsPlusNonformat"/>
              <w:jc w:val="both"/>
            </w:pPr>
            <w:r>
              <w:rPr>
                <w:sz w:val="18"/>
              </w:rPr>
              <w:t>этажностью с 6</w:t>
            </w:r>
          </w:p>
          <w:p>
            <w:pPr>
              <w:pStyle w:val="ConsPlusNonformat"/>
              <w:jc w:val="both"/>
            </w:pPr>
            <w:r>
              <w:rPr>
                <w:sz w:val="18"/>
              </w:rPr>
              <w:t xml:space="preserve">до 16 этажей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1.240 </w:t>
            </w:r>
          </w:p>
        </w:tc>
        <w:tc>
          <w:tcPr>
            <w:tcW w:w="3132" w:type="dxa"/>
            <w:tcBorders>
              <w:top w:val="nil"/>
            </w:tcBorders>
          </w:tcPr>
          <w:p>
            <w:pPr>
              <w:pStyle w:val="ConsPlusNonformat"/>
              <w:jc w:val="both"/>
            </w:pPr>
            <w:r>
              <w:rPr>
                <w:sz w:val="18"/>
              </w:rPr>
              <w:t xml:space="preserve">Многоэтажные               </w:t>
            </w:r>
          </w:p>
          <w:p>
            <w:pPr>
              <w:pStyle w:val="ConsPlusNonformat"/>
              <w:jc w:val="both"/>
            </w:pPr>
            <w:r>
              <w:rPr>
                <w:sz w:val="18"/>
              </w:rPr>
              <w:t xml:space="preserve">многоквартирные дома со    </w:t>
            </w:r>
          </w:p>
          <w:p>
            <w:pPr>
              <w:pStyle w:val="ConsPlusNonformat"/>
              <w:jc w:val="both"/>
            </w:pPr>
            <w:r>
              <w:rPr>
                <w:sz w:val="18"/>
              </w:rPr>
              <w:t>встроенными (пристроенными)</w:t>
            </w:r>
          </w:p>
          <w:p>
            <w:pPr>
              <w:pStyle w:val="ConsPlusNonformat"/>
              <w:jc w:val="both"/>
            </w:pPr>
            <w:r>
              <w:rPr>
                <w:sz w:val="18"/>
              </w:rPr>
              <w:t xml:space="preserve">помещениями общественного  </w:t>
            </w:r>
          </w:p>
          <w:p>
            <w:pPr>
              <w:pStyle w:val="ConsPlusNonformat"/>
              <w:jc w:val="both"/>
            </w:pPr>
            <w:r>
              <w:rPr>
                <w:sz w:val="18"/>
              </w:rPr>
              <w:t xml:space="preserve">и коммерческого назначения </w:t>
            </w:r>
          </w:p>
        </w:tc>
        <w:tc>
          <w:tcPr>
            <w:tcW w:w="1728" w:type="dxa"/>
            <w:tcBorders>
              <w:top w:val="nil"/>
            </w:tcBorders>
          </w:tcPr>
          <w:p>
            <w:pPr>
              <w:pStyle w:val="ConsPlusNonformat"/>
              <w:jc w:val="both"/>
            </w:pPr>
            <w:r>
              <w:rPr>
                <w:sz w:val="18"/>
              </w:rPr>
              <w:t>этажностью с 6</w:t>
            </w:r>
          </w:p>
          <w:p>
            <w:pPr>
              <w:pStyle w:val="ConsPlusNonformat"/>
              <w:jc w:val="both"/>
            </w:pPr>
            <w:r>
              <w:rPr>
                <w:sz w:val="18"/>
              </w:rPr>
              <w:t xml:space="preserve">до 16 этажей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2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зданий специального</w:t>
            </w:r>
          </w:p>
          <w:p>
            <w:pPr>
              <w:pStyle w:val="ConsPlusNonformat"/>
              <w:jc w:val="both"/>
            </w:pPr>
            <w:r>
              <w:rPr>
                <w:sz w:val="18"/>
              </w:rPr>
              <w:t xml:space="preserve">назначения         </w:t>
            </w:r>
          </w:p>
        </w:tc>
        <w:tc>
          <w:tcPr>
            <w:tcW w:w="864" w:type="dxa"/>
            <w:tcBorders>
              <w:top w:val="nil"/>
            </w:tcBorders>
          </w:tcPr>
          <w:p>
            <w:pPr>
              <w:pStyle w:val="ConsPlusNonformat"/>
              <w:jc w:val="both"/>
            </w:pPr>
            <w:r>
              <w:rPr>
                <w:sz w:val="18"/>
              </w:rPr>
              <w:t xml:space="preserve">1.310 </w:t>
            </w:r>
          </w:p>
        </w:tc>
        <w:tc>
          <w:tcPr>
            <w:tcW w:w="3132" w:type="dxa"/>
            <w:tcBorders>
              <w:top w:val="nil"/>
            </w:tcBorders>
          </w:tcPr>
          <w:p>
            <w:pPr>
              <w:pStyle w:val="ConsPlusNonformat"/>
              <w:jc w:val="both"/>
            </w:pPr>
            <w:r>
              <w:rPr>
                <w:sz w:val="18"/>
              </w:rPr>
              <w:t xml:space="preserve">Общежития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этажностью    </w:t>
            </w:r>
          </w:p>
          <w:p>
            <w:pPr>
              <w:pStyle w:val="ConsPlusNonformat"/>
              <w:jc w:val="both"/>
            </w:pPr>
            <w:r>
              <w:rPr>
                <w:sz w:val="18"/>
              </w:rPr>
              <w:t xml:space="preserve">с 2 до 10     </w:t>
            </w:r>
          </w:p>
          <w:p>
            <w:pPr>
              <w:pStyle w:val="ConsPlusNonformat"/>
              <w:jc w:val="both"/>
            </w:pPr>
            <w:r>
              <w:rPr>
                <w:sz w:val="18"/>
              </w:rPr>
              <w:t xml:space="preserve">этажей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3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образовательных    </w:t>
            </w:r>
          </w:p>
          <w:p>
            <w:pPr>
              <w:pStyle w:val="ConsPlusNonformat"/>
              <w:jc w:val="both"/>
            </w:pPr>
            <w:r>
              <w:rPr>
                <w:sz w:val="18"/>
              </w:rPr>
              <w:t xml:space="preserve">учреждений         </w:t>
            </w:r>
          </w:p>
        </w:tc>
        <w:tc>
          <w:tcPr>
            <w:tcW w:w="864" w:type="dxa"/>
            <w:tcBorders>
              <w:top w:val="nil"/>
            </w:tcBorders>
          </w:tcPr>
          <w:p>
            <w:pPr>
              <w:pStyle w:val="ConsPlusNonformat"/>
              <w:jc w:val="both"/>
            </w:pPr>
            <w:r>
              <w:rPr>
                <w:sz w:val="18"/>
              </w:rPr>
              <w:t xml:space="preserve">7.510 </w:t>
            </w:r>
          </w:p>
        </w:tc>
        <w:tc>
          <w:tcPr>
            <w:tcW w:w="3132" w:type="dxa"/>
            <w:tcBorders>
              <w:top w:val="nil"/>
            </w:tcBorders>
          </w:tcPr>
          <w:p>
            <w:pPr>
              <w:pStyle w:val="ConsPlusNonformat"/>
              <w:jc w:val="both"/>
            </w:pPr>
            <w:r>
              <w:rPr>
                <w:sz w:val="18"/>
              </w:rPr>
              <w:t xml:space="preserve">Детские дошкольные         </w:t>
            </w:r>
          </w:p>
          <w:p>
            <w:pPr>
              <w:pStyle w:val="ConsPlusNonformat"/>
              <w:jc w:val="both"/>
            </w:pPr>
            <w:r>
              <w:rPr>
                <w:sz w:val="18"/>
              </w:rPr>
              <w:t xml:space="preserve">учреждения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7.520 </w:t>
            </w:r>
          </w:p>
        </w:tc>
        <w:tc>
          <w:tcPr>
            <w:tcW w:w="3132" w:type="dxa"/>
            <w:tcBorders>
              <w:top w:val="nil"/>
            </w:tcBorders>
          </w:tcPr>
          <w:p>
            <w:pPr>
              <w:pStyle w:val="ConsPlusNonformat"/>
              <w:jc w:val="both"/>
            </w:pPr>
            <w:r>
              <w:rPr>
                <w:sz w:val="18"/>
              </w:rPr>
              <w:t xml:space="preserve">Учреждения начального      </w:t>
            </w:r>
          </w:p>
          <w:p>
            <w:pPr>
              <w:pStyle w:val="ConsPlusNonformat"/>
              <w:jc w:val="both"/>
            </w:pPr>
            <w:r>
              <w:rPr>
                <w:sz w:val="18"/>
              </w:rPr>
              <w:t>общего и среднего (полного)</w:t>
            </w:r>
          </w:p>
          <w:p>
            <w:pPr>
              <w:pStyle w:val="ConsPlusNonformat"/>
              <w:jc w:val="both"/>
            </w:pPr>
            <w:r>
              <w:rPr>
                <w:sz w:val="18"/>
              </w:rPr>
              <w:t xml:space="preserve">общего образования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7.530 </w:t>
            </w:r>
          </w:p>
        </w:tc>
        <w:tc>
          <w:tcPr>
            <w:tcW w:w="3132" w:type="dxa"/>
            <w:tcBorders>
              <w:top w:val="nil"/>
            </w:tcBorders>
          </w:tcPr>
          <w:p>
            <w:pPr>
              <w:pStyle w:val="ConsPlusNonformat"/>
              <w:jc w:val="both"/>
            </w:pPr>
            <w:r>
              <w:rPr>
                <w:sz w:val="18"/>
              </w:rPr>
              <w:t xml:space="preserve">Учреждения дополнительного </w:t>
            </w:r>
          </w:p>
          <w:p>
            <w:pPr>
              <w:pStyle w:val="ConsPlusNonformat"/>
              <w:jc w:val="both"/>
            </w:pPr>
            <w:r>
              <w:rPr>
                <w:sz w:val="18"/>
              </w:rPr>
              <w:t xml:space="preserve">образования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и пристроенные</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4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здравоохранения    </w:t>
            </w:r>
          </w:p>
        </w:tc>
        <w:tc>
          <w:tcPr>
            <w:tcW w:w="864" w:type="dxa"/>
            <w:tcBorders>
              <w:top w:val="nil"/>
            </w:tcBorders>
          </w:tcPr>
          <w:p>
            <w:pPr>
              <w:pStyle w:val="ConsPlusNonformat"/>
              <w:jc w:val="both"/>
            </w:pPr>
            <w:r>
              <w:rPr>
                <w:sz w:val="18"/>
              </w:rPr>
              <w:t xml:space="preserve">7.660 </w:t>
            </w:r>
          </w:p>
        </w:tc>
        <w:tc>
          <w:tcPr>
            <w:tcW w:w="3132" w:type="dxa"/>
            <w:tcBorders>
              <w:top w:val="nil"/>
            </w:tcBorders>
          </w:tcPr>
          <w:p>
            <w:pPr>
              <w:pStyle w:val="ConsPlusNonformat"/>
              <w:jc w:val="both"/>
            </w:pPr>
            <w:r>
              <w:rPr>
                <w:sz w:val="18"/>
              </w:rPr>
              <w:t xml:space="preserve">Медицинские кабинеты       </w:t>
            </w:r>
          </w:p>
          <w:p>
            <w:pPr>
              <w:pStyle w:val="ConsPlusNonformat"/>
              <w:jc w:val="both"/>
            </w:pPr>
            <w:r>
              <w:rPr>
                <w:sz w:val="18"/>
              </w:rPr>
              <w:t xml:space="preserve">(стоматология,             </w:t>
            </w:r>
          </w:p>
          <w:p>
            <w:pPr>
              <w:pStyle w:val="ConsPlusNonformat"/>
              <w:jc w:val="both"/>
            </w:pPr>
            <w:r>
              <w:rPr>
                <w:sz w:val="18"/>
              </w:rPr>
              <w:t xml:space="preserve">частно практикующие врачи)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7.630 </w:t>
            </w:r>
          </w:p>
        </w:tc>
        <w:tc>
          <w:tcPr>
            <w:tcW w:w="3132" w:type="dxa"/>
            <w:tcBorders>
              <w:top w:val="nil"/>
            </w:tcBorders>
          </w:tcPr>
          <w:p>
            <w:pPr>
              <w:pStyle w:val="ConsPlusNonformat"/>
              <w:jc w:val="both"/>
            </w:pPr>
            <w:r>
              <w:rPr>
                <w:sz w:val="18"/>
              </w:rPr>
              <w:t xml:space="preserve">Станции скорой медицинской </w:t>
            </w:r>
          </w:p>
          <w:p>
            <w:pPr>
              <w:pStyle w:val="ConsPlusNonformat"/>
              <w:jc w:val="both"/>
            </w:pPr>
            <w:r>
              <w:rPr>
                <w:sz w:val="18"/>
              </w:rPr>
              <w:t xml:space="preserve">помощи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7.640 </w:t>
            </w:r>
          </w:p>
        </w:tc>
        <w:tc>
          <w:tcPr>
            <w:tcW w:w="3132" w:type="dxa"/>
            <w:tcBorders>
              <w:top w:val="nil"/>
            </w:tcBorders>
          </w:tcPr>
          <w:p>
            <w:pPr>
              <w:pStyle w:val="ConsPlusNonformat"/>
              <w:jc w:val="both"/>
            </w:pPr>
            <w:r>
              <w:rPr>
                <w:sz w:val="18"/>
              </w:rPr>
              <w:t xml:space="preserve">Аптеки, оптики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p>
            <w:pPr>
              <w:pStyle w:val="ConsPlusNonformat"/>
              <w:jc w:val="both"/>
            </w:pPr>
            <w:r>
              <w:rPr>
                <w:sz w:val="18"/>
              </w:rPr>
              <w:t xml:space="preserve">пристроенные, </w:t>
            </w:r>
          </w:p>
          <w:p>
            <w:pPr>
              <w:pStyle w:val="ConsPlusNonformat"/>
              <w:jc w:val="both"/>
            </w:pPr>
            <w:r>
              <w:rPr>
                <w:sz w:val="18"/>
              </w:rPr>
              <w:t>общей торговой</w:t>
            </w:r>
          </w:p>
          <w:p>
            <w:pPr>
              <w:pStyle w:val="ConsPlusNonformat"/>
              <w:jc w:val="both"/>
            </w:pPr>
            <w:r>
              <w:rPr>
                <w:sz w:val="18"/>
              </w:rPr>
              <w:t>площадью менее</w:t>
            </w:r>
          </w:p>
          <w:p>
            <w:pPr>
              <w:pStyle w:val="ConsPlusNonformat"/>
              <w:jc w:val="both"/>
            </w:pPr>
            <w:r>
              <w:rPr>
                <w:sz w:val="18"/>
              </w:rPr>
              <w:t xml:space="preserve">150 кв. м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7.650 </w:t>
            </w:r>
          </w:p>
        </w:tc>
        <w:tc>
          <w:tcPr>
            <w:tcW w:w="3132" w:type="dxa"/>
            <w:tcBorders>
              <w:top w:val="nil"/>
            </w:tcBorders>
          </w:tcPr>
          <w:p>
            <w:pPr>
              <w:pStyle w:val="ConsPlusNonformat"/>
              <w:jc w:val="both"/>
            </w:pPr>
            <w:r>
              <w:rPr>
                <w:sz w:val="18"/>
              </w:rPr>
              <w:t xml:space="preserve">Молочные кухни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7.690 </w:t>
            </w:r>
          </w:p>
        </w:tc>
        <w:tc>
          <w:tcPr>
            <w:tcW w:w="3132" w:type="dxa"/>
            <w:tcBorders>
              <w:top w:val="nil"/>
            </w:tcBorders>
          </w:tcPr>
          <w:p>
            <w:pPr>
              <w:pStyle w:val="ConsPlusNonformat"/>
              <w:jc w:val="both"/>
            </w:pPr>
            <w:r>
              <w:rPr>
                <w:sz w:val="18"/>
              </w:rPr>
              <w:t xml:space="preserve">Ветеринарные лечебницы без </w:t>
            </w:r>
          </w:p>
          <w:p>
            <w:pPr>
              <w:pStyle w:val="ConsPlusNonformat"/>
              <w:jc w:val="both"/>
            </w:pPr>
            <w:r>
              <w:rPr>
                <w:sz w:val="18"/>
              </w:rPr>
              <w:t xml:space="preserve">содержания животных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5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объектов физической</w:t>
            </w:r>
          </w:p>
          <w:p>
            <w:pPr>
              <w:pStyle w:val="ConsPlusNonformat"/>
              <w:jc w:val="both"/>
            </w:pPr>
            <w:r>
              <w:rPr>
                <w:sz w:val="18"/>
              </w:rPr>
              <w:t xml:space="preserve">культуры и спорта  </w:t>
            </w:r>
          </w:p>
        </w:tc>
        <w:tc>
          <w:tcPr>
            <w:tcW w:w="864" w:type="dxa"/>
            <w:tcBorders>
              <w:top w:val="nil"/>
            </w:tcBorders>
          </w:tcPr>
          <w:p>
            <w:pPr>
              <w:pStyle w:val="ConsPlusNonformat"/>
              <w:jc w:val="both"/>
            </w:pPr>
            <w:r>
              <w:rPr>
                <w:sz w:val="18"/>
              </w:rPr>
              <w:t xml:space="preserve">7.810 </w:t>
            </w:r>
          </w:p>
        </w:tc>
        <w:tc>
          <w:tcPr>
            <w:tcW w:w="3132" w:type="dxa"/>
            <w:tcBorders>
              <w:top w:val="nil"/>
            </w:tcBorders>
          </w:tcPr>
          <w:p>
            <w:pPr>
              <w:pStyle w:val="ConsPlusNonformat"/>
              <w:jc w:val="both"/>
            </w:pPr>
            <w:r>
              <w:rPr>
                <w:sz w:val="18"/>
              </w:rPr>
              <w:t xml:space="preserve">Здания и сооружения,       </w:t>
            </w:r>
          </w:p>
          <w:p>
            <w:pPr>
              <w:pStyle w:val="ConsPlusNonformat"/>
              <w:jc w:val="both"/>
            </w:pPr>
            <w:r>
              <w:rPr>
                <w:sz w:val="18"/>
              </w:rPr>
              <w:t>предназначенные для занятий</w:t>
            </w:r>
          </w:p>
          <w:p>
            <w:pPr>
              <w:pStyle w:val="ConsPlusNonformat"/>
              <w:jc w:val="both"/>
            </w:pPr>
            <w:r>
              <w:rPr>
                <w:sz w:val="18"/>
              </w:rPr>
              <w:t xml:space="preserve">физической культурой и     </w:t>
            </w:r>
          </w:p>
          <w:p>
            <w:pPr>
              <w:pStyle w:val="ConsPlusNonformat"/>
              <w:jc w:val="both"/>
            </w:pPr>
            <w:r>
              <w:rPr>
                <w:sz w:val="18"/>
              </w:rPr>
              <w:t xml:space="preserve">спортом (клубы, спортивные </w:t>
            </w:r>
          </w:p>
          <w:p>
            <w:pPr>
              <w:pStyle w:val="ConsPlusNonformat"/>
              <w:jc w:val="both"/>
            </w:pPr>
            <w:r>
              <w:rPr>
                <w:sz w:val="18"/>
              </w:rPr>
              <w:t xml:space="preserve">залы, бассейны, стадионы)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6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социального        </w:t>
            </w:r>
          </w:p>
          <w:p>
            <w:pPr>
              <w:pStyle w:val="ConsPlusNonformat"/>
              <w:jc w:val="both"/>
            </w:pPr>
            <w:r>
              <w:rPr>
                <w:sz w:val="18"/>
              </w:rPr>
              <w:t xml:space="preserve">обеспечения        </w:t>
            </w:r>
          </w:p>
          <w:p>
            <w:pPr>
              <w:pStyle w:val="ConsPlusNonformat"/>
              <w:jc w:val="both"/>
            </w:pPr>
            <w:r>
              <w:rPr>
                <w:sz w:val="18"/>
              </w:rPr>
              <w:t xml:space="preserve">и объектов         </w:t>
            </w:r>
          </w:p>
          <w:p>
            <w:pPr>
              <w:pStyle w:val="ConsPlusNonformat"/>
              <w:jc w:val="both"/>
            </w:pPr>
            <w:r>
              <w:rPr>
                <w:sz w:val="18"/>
              </w:rPr>
              <w:t xml:space="preserve">предоставления     </w:t>
            </w:r>
          </w:p>
          <w:p>
            <w:pPr>
              <w:pStyle w:val="ConsPlusNonformat"/>
              <w:jc w:val="both"/>
            </w:pPr>
            <w:r>
              <w:rPr>
                <w:sz w:val="18"/>
              </w:rPr>
              <w:t xml:space="preserve">социальных услуг   </w:t>
            </w:r>
          </w:p>
        </w:tc>
        <w:tc>
          <w:tcPr>
            <w:tcW w:w="864" w:type="dxa"/>
            <w:tcBorders>
              <w:top w:val="nil"/>
            </w:tcBorders>
          </w:tcPr>
          <w:p>
            <w:pPr>
              <w:pStyle w:val="ConsPlusNonformat"/>
              <w:jc w:val="both"/>
            </w:pPr>
            <w:r>
              <w:rPr>
                <w:sz w:val="18"/>
              </w:rPr>
              <w:t xml:space="preserve">7.720 </w:t>
            </w:r>
          </w:p>
        </w:tc>
        <w:tc>
          <w:tcPr>
            <w:tcW w:w="3132" w:type="dxa"/>
            <w:tcBorders>
              <w:top w:val="nil"/>
            </w:tcBorders>
          </w:tcPr>
          <w:p>
            <w:pPr>
              <w:pStyle w:val="ConsPlusNonformat"/>
              <w:jc w:val="both"/>
            </w:pPr>
            <w:r>
              <w:rPr>
                <w:sz w:val="18"/>
              </w:rPr>
              <w:t xml:space="preserve">Учреждения социальной      </w:t>
            </w:r>
          </w:p>
          <w:p>
            <w:pPr>
              <w:pStyle w:val="ConsPlusNonformat"/>
              <w:jc w:val="both"/>
            </w:pPr>
            <w:r>
              <w:rPr>
                <w:sz w:val="18"/>
              </w:rPr>
              <w:t xml:space="preserve">помощи населению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и 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7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государственных,   </w:t>
            </w:r>
          </w:p>
          <w:p>
            <w:pPr>
              <w:pStyle w:val="ConsPlusNonformat"/>
              <w:jc w:val="both"/>
            </w:pPr>
            <w:r>
              <w:rPr>
                <w:sz w:val="18"/>
              </w:rPr>
              <w:t xml:space="preserve">административных,  </w:t>
            </w:r>
          </w:p>
          <w:p>
            <w:pPr>
              <w:pStyle w:val="ConsPlusNonformat"/>
              <w:jc w:val="both"/>
            </w:pPr>
            <w:r>
              <w:rPr>
                <w:sz w:val="18"/>
              </w:rPr>
              <w:t xml:space="preserve">общественных       </w:t>
            </w:r>
          </w:p>
          <w:p>
            <w:pPr>
              <w:pStyle w:val="ConsPlusNonformat"/>
              <w:jc w:val="both"/>
            </w:pPr>
            <w:r>
              <w:rPr>
                <w:sz w:val="18"/>
              </w:rPr>
              <w:t xml:space="preserve">организаций        </w:t>
            </w:r>
          </w:p>
          <w:p>
            <w:pPr>
              <w:pStyle w:val="ConsPlusNonformat"/>
              <w:jc w:val="both"/>
            </w:pPr>
            <w:r>
              <w:rPr>
                <w:sz w:val="18"/>
              </w:rPr>
              <w:t xml:space="preserve">и учреждений       </w:t>
            </w:r>
          </w:p>
        </w:tc>
        <w:tc>
          <w:tcPr>
            <w:tcW w:w="864" w:type="dxa"/>
            <w:tcBorders>
              <w:top w:val="nil"/>
            </w:tcBorders>
          </w:tcPr>
          <w:p>
            <w:pPr>
              <w:pStyle w:val="ConsPlusNonformat"/>
              <w:jc w:val="both"/>
            </w:pPr>
            <w:r>
              <w:rPr>
                <w:sz w:val="18"/>
              </w:rPr>
              <w:t xml:space="preserve">7.140 </w:t>
            </w:r>
          </w:p>
        </w:tc>
        <w:tc>
          <w:tcPr>
            <w:tcW w:w="3132" w:type="dxa"/>
            <w:tcBorders>
              <w:top w:val="nil"/>
            </w:tcBorders>
          </w:tcPr>
          <w:p>
            <w:pPr>
              <w:pStyle w:val="ConsPlusNonformat"/>
              <w:jc w:val="both"/>
            </w:pPr>
            <w:r>
              <w:rPr>
                <w:sz w:val="18"/>
              </w:rPr>
              <w:t xml:space="preserve">Опорные пункты охраны      </w:t>
            </w:r>
          </w:p>
          <w:p>
            <w:pPr>
              <w:pStyle w:val="ConsPlusNonformat"/>
              <w:jc w:val="both"/>
            </w:pPr>
            <w:r>
              <w:rPr>
                <w:sz w:val="18"/>
              </w:rPr>
              <w:t xml:space="preserve">общественного порядка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и пристроенные</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7.160 </w:t>
            </w:r>
          </w:p>
        </w:tc>
        <w:tc>
          <w:tcPr>
            <w:tcW w:w="3132" w:type="dxa"/>
            <w:tcBorders>
              <w:top w:val="nil"/>
            </w:tcBorders>
          </w:tcPr>
          <w:p>
            <w:pPr>
              <w:pStyle w:val="ConsPlusNonformat"/>
              <w:jc w:val="both"/>
            </w:pPr>
            <w:r>
              <w:rPr>
                <w:sz w:val="18"/>
              </w:rPr>
              <w:t xml:space="preserve">Объекты размещения органов </w:t>
            </w:r>
          </w:p>
          <w:p>
            <w:pPr>
              <w:pStyle w:val="ConsPlusNonformat"/>
              <w:jc w:val="both"/>
            </w:pPr>
            <w:r>
              <w:rPr>
                <w:sz w:val="18"/>
              </w:rPr>
              <w:t xml:space="preserve">по обеспечению законности, </w:t>
            </w:r>
          </w:p>
          <w:p>
            <w:pPr>
              <w:pStyle w:val="ConsPlusNonformat"/>
              <w:jc w:val="both"/>
            </w:pPr>
            <w:r>
              <w:rPr>
                <w:sz w:val="18"/>
              </w:rPr>
              <w:t xml:space="preserve">прав и свобод граждан,     </w:t>
            </w:r>
          </w:p>
          <w:p>
            <w:pPr>
              <w:pStyle w:val="ConsPlusNonformat"/>
              <w:jc w:val="both"/>
            </w:pPr>
            <w:r>
              <w:rPr>
                <w:sz w:val="18"/>
              </w:rPr>
              <w:t xml:space="preserve">охране собственности       </w:t>
            </w:r>
          </w:p>
          <w:p>
            <w:pPr>
              <w:pStyle w:val="ConsPlusNonformat"/>
              <w:jc w:val="both"/>
            </w:pPr>
            <w:r>
              <w:rPr>
                <w:sz w:val="18"/>
              </w:rPr>
              <w:t xml:space="preserve">и общественного порядка,   </w:t>
            </w:r>
          </w:p>
          <w:p>
            <w:pPr>
              <w:pStyle w:val="ConsPlusNonformat"/>
              <w:jc w:val="both"/>
            </w:pPr>
            <w:r>
              <w:rPr>
                <w:sz w:val="18"/>
              </w:rPr>
              <w:t xml:space="preserve">борьбе с преступностью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и пристроенные</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8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отделений связи,   </w:t>
            </w:r>
          </w:p>
          <w:p>
            <w:pPr>
              <w:pStyle w:val="ConsPlusNonformat"/>
              <w:jc w:val="both"/>
            </w:pPr>
            <w:r>
              <w:rPr>
                <w:sz w:val="18"/>
              </w:rPr>
              <w:t>почтовых отделений,</w:t>
            </w:r>
          </w:p>
          <w:p>
            <w:pPr>
              <w:pStyle w:val="ConsPlusNonformat"/>
              <w:jc w:val="both"/>
            </w:pPr>
            <w:r>
              <w:rPr>
                <w:sz w:val="18"/>
              </w:rPr>
              <w:t xml:space="preserve">телефонных и       </w:t>
            </w:r>
          </w:p>
          <w:p>
            <w:pPr>
              <w:pStyle w:val="ConsPlusNonformat"/>
              <w:jc w:val="both"/>
            </w:pPr>
            <w:r>
              <w:rPr>
                <w:sz w:val="18"/>
              </w:rPr>
              <w:t>телеграфных пунктов</w:t>
            </w:r>
          </w:p>
        </w:tc>
        <w:tc>
          <w:tcPr>
            <w:tcW w:w="864" w:type="dxa"/>
            <w:tcBorders>
              <w:top w:val="nil"/>
            </w:tcBorders>
          </w:tcPr>
          <w:p>
            <w:pPr>
              <w:pStyle w:val="ConsPlusNonformat"/>
              <w:jc w:val="both"/>
            </w:pPr>
            <w:r>
              <w:rPr>
                <w:sz w:val="18"/>
              </w:rPr>
              <w:t xml:space="preserve">7.420 </w:t>
            </w:r>
          </w:p>
        </w:tc>
        <w:tc>
          <w:tcPr>
            <w:tcW w:w="3132" w:type="dxa"/>
            <w:tcBorders>
              <w:top w:val="nil"/>
            </w:tcBorders>
          </w:tcPr>
          <w:p>
            <w:pPr>
              <w:pStyle w:val="ConsPlusNonformat"/>
              <w:jc w:val="both"/>
            </w:pPr>
            <w:r>
              <w:rPr>
                <w:sz w:val="18"/>
              </w:rPr>
              <w:t xml:space="preserve">Почтовые отделения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и пристроенные</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9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культуры  </w:t>
            </w:r>
          </w:p>
          <w:p>
            <w:pPr>
              <w:pStyle w:val="ConsPlusNonformat"/>
              <w:jc w:val="both"/>
            </w:pPr>
            <w:r>
              <w:rPr>
                <w:sz w:val="18"/>
              </w:rPr>
              <w:t xml:space="preserve">и искусства        </w:t>
            </w:r>
          </w:p>
        </w:tc>
        <w:tc>
          <w:tcPr>
            <w:tcW w:w="864" w:type="dxa"/>
            <w:tcBorders>
              <w:top w:val="nil"/>
            </w:tcBorders>
          </w:tcPr>
          <w:p>
            <w:pPr>
              <w:pStyle w:val="ConsPlusNonformat"/>
              <w:jc w:val="both"/>
            </w:pPr>
            <w:r>
              <w:rPr>
                <w:sz w:val="18"/>
              </w:rPr>
              <w:t xml:space="preserve">7.910 </w:t>
            </w:r>
          </w:p>
        </w:tc>
        <w:tc>
          <w:tcPr>
            <w:tcW w:w="3132" w:type="dxa"/>
            <w:tcBorders>
              <w:top w:val="nil"/>
            </w:tcBorders>
          </w:tcPr>
          <w:p>
            <w:pPr>
              <w:pStyle w:val="ConsPlusNonformat"/>
              <w:jc w:val="both"/>
            </w:pPr>
            <w:r>
              <w:rPr>
                <w:sz w:val="18"/>
              </w:rPr>
              <w:t xml:space="preserve">Музеи, выставочные залы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и пристроенные</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7.930 </w:t>
            </w:r>
          </w:p>
        </w:tc>
        <w:tc>
          <w:tcPr>
            <w:tcW w:w="3132" w:type="dxa"/>
            <w:tcBorders>
              <w:top w:val="nil"/>
            </w:tcBorders>
          </w:tcPr>
          <w:p>
            <w:pPr>
              <w:pStyle w:val="ConsPlusNonformat"/>
              <w:jc w:val="both"/>
            </w:pPr>
            <w:r>
              <w:rPr>
                <w:sz w:val="18"/>
              </w:rPr>
              <w:t xml:space="preserve">Библиотеки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и пристроенные</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10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розничной </w:t>
            </w:r>
          </w:p>
          <w:p>
            <w:pPr>
              <w:pStyle w:val="ConsPlusNonformat"/>
              <w:jc w:val="both"/>
            </w:pPr>
            <w:r>
              <w:rPr>
                <w:sz w:val="18"/>
              </w:rPr>
              <w:t xml:space="preserve">торговли           </w:t>
            </w:r>
          </w:p>
        </w:tc>
        <w:tc>
          <w:tcPr>
            <w:tcW w:w="864" w:type="dxa"/>
            <w:tcBorders>
              <w:top w:val="nil"/>
            </w:tcBorders>
          </w:tcPr>
          <w:p>
            <w:pPr>
              <w:pStyle w:val="ConsPlusNonformat"/>
              <w:jc w:val="both"/>
            </w:pPr>
            <w:r>
              <w:rPr>
                <w:sz w:val="18"/>
              </w:rPr>
              <w:t xml:space="preserve">5.110 </w:t>
            </w:r>
          </w:p>
        </w:tc>
        <w:tc>
          <w:tcPr>
            <w:tcW w:w="3132" w:type="dxa"/>
            <w:tcBorders>
              <w:top w:val="nil"/>
            </w:tcBorders>
          </w:tcPr>
          <w:p>
            <w:pPr>
              <w:pStyle w:val="ConsPlusNonformat"/>
              <w:jc w:val="both"/>
            </w:pPr>
            <w:r>
              <w:rPr>
                <w:sz w:val="18"/>
              </w:rPr>
              <w:t xml:space="preserve">Объекты торговли общей     </w:t>
            </w:r>
          </w:p>
          <w:p>
            <w:pPr>
              <w:pStyle w:val="ConsPlusNonformat"/>
              <w:jc w:val="both"/>
            </w:pPr>
            <w:r>
              <w:rPr>
                <w:sz w:val="18"/>
              </w:rPr>
              <w:t xml:space="preserve">торговой площадью менее    </w:t>
            </w:r>
          </w:p>
          <w:p>
            <w:pPr>
              <w:pStyle w:val="ConsPlusNonformat"/>
              <w:jc w:val="both"/>
            </w:pPr>
            <w:r>
              <w:rPr>
                <w:sz w:val="18"/>
              </w:rPr>
              <w:t xml:space="preserve">150 кв. м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5.120 </w:t>
            </w:r>
          </w:p>
        </w:tc>
        <w:tc>
          <w:tcPr>
            <w:tcW w:w="3132" w:type="dxa"/>
            <w:tcBorders>
              <w:top w:val="nil"/>
            </w:tcBorders>
          </w:tcPr>
          <w:p>
            <w:pPr>
              <w:pStyle w:val="ConsPlusNonformat"/>
              <w:jc w:val="both"/>
            </w:pPr>
            <w:r>
              <w:rPr>
                <w:sz w:val="18"/>
              </w:rPr>
              <w:t xml:space="preserve">Объекты торговли общей     </w:t>
            </w:r>
          </w:p>
          <w:p>
            <w:pPr>
              <w:pStyle w:val="ConsPlusNonformat"/>
              <w:jc w:val="both"/>
            </w:pPr>
            <w:r>
              <w:rPr>
                <w:sz w:val="18"/>
              </w:rPr>
              <w:t xml:space="preserve">торговой площадью          </w:t>
            </w:r>
          </w:p>
          <w:p>
            <w:pPr>
              <w:pStyle w:val="ConsPlusNonformat"/>
              <w:jc w:val="both"/>
            </w:pPr>
            <w:r>
              <w:rPr>
                <w:sz w:val="18"/>
              </w:rPr>
              <w:t xml:space="preserve">от 150 до 400 кв. м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5.130 </w:t>
            </w:r>
          </w:p>
        </w:tc>
        <w:tc>
          <w:tcPr>
            <w:tcW w:w="3132" w:type="dxa"/>
            <w:tcBorders>
              <w:top w:val="nil"/>
            </w:tcBorders>
          </w:tcPr>
          <w:p>
            <w:pPr>
              <w:pStyle w:val="ConsPlusNonformat"/>
              <w:jc w:val="both"/>
            </w:pPr>
            <w:r>
              <w:rPr>
                <w:sz w:val="18"/>
              </w:rPr>
              <w:t xml:space="preserve">Объекты торговли общей     </w:t>
            </w:r>
          </w:p>
          <w:p>
            <w:pPr>
              <w:pStyle w:val="ConsPlusNonformat"/>
              <w:jc w:val="both"/>
            </w:pPr>
            <w:r>
              <w:rPr>
                <w:sz w:val="18"/>
              </w:rPr>
              <w:t xml:space="preserve">торговой площадью          </w:t>
            </w:r>
          </w:p>
          <w:p>
            <w:pPr>
              <w:pStyle w:val="ConsPlusNonformat"/>
              <w:jc w:val="both"/>
            </w:pPr>
            <w:r>
              <w:rPr>
                <w:sz w:val="18"/>
              </w:rPr>
              <w:t xml:space="preserve">от 400 кв. м до 1000 кв. м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11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общественного      </w:t>
            </w:r>
          </w:p>
          <w:p>
            <w:pPr>
              <w:pStyle w:val="ConsPlusNonformat"/>
              <w:jc w:val="both"/>
            </w:pPr>
            <w:r>
              <w:rPr>
                <w:sz w:val="18"/>
              </w:rPr>
              <w:t xml:space="preserve">питания            </w:t>
            </w:r>
          </w:p>
        </w:tc>
        <w:tc>
          <w:tcPr>
            <w:tcW w:w="864" w:type="dxa"/>
            <w:tcBorders>
              <w:top w:val="nil"/>
            </w:tcBorders>
          </w:tcPr>
          <w:p>
            <w:pPr>
              <w:pStyle w:val="ConsPlusNonformat"/>
              <w:jc w:val="both"/>
            </w:pPr>
            <w:r>
              <w:rPr>
                <w:sz w:val="18"/>
              </w:rPr>
              <w:t xml:space="preserve">5.230 </w:t>
            </w:r>
          </w:p>
        </w:tc>
        <w:tc>
          <w:tcPr>
            <w:tcW w:w="3132" w:type="dxa"/>
            <w:tcBorders>
              <w:top w:val="nil"/>
            </w:tcBorders>
          </w:tcPr>
          <w:p>
            <w:pPr>
              <w:pStyle w:val="ConsPlusNonformat"/>
              <w:jc w:val="both"/>
            </w:pPr>
            <w:r>
              <w:rPr>
                <w:sz w:val="18"/>
              </w:rPr>
              <w:t xml:space="preserve">Кафе до 50 мест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5.250 </w:t>
            </w:r>
          </w:p>
        </w:tc>
        <w:tc>
          <w:tcPr>
            <w:tcW w:w="3132" w:type="dxa"/>
            <w:tcBorders>
              <w:top w:val="nil"/>
            </w:tcBorders>
          </w:tcPr>
          <w:p>
            <w:pPr>
              <w:pStyle w:val="ConsPlusNonformat"/>
              <w:jc w:val="both"/>
            </w:pPr>
            <w:r>
              <w:rPr>
                <w:sz w:val="18"/>
              </w:rPr>
              <w:t xml:space="preserve">Закусочные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5.270 </w:t>
            </w:r>
          </w:p>
        </w:tc>
        <w:tc>
          <w:tcPr>
            <w:tcW w:w="3132" w:type="dxa"/>
            <w:tcBorders>
              <w:top w:val="nil"/>
            </w:tcBorders>
          </w:tcPr>
          <w:p>
            <w:pPr>
              <w:pStyle w:val="ConsPlusNonformat"/>
              <w:jc w:val="both"/>
            </w:pPr>
            <w:r>
              <w:rPr>
                <w:sz w:val="18"/>
              </w:rPr>
              <w:t xml:space="preserve">Кафетерий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5.280 </w:t>
            </w:r>
          </w:p>
        </w:tc>
        <w:tc>
          <w:tcPr>
            <w:tcW w:w="3132" w:type="dxa"/>
            <w:tcBorders>
              <w:top w:val="nil"/>
            </w:tcBorders>
          </w:tcPr>
          <w:p>
            <w:pPr>
              <w:pStyle w:val="ConsPlusNonformat"/>
              <w:jc w:val="both"/>
            </w:pPr>
            <w:r>
              <w:rPr>
                <w:sz w:val="18"/>
              </w:rPr>
              <w:t xml:space="preserve">Магазин-кулинария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12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бытового  </w:t>
            </w:r>
          </w:p>
          <w:p>
            <w:pPr>
              <w:pStyle w:val="ConsPlusNonformat"/>
              <w:jc w:val="both"/>
            </w:pPr>
            <w:r>
              <w:rPr>
                <w:sz w:val="18"/>
              </w:rPr>
              <w:t xml:space="preserve">обслуживания       </w:t>
            </w:r>
          </w:p>
        </w:tc>
        <w:tc>
          <w:tcPr>
            <w:tcW w:w="864" w:type="dxa"/>
            <w:tcBorders>
              <w:top w:val="nil"/>
            </w:tcBorders>
          </w:tcPr>
          <w:p>
            <w:pPr>
              <w:pStyle w:val="ConsPlusNonformat"/>
              <w:jc w:val="both"/>
            </w:pPr>
            <w:r>
              <w:rPr>
                <w:sz w:val="18"/>
              </w:rPr>
              <w:t xml:space="preserve">5.310 </w:t>
            </w:r>
          </w:p>
        </w:tc>
        <w:tc>
          <w:tcPr>
            <w:tcW w:w="3132" w:type="dxa"/>
            <w:tcBorders>
              <w:top w:val="nil"/>
            </w:tcBorders>
          </w:tcPr>
          <w:p>
            <w:pPr>
              <w:pStyle w:val="ConsPlusNonformat"/>
              <w:jc w:val="both"/>
            </w:pPr>
            <w:r>
              <w:rPr>
                <w:sz w:val="18"/>
              </w:rPr>
              <w:t xml:space="preserve">Приемный пункт бытовых     </w:t>
            </w:r>
          </w:p>
          <w:p>
            <w:pPr>
              <w:pStyle w:val="ConsPlusNonformat"/>
              <w:jc w:val="both"/>
            </w:pPr>
            <w:r>
              <w:rPr>
                <w:sz w:val="18"/>
              </w:rPr>
              <w:t xml:space="preserve">услуг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5.370 </w:t>
            </w:r>
          </w:p>
        </w:tc>
        <w:tc>
          <w:tcPr>
            <w:tcW w:w="3132" w:type="dxa"/>
            <w:tcBorders>
              <w:top w:val="nil"/>
            </w:tcBorders>
          </w:tcPr>
          <w:p>
            <w:pPr>
              <w:pStyle w:val="ConsPlusNonformat"/>
              <w:jc w:val="both"/>
            </w:pPr>
            <w:r>
              <w:rPr>
                <w:sz w:val="18"/>
              </w:rPr>
              <w:t xml:space="preserve">Салоны красоты,            </w:t>
            </w:r>
          </w:p>
          <w:p>
            <w:pPr>
              <w:pStyle w:val="ConsPlusNonformat"/>
              <w:jc w:val="both"/>
            </w:pPr>
            <w:r>
              <w:rPr>
                <w:sz w:val="18"/>
              </w:rPr>
              <w:t xml:space="preserve">парикмахерская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13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коммунального      </w:t>
            </w:r>
          </w:p>
          <w:p>
            <w:pPr>
              <w:pStyle w:val="ConsPlusNonformat"/>
              <w:jc w:val="both"/>
            </w:pPr>
            <w:r>
              <w:rPr>
                <w:sz w:val="18"/>
              </w:rPr>
              <w:t xml:space="preserve">хозяйства          </w:t>
            </w:r>
          </w:p>
        </w:tc>
        <w:tc>
          <w:tcPr>
            <w:tcW w:w="864" w:type="dxa"/>
            <w:tcBorders>
              <w:top w:val="nil"/>
            </w:tcBorders>
          </w:tcPr>
          <w:p>
            <w:pPr>
              <w:pStyle w:val="ConsPlusNonformat"/>
              <w:jc w:val="both"/>
            </w:pPr>
            <w:r>
              <w:rPr>
                <w:sz w:val="18"/>
              </w:rPr>
              <w:t>11.210</w:t>
            </w:r>
          </w:p>
        </w:tc>
        <w:tc>
          <w:tcPr>
            <w:tcW w:w="3132" w:type="dxa"/>
            <w:tcBorders>
              <w:top w:val="nil"/>
            </w:tcBorders>
          </w:tcPr>
          <w:p>
            <w:pPr>
              <w:pStyle w:val="ConsPlusNonformat"/>
              <w:jc w:val="both"/>
            </w:pPr>
            <w:r>
              <w:rPr>
                <w:sz w:val="18"/>
              </w:rPr>
              <w:t xml:space="preserve">Жилищно-эксплуатационные   </w:t>
            </w:r>
          </w:p>
          <w:p>
            <w:pPr>
              <w:pStyle w:val="ConsPlusNonformat"/>
              <w:jc w:val="both"/>
            </w:pPr>
            <w:r>
              <w:rPr>
                <w:sz w:val="18"/>
              </w:rPr>
              <w:t xml:space="preserve">службы: РЭУ, ЖКУ,          </w:t>
            </w:r>
          </w:p>
          <w:p>
            <w:pPr>
              <w:pStyle w:val="ConsPlusNonformat"/>
              <w:jc w:val="both"/>
            </w:pPr>
            <w:r>
              <w:rPr>
                <w:sz w:val="18"/>
              </w:rPr>
              <w:t xml:space="preserve">управляющие организации,   </w:t>
            </w:r>
          </w:p>
          <w:p>
            <w:pPr>
              <w:pStyle w:val="ConsPlusNonformat"/>
              <w:jc w:val="both"/>
            </w:pPr>
            <w:r>
              <w:rPr>
                <w:sz w:val="18"/>
              </w:rPr>
              <w:t xml:space="preserve">аварийные службы           </w:t>
            </w:r>
          </w:p>
          <w:p>
            <w:pPr>
              <w:pStyle w:val="ConsPlusNonformat"/>
              <w:jc w:val="both"/>
            </w:pPr>
            <w:r>
              <w:rPr>
                <w:sz w:val="18"/>
              </w:rPr>
              <w:t xml:space="preserve">без ремонтных мастерских   </w:t>
            </w:r>
          </w:p>
          <w:p>
            <w:pPr>
              <w:pStyle w:val="ConsPlusNonformat"/>
              <w:jc w:val="both"/>
            </w:pPr>
            <w:r>
              <w:rPr>
                <w:sz w:val="18"/>
              </w:rPr>
              <w:t xml:space="preserve">и гаражей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14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транспортной       </w:t>
            </w:r>
          </w:p>
          <w:p>
            <w:pPr>
              <w:pStyle w:val="ConsPlusNonformat"/>
              <w:jc w:val="both"/>
            </w:pPr>
            <w:r>
              <w:rPr>
                <w:sz w:val="18"/>
              </w:rPr>
              <w:t xml:space="preserve">инфраструктуры     </w:t>
            </w:r>
          </w:p>
        </w:tc>
        <w:tc>
          <w:tcPr>
            <w:tcW w:w="864" w:type="dxa"/>
            <w:tcBorders>
              <w:top w:val="nil"/>
            </w:tcBorders>
          </w:tcPr>
          <w:p>
            <w:pPr>
              <w:pStyle w:val="ConsPlusNonformat"/>
              <w:jc w:val="both"/>
            </w:pPr>
            <w:r>
              <w:rPr>
                <w:sz w:val="18"/>
              </w:rPr>
              <w:t>14.240</w:t>
            </w:r>
          </w:p>
        </w:tc>
        <w:tc>
          <w:tcPr>
            <w:tcW w:w="3132" w:type="dxa"/>
            <w:tcBorders>
              <w:top w:val="nil"/>
            </w:tcBorders>
          </w:tcPr>
          <w:p>
            <w:pPr>
              <w:pStyle w:val="ConsPlusNonformat"/>
              <w:jc w:val="both"/>
            </w:pPr>
            <w:r>
              <w:rPr>
                <w:sz w:val="18"/>
              </w:rPr>
              <w:t xml:space="preserve">Проезды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14.250</w:t>
            </w:r>
          </w:p>
        </w:tc>
        <w:tc>
          <w:tcPr>
            <w:tcW w:w="3132" w:type="dxa"/>
            <w:tcBorders>
              <w:top w:val="nil"/>
            </w:tcBorders>
          </w:tcPr>
          <w:p>
            <w:pPr>
              <w:pStyle w:val="ConsPlusNonformat"/>
              <w:jc w:val="both"/>
            </w:pPr>
            <w:r>
              <w:rPr>
                <w:sz w:val="18"/>
              </w:rPr>
              <w:t xml:space="preserve">Улицы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15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инженерной         </w:t>
            </w:r>
          </w:p>
          <w:p>
            <w:pPr>
              <w:pStyle w:val="ConsPlusNonformat"/>
              <w:jc w:val="both"/>
            </w:pPr>
            <w:r>
              <w:rPr>
                <w:sz w:val="18"/>
              </w:rPr>
              <w:t xml:space="preserve">инфраструктуры     </w:t>
            </w:r>
          </w:p>
        </w:tc>
        <w:tc>
          <w:tcPr>
            <w:tcW w:w="864" w:type="dxa"/>
            <w:tcBorders>
              <w:top w:val="nil"/>
            </w:tcBorders>
          </w:tcPr>
          <w:p>
            <w:pPr>
              <w:pStyle w:val="ConsPlusNonformat"/>
              <w:jc w:val="both"/>
            </w:pPr>
            <w:r>
              <w:rPr>
                <w:sz w:val="18"/>
              </w:rPr>
              <w:t>13.100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теплоснабжения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13.200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связи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13.300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электроснабжения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13.400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газоснабжения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13.500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водоснабжения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13.600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канализования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13.900</w:t>
            </w:r>
          </w:p>
        </w:tc>
        <w:tc>
          <w:tcPr>
            <w:tcW w:w="3132" w:type="dxa"/>
            <w:tcBorders>
              <w:top w:val="nil"/>
            </w:tcBorders>
          </w:tcPr>
          <w:p>
            <w:pPr>
              <w:pStyle w:val="ConsPlusNonformat"/>
              <w:jc w:val="both"/>
            </w:pPr>
            <w:r>
              <w:rPr>
                <w:sz w:val="18"/>
              </w:rPr>
              <w:t xml:space="preserve">Объекты инженерной защиты  </w:t>
            </w:r>
          </w:p>
          <w:p>
            <w:pPr>
              <w:pStyle w:val="ConsPlusNonformat"/>
              <w:jc w:val="both"/>
            </w:pPr>
            <w:r>
              <w:rPr>
                <w:sz w:val="18"/>
              </w:rPr>
              <w:t xml:space="preserve">населения ГО и ЧС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п/п</w:t>
            </w:r>
          </w:p>
        </w:tc>
        <w:tc>
          <w:tcPr>
            <w:tcW w:w="2268" w:type="dxa"/>
            <w:tcBorders>
              <w:top w:val="nil"/>
            </w:tcBorders>
          </w:tcPr>
          <w:p>
            <w:pPr>
              <w:pStyle w:val="ConsPlusNonformat"/>
              <w:jc w:val="both"/>
            </w:pPr>
            <w:r>
              <w:rPr>
                <w:sz w:val="18"/>
              </w:rPr>
              <w:t>Условно разрешенный</w:t>
            </w:r>
          </w:p>
          <w:p>
            <w:pPr>
              <w:pStyle w:val="ConsPlusNonformat"/>
              <w:jc w:val="both"/>
            </w:pPr>
            <w:r>
              <w:rPr>
                <w:sz w:val="18"/>
              </w:rPr>
              <w:t xml:space="preserve"> вид использования </w:t>
            </w:r>
          </w:p>
          <w:p>
            <w:pPr>
              <w:pStyle w:val="ConsPlusNonformat"/>
              <w:jc w:val="both"/>
            </w:pPr>
            <w:r>
              <w:rPr>
                <w:sz w:val="18"/>
              </w:rPr>
              <w:t xml:space="preserve">земельного участка </w:t>
            </w:r>
          </w:p>
        </w:tc>
        <w:tc>
          <w:tcPr>
            <w:tcW w:w="864" w:type="dxa"/>
            <w:tcBorders>
              <w:top w:val="nil"/>
            </w:tcBorders>
          </w:tcPr>
          <w:p>
            <w:pPr>
              <w:pStyle w:val="ConsPlusNonformat"/>
              <w:jc w:val="both"/>
            </w:pPr>
            <w:r>
              <w:rPr>
                <w:sz w:val="18"/>
              </w:rPr>
              <w:t xml:space="preserve"> Код  </w:t>
            </w:r>
          </w:p>
        </w:tc>
        <w:tc>
          <w:tcPr>
            <w:tcW w:w="3132" w:type="dxa"/>
            <w:tcBorders>
              <w:top w:val="nil"/>
            </w:tcBorders>
          </w:tcPr>
          <w:p>
            <w:pPr>
              <w:pStyle w:val="ConsPlusNonformat"/>
              <w:jc w:val="both"/>
            </w:pPr>
            <w:r>
              <w:rPr>
                <w:sz w:val="18"/>
              </w:rPr>
              <w:t xml:space="preserve">  Условно разрешенный вид  </w:t>
            </w:r>
          </w:p>
          <w:p>
            <w:pPr>
              <w:pStyle w:val="ConsPlusNonformat"/>
              <w:jc w:val="both"/>
            </w:pPr>
            <w:r>
              <w:rPr>
                <w:sz w:val="18"/>
              </w:rPr>
              <w:t xml:space="preserve">  использования объектов   </w:t>
            </w:r>
          </w:p>
          <w:p>
            <w:pPr>
              <w:pStyle w:val="ConsPlusNonformat"/>
              <w:jc w:val="both"/>
            </w:pPr>
            <w:r>
              <w:rPr>
                <w:sz w:val="18"/>
              </w:rPr>
              <w:t xml:space="preserve">капитального строительства </w:t>
            </w:r>
          </w:p>
        </w:tc>
        <w:tc>
          <w:tcPr>
            <w:tcW w:w="1728" w:type="dxa"/>
            <w:tcBorders>
              <w:top w:val="nil"/>
            </w:tcBorders>
          </w:tcPr>
          <w:p>
            <w:pPr>
              <w:pStyle w:val="ConsPlusNonformat"/>
              <w:jc w:val="both"/>
            </w:pPr>
            <w:r>
              <w:rPr>
                <w:sz w:val="18"/>
              </w:rPr>
              <w:t xml:space="preserve">  Примечания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1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среднеэтажных домов</w:t>
            </w:r>
          </w:p>
        </w:tc>
        <w:tc>
          <w:tcPr>
            <w:tcW w:w="864" w:type="dxa"/>
            <w:tcBorders>
              <w:top w:val="nil"/>
            </w:tcBorders>
          </w:tcPr>
          <w:p>
            <w:pPr>
              <w:pStyle w:val="ConsPlusNonformat"/>
              <w:jc w:val="both"/>
            </w:pPr>
            <w:r>
              <w:rPr>
                <w:sz w:val="18"/>
              </w:rPr>
              <w:t xml:space="preserve">1.210 </w:t>
            </w:r>
          </w:p>
        </w:tc>
        <w:tc>
          <w:tcPr>
            <w:tcW w:w="3132" w:type="dxa"/>
            <w:tcBorders>
              <w:top w:val="nil"/>
            </w:tcBorders>
          </w:tcPr>
          <w:p>
            <w:pPr>
              <w:pStyle w:val="ConsPlusNonformat"/>
              <w:jc w:val="both"/>
            </w:pPr>
            <w:r>
              <w:rPr>
                <w:sz w:val="18"/>
              </w:rPr>
              <w:t xml:space="preserve">Среднеэтажные              </w:t>
            </w:r>
          </w:p>
          <w:p>
            <w:pPr>
              <w:pStyle w:val="ConsPlusNonformat"/>
              <w:jc w:val="both"/>
            </w:pPr>
            <w:r>
              <w:rPr>
                <w:sz w:val="18"/>
              </w:rPr>
              <w:t xml:space="preserve">многоквартирные дома       </w:t>
            </w:r>
          </w:p>
        </w:tc>
        <w:tc>
          <w:tcPr>
            <w:tcW w:w="1728" w:type="dxa"/>
            <w:tcBorders>
              <w:top w:val="nil"/>
            </w:tcBorders>
          </w:tcPr>
          <w:p>
            <w:pPr>
              <w:pStyle w:val="ConsPlusNonformat"/>
              <w:jc w:val="both"/>
            </w:pPr>
            <w:r>
              <w:rPr>
                <w:sz w:val="18"/>
              </w:rPr>
              <w:t xml:space="preserve">этажностью    </w:t>
            </w:r>
          </w:p>
          <w:p>
            <w:pPr>
              <w:pStyle w:val="ConsPlusNonformat"/>
              <w:jc w:val="both"/>
            </w:pPr>
            <w:r>
              <w:rPr>
                <w:sz w:val="18"/>
              </w:rPr>
              <w:t xml:space="preserve">с 2 до 5      </w:t>
            </w:r>
          </w:p>
          <w:p>
            <w:pPr>
              <w:pStyle w:val="ConsPlusNonformat"/>
              <w:jc w:val="both"/>
            </w:pPr>
            <w:r>
              <w:rPr>
                <w:sz w:val="18"/>
              </w:rPr>
              <w:t xml:space="preserve">этажей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1.220 </w:t>
            </w:r>
          </w:p>
        </w:tc>
        <w:tc>
          <w:tcPr>
            <w:tcW w:w="3132" w:type="dxa"/>
            <w:tcBorders>
              <w:top w:val="nil"/>
            </w:tcBorders>
          </w:tcPr>
          <w:p>
            <w:pPr>
              <w:pStyle w:val="ConsPlusNonformat"/>
              <w:jc w:val="both"/>
            </w:pPr>
            <w:r>
              <w:rPr>
                <w:sz w:val="18"/>
              </w:rPr>
              <w:t xml:space="preserve">Среднеэтажные              </w:t>
            </w:r>
          </w:p>
          <w:p>
            <w:pPr>
              <w:pStyle w:val="ConsPlusNonformat"/>
              <w:jc w:val="both"/>
            </w:pPr>
            <w:r>
              <w:rPr>
                <w:sz w:val="18"/>
              </w:rPr>
              <w:t xml:space="preserve">многоквартирные дома со    </w:t>
            </w:r>
          </w:p>
          <w:p>
            <w:pPr>
              <w:pStyle w:val="ConsPlusNonformat"/>
              <w:jc w:val="both"/>
            </w:pPr>
            <w:r>
              <w:rPr>
                <w:sz w:val="18"/>
              </w:rPr>
              <w:t>встроенными (пристроенными)</w:t>
            </w:r>
          </w:p>
          <w:p>
            <w:pPr>
              <w:pStyle w:val="ConsPlusNonformat"/>
              <w:jc w:val="both"/>
            </w:pPr>
            <w:r>
              <w:rPr>
                <w:sz w:val="18"/>
              </w:rPr>
              <w:t xml:space="preserve">помещениями общественного  </w:t>
            </w:r>
          </w:p>
          <w:p>
            <w:pPr>
              <w:pStyle w:val="ConsPlusNonformat"/>
              <w:jc w:val="both"/>
            </w:pPr>
            <w:r>
              <w:rPr>
                <w:sz w:val="18"/>
              </w:rPr>
              <w:t xml:space="preserve">и коммерческого назначения </w:t>
            </w:r>
          </w:p>
        </w:tc>
        <w:tc>
          <w:tcPr>
            <w:tcW w:w="1728" w:type="dxa"/>
            <w:tcBorders>
              <w:top w:val="nil"/>
            </w:tcBorders>
          </w:tcPr>
          <w:p>
            <w:pPr>
              <w:pStyle w:val="ConsPlusNonformat"/>
              <w:jc w:val="both"/>
            </w:pPr>
            <w:r>
              <w:rPr>
                <w:sz w:val="18"/>
              </w:rPr>
              <w:t xml:space="preserve">этажностью    </w:t>
            </w:r>
          </w:p>
          <w:p>
            <w:pPr>
              <w:pStyle w:val="ConsPlusNonformat"/>
              <w:jc w:val="both"/>
            </w:pPr>
            <w:r>
              <w:rPr>
                <w:sz w:val="18"/>
              </w:rPr>
              <w:t xml:space="preserve">с 2 до 5      </w:t>
            </w:r>
          </w:p>
          <w:p>
            <w:pPr>
              <w:pStyle w:val="ConsPlusNonformat"/>
              <w:jc w:val="both"/>
            </w:pPr>
            <w:r>
              <w:rPr>
                <w:sz w:val="18"/>
              </w:rPr>
              <w:t xml:space="preserve">этажей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2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гостиниц и мотелей </w:t>
            </w:r>
          </w:p>
        </w:tc>
        <w:tc>
          <w:tcPr>
            <w:tcW w:w="864" w:type="dxa"/>
            <w:tcBorders>
              <w:top w:val="nil"/>
            </w:tcBorders>
          </w:tcPr>
          <w:p>
            <w:pPr>
              <w:pStyle w:val="ConsPlusNonformat"/>
              <w:jc w:val="both"/>
            </w:pPr>
            <w:r>
              <w:rPr>
                <w:sz w:val="18"/>
              </w:rPr>
              <w:t xml:space="preserve">6.100 </w:t>
            </w:r>
          </w:p>
        </w:tc>
        <w:tc>
          <w:tcPr>
            <w:tcW w:w="3132" w:type="dxa"/>
            <w:tcBorders>
              <w:top w:val="nil"/>
            </w:tcBorders>
          </w:tcPr>
          <w:p>
            <w:pPr>
              <w:pStyle w:val="ConsPlusNonformat"/>
              <w:jc w:val="both"/>
            </w:pPr>
            <w:r>
              <w:rPr>
                <w:sz w:val="18"/>
              </w:rPr>
              <w:t xml:space="preserve">Гостиницы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вместимостью  </w:t>
            </w:r>
          </w:p>
          <w:p>
            <w:pPr>
              <w:pStyle w:val="ConsPlusNonformat"/>
              <w:jc w:val="both"/>
            </w:pPr>
            <w:r>
              <w:rPr>
                <w:sz w:val="18"/>
              </w:rPr>
              <w:t xml:space="preserve">не более      </w:t>
            </w:r>
          </w:p>
          <w:p>
            <w:pPr>
              <w:pStyle w:val="ConsPlusNonformat"/>
              <w:jc w:val="both"/>
            </w:pPr>
            <w:r>
              <w:rPr>
                <w:sz w:val="18"/>
              </w:rPr>
              <w:t xml:space="preserve">30 мест,      </w:t>
            </w:r>
          </w:p>
          <w:p>
            <w:pPr>
              <w:pStyle w:val="ConsPlusNonformat"/>
              <w:jc w:val="both"/>
            </w:pPr>
            <w:r>
              <w:rPr>
                <w:sz w:val="18"/>
              </w:rPr>
              <w:t xml:space="preserve">этажностью    </w:t>
            </w:r>
          </w:p>
          <w:p>
            <w:pPr>
              <w:pStyle w:val="ConsPlusNonformat"/>
              <w:jc w:val="both"/>
            </w:pPr>
            <w:r>
              <w:rPr>
                <w:sz w:val="18"/>
              </w:rPr>
              <w:t xml:space="preserve">до 5 этажей   </w:t>
            </w:r>
          </w:p>
          <w:p>
            <w:pPr>
              <w:pStyle w:val="ConsPlusNonformat"/>
              <w:jc w:val="both"/>
            </w:pPr>
            <w:r>
              <w:rPr>
                <w:sz w:val="18"/>
              </w:rPr>
              <w:t xml:space="preserve">включительно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3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религии   </w:t>
            </w:r>
          </w:p>
        </w:tc>
        <w:tc>
          <w:tcPr>
            <w:tcW w:w="864" w:type="dxa"/>
            <w:tcBorders>
              <w:top w:val="nil"/>
            </w:tcBorders>
          </w:tcPr>
          <w:p>
            <w:pPr>
              <w:pStyle w:val="ConsPlusNonformat"/>
              <w:jc w:val="both"/>
            </w:pPr>
            <w:r>
              <w:rPr>
                <w:sz w:val="18"/>
              </w:rPr>
              <w:t xml:space="preserve">8.100 </w:t>
            </w:r>
          </w:p>
        </w:tc>
        <w:tc>
          <w:tcPr>
            <w:tcW w:w="3132" w:type="dxa"/>
            <w:tcBorders>
              <w:top w:val="nil"/>
            </w:tcBorders>
          </w:tcPr>
          <w:p>
            <w:pPr>
              <w:pStyle w:val="ConsPlusNonformat"/>
              <w:jc w:val="both"/>
            </w:pPr>
            <w:r>
              <w:rPr>
                <w:sz w:val="18"/>
              </w:rPr>
              <w:t xml:space="preserve">Здания для отправления     </w:t>
            </w:r>
          </w:p>
          <w:p>
            <w:pPr>
              <w:pStyle w:val="ConsPlusNonformat"/>
              <w:jc w:val="both"/>
            </w:pPr>
            <w:r>
              <w:rPr>
                <w:sz w:val="18"/>
              </w:rPr>
              <w:t xml:space="preserve">религиозных обрядов        </w:t>
            </w:r>
          </w:p>
          <w:p>
            <w:pPr>
              <w:pStyle w:val="ConsPlusNonformat"/>
              <w:jc w:val="both"/>
            </w:pPr>
            <w:r>
              <w:rPr>
                <w:sz w:val="18"/>
              </w:rPr>
              <w:t xml:space="preserve">(церкви, соборы, храмы,    </w:t>
            </w:r>
          </w:p>
          <w:p>
            <w:pPr>
              <w:pStyle w:val="ConsPlusNonformat"/>
              <w:jc w:val="both"/>
            </w:pPr>
            <w:r>
              <w:rPr>
                <w:sz w:val="18"/>
              </w:rPr>
              <w:t>часовни, монастыри, мечети,</w:t>
            </w:r>
          </w:p>
          <w:p>
            <w:pPr>
              <w:pStyle w:val="ConsPlusNonformat"/>
              <w:jc w:val="both"/>
            </w:pPr>
            <w:r>
              <w:rPr>
                <w:sz w:val="18"/>
              </w:rPr>
              <w:t xml:space="preserve">молельные дома и т.п.)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4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объектов банковской</w:t>
            </w:r>
          </w:p>
          <w:p>
            <w:pPr>
              <w:pStyle w:val="ConsPlusNonformat"/>
              <w:jc w:val="both"/>
            </w:pPr>
            <w:r>
              <w:rPr>
                <w:sz w:val="18"/>
              </w:rPr>
              <w:t xml:space="preserve">и страховой        </w:t>
            </w:r>
          </w:p>
          <w:p>
            <w:pPr>
              <w:pStyle w:val="ConsPlusNonformat"/>
              <w:jc w:val="both"/>
            </w:pPr>
            <w:r>
              <w:rPr>
                <w:sz w:val="18"/>
              </w:rPr>
              <w:t xml:space="preserve">деятельности       </w:t>
            </w:r>
          </w:p>
        </w:tc>
        <w:tc>
          <w:tcPr>
            <w:tcW w:w="864" w:type="dxa"/>
            <w:tcBorders>
              <w:top w:val="nil"/>
            </w:tcBorders>
          </w:tcPr>
          <w:p>
            <w:pPr>
              <w:pStyle w:val="ConsPlusNonformat"/>
              <w:jc w:val="both"/>
            </w:pPr>
            <w:r>
              <w:rPr>
                <w:sz w:val="18"/>
              </w:rPr>
              <w:t xml:space="preserve">7.310 </w:t>
            </w:r>
          </w:p>
        </w:tc>
        <w:tc>
          <w:tcPr>
            <w:tcW w:w="3132" w:type="dxa"/>
            <w:tcBorders>
              <w:top w:val="nil"/>
            </w:tcBorders>
          </w:tcPr>
          <w:p>
            <w:pPr>
              <w:pStyle w:val="ConsPlusNonformat"/>
              <w:jc w:val="both"/>
            </w:pPr>
            <w:r>
              <w:rPr>
                <w:sz w:val="18"/>
              </w:rPr>
              <w:t>Объекты кредитно-финансовой</w:t>
            </w:r>
          </w:p>
          <w:p>
            <w:pPr>
              <w:pStyle w:val="ConsPlusNonformat"/>
              <w:jc w:val="both"/>
            </w:pPr>
            <w:r>
              <w:rPr>
                <w:sz w:val="18"/>
              </w:rPr>
              <w:t xml:space="preserve">и банковской деятельности, </w:t>
            </w:r>
          </w:p>
          <w:p>
            <w:pPr>
              <w:pStyle w:val="ConsPlusNonformat"/>
              <w:jc w:val="both"/>
            </w:pPr>
            <w:r>
              <w:rPr>
                <w:sz w:val="18"/>
              </w:rPr>
              <w:t xml:space="preserve">биржевой торговли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7.320 </w:t>
            </w:r>
          </w:p>
        </w:tc>
        <w:tc>
          <w:tcPr>
            <w:tcW w:w="3132" w:type="dxa"/>
            <w:tcBorders>
              <w:top w:val="nil"/>
            </w:tcBorders>
          </w:tcPr>
          <w:p>
            <w:pPr>
              <w:pStyle w:val="ConsPlusNonformat"/>
              <w:jc w:val="both"/>
            </w:pPr>
            <w:r>
              <w:rPr>
                <w:sz w:val="18"/>
              </w:rPr>
              <w:t xml:space="preserve">Нотариальные конторы,      </w:t>
            </w:r>
          </w:p>
          <w:p>
            <w:pPr>
              <w:pStyle w:val="ConsPlusNonformat"/>
              <w:jc w:val="both"/>
            </w:pPr>
            <w:r>
              <w:rPr>
                <w:sz w:val="18"/>
              </w:rPr>
              <w:t xml:space="preserve">юридические консультации   </w:t>
            </w:r>
          </w:p>
        </w:tc>
        <w:tc>
          <w:tcPr>
            <w:tcW w:w="1728" w:type="dxa"/>
            <w:tcBorders>
              <w:top w:val="nil"/>
            </w:tcBorders>
          </w:tcPr>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5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государственных,   </w:t>
            </w:r>
          </w:p>
          <w:p>
            <w:pPr>
              <w:pStyle w:val="ConsPlusNonformat"/>
              <w:jc w:val="both"/>
            </w:pPr>
            <w:r>
              <w:rPr>
                <w:sz w:val="18"/>
              </w:rPr>
              <w:t xml:space="preserve">административных,  </w:t>
            </w:r>
          </w:p>
          <w:p>
            <w:pPr>
              <w:pStyle w:val="ConsPlusNonformat"/>
              <w:jc w:val="both"/>
            </w:pPr>
            <w:r>
              <w:rPr>
                <w:sz w:val="18"/>
              </w:rPr>
              <w:t xml:space="preserve">общественных       </w:t>
            </w:r>
          </w:p>
          <w:p>
            <w:pPr>
              <w:pStyle w:val="ConsPlusNonformat"/>
              <w:jc w:val="both"/>
            </w:pPr>
            <w:r>
              <w:rPr>
                <w:sz w:val="18"/>
              </w:rPr>
              <w:t xml:space="preserve">организаций        </w:t>
            </w:r>
          </w:p>
          <w:p>
            <w:pPr>
              <w:pStyle w:val="ConsPlusNonformat"/>
              <w:jc w:val="both"/>
            </w:pPr>
            <w:r>
              <w:rPr>
                <w:sz w:val="18"/>
              </w:rPr>
              <w:t xml:space="preserve">и учреждений       </w:t>
            </w:r>
          </w:p>
        </w:tc>
        <w:tc>
          <w:tcPr>
            <w:tcW w:w="864" w:type="dxa"/>
            <w:tcBorders>
              <w:top w:val="nil"/>
            </w:tcBorders>
          </w:tcPr>
          <w:p>
            <w:pPr>
              <w:pStyle w:val="ConsPlusNonformat"/>
              <w:jc w:val="both"/>
            </w:pPr>
            <w:r>
              <w:rPr>
                <w:sz w:val="18"/>
              </w:rPr>
              <w:t xml:space="preserve">7.110 </w:t>
            </w:r>
          </w:p>
        </w:tc>
        <w:tc>
          <w:tcPr>
            <w:tcW w:w="3132" w:type="dxa"/>
            <w:tcBorders>
              <w:top w:val="nil"/>
            </w:tcBorders>
          </w:tcPr>
          <w:p>
            <w:pPr>
              <w:pStyle w:val="ConsPlusNonformat"/>
              <w:jc w:val="both"/>
            </w:pPr>
            <w:r>
              <w:rPr>
                <w:sz w:val="18"/>
              </w:rPr>
              <w:t xml:space="preserve">Объекты органов            </w:t>
            </w:r>
          </w:p>
          <w:p>
            <w:pPr>
              <w:pStyle w:val="ConsPlusNonformat"/>
              <w:jc w:val="both"/>
            </w:pPr>
            <w:r>
              <w:rPr>
                <w:sz w:val="18"/>
              </w:rPr>
              <w:t xml:space="preserve">государственной власти,    </w:t>
            </w:r>
          </w:p>
          <w:p>
            <w:pPr>
              <w:pStyle w:val="ConsPlusNonformat"/>
              <w:jc w:val="both"/>
            </w:pPr>
            <w:r>
              <w:rPr>
                <w:sz w:val="18"/>
              </w:rPr>
              <w:t xml:space="preserve">органов местного           </w:t>
            </w:r>
          </w:p>
          <w:p>
            <w:pPr>
              <w:pStyle w:val="ConsPlusNonformat"/>
              <w:jc w:val="both"/>
            </w:pPr>
            <w:r>
              <w:rPr>
                <w:sz w:val="18"/>
              </w:rPr>
              <w:t xml:space="preserve">самоуправления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6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инженерной         </w:t>
            </w:r>
          </w:p>
          <w:p>
            <w:pPr>
              <w:pStyle w:val="ConsPlusNonformat"/>
              <w:jc w:val="both"/>
            </w:pPr>
            <w:r>
              <w:rPr>
                <w:sz w:val="18"/>
              </w:rPr>
              <w:t xml:space="preserve">инфраструктуры     </w:t>
            </w:r>
          </w:p>
        </w:tc>
        <w:tc>
          <w:tcPr>
            <w:tcW w:w="864" w:type="dxa"/>
            <w:tcBorders>
              <w:top w:val="nil"/>
            </w:tcBorders>
          </w:tcPr>
          <w:p>
            <w:pPr>
              <w:pStyle w:val="ConsPlusNonformat"/>
              <w:jc w:val="both"/>
            </w:pPr>
            <w:r>
              <w:rPr>
                <w:sz w:val="18"/>
              </w:rPr>
              <w:t>13.800</w:t>
            </w:r>
          </w:p>
        </w:tc>
        <w:tc>
          <w:tcPr>
            <w:tcW w:w="3132" w:type="dxa"/>
            <w:tcBorders>
              <w:top w:val="nil"/>
            </w:tcBorders>
          </w:tcPr>
          <w:p>
            <w:pPr>
              <w:pStyle w:val="ConsPlusNonformat"/>
              <w:jc w:val="both"/>
            </w:pPr>
            <w:r>
              <w:rPr>
                <w:sz w:val="18"/>
              </w:rPr>
              <w:t xml:space="preserve">Объекты сотовой,           </w:t>
            </w:r>
          </w:p>
          <w:p>
            <w:pPr>
              <w:pStyle w:val="ConsPlusNonformat"/>
              <w:jc w:val="both"/>
            </w:pPr>
            <w:r>
              <w:rPr>
                <w:sz w:val="18"/>
              </w:rPr>
              <w:t>радиорелейной и спутниковой</w:t>
            </w:r>
          </w:p>
          <w:p>
            <w:pPr>
              <w:pStyle w:val="ConsPlusNonformat"/>
              <w:jc w:val="both"/>
            </w:pPr>
            <w:r>
              <w:rPr>
                <w:sz w:val="18"/>
              </w:rPr>
              <w:t xml:space="preserve">связи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7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бытового  </w:t>
            </w:r>
          </w:p>
          <w:p>
            <w:pPr>
              <w:pStyle w:val="ConsPlusNonformat"/>
              <w:jc w:val="both"/>
            </w:pPr>
            <w:r>
              <w:rPr>
                <w:sz w:val="18"/>
              </w:rPr>
              <w:t xml:space="preserve">обслуживания       </w:t>
            </w:r>
          </w:p>
        </w:tc>
        <w:tc>
          <w:tcPr>
            <w:tcW w:w="864" w:type="dxa"/>
            <w:tcBorders>
              <w:top w:val="nil"/>
            </w:tcBorders>
          </w:tcPr>
          <w:p>
            <w:pPr>
              <w:pStyle w:val="ConsPlusNonformat"/>
              <w:jc w:val="both"/>
            </w:pPr>
            <w:r>
              <w:rPr>
                <w:sz w:val="18"/>
              </w:rPr>
              <w:t xml:space="preserve">5.330 </w:t>
            </w:r>
          </w:p>
        </w:tc>
        <w:tc>
          <w:tcPr>
            <w:tcW w:w="3132" w:type="dxa"/>
            <w:tcBorders>
              <w:top w:val="nil"/>
            </w:tcBorders>
          </w:tcPr>
          <w:p>
            <w:pPr>
              <w:pStyle w:val="ConsPlusNonformat"/>
              <w:jc w:val="both"/>
            </w:pPr>
            <w:r>
              <w:rPr>
                <w:sz w:val="18"/>
              </w:rPr>
              <w:t xml:space="preserve">Ателье                     </w:t>
            </w:r>
          </w:p>
        </w:tc>
        <w:tc>
          <w:tcPr>
            <w:tcW w:w="1728" w:type="dxa"/>
            <w:tcBorders>
              <w:top w:val="nil"/>
            </w:tcBorders>
          </w:tcPr>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5.340 </w:t>
            </w:r>
          </w:p>
        </w:tc>
        <w:tc>
          <w:tcPr>
            <w:tcW w:w="3132" w:type="dxa"/>
            <w:tcBorders>
              <w:top w:val="nil"/>
            </w:tcBorders>
          </w:tcPr>
          <w:p>
            <w:pPr>
              <w:pStyle w:val="ConsPlusNonformat"/>
              <w:jc w:val="both"/>
            </w:pPr>
            <w:r>
              <w:rPr>
                <w:sz w:val="18"/>
              </w:rPr>
              <w:t xml:space="preserve">Ремонтные мастерские       </w:t>
            </w:r>
          </w:p>
          <w:p>
            <w:pPr>
              <w:pStyle w:val="ConsPlusNonformat"/>
              <w:jc w:val="both"/>
            </w:pPr>
            <w:r>
              <w:rPr>
                <w:sz w:val="18"/>
              </w:rPr>
              <w:t xml:space="preserve">и мастерские технического  </w:t>
            </w:r>
          </w:p>
          <w:p>
            <w:pPr>
              <w:pStyle w:val="ConsPlusNonformat"/>
              <w:jc w:val="both"/>
            </w:pPr>
            <w:r>
              <w:rPr>
                <w:sz w:val="18"/>
              </w:rPr>
              <w:t xml:space="preserve">обслуживания               </w:t>
            </w:r>
          </w:p>
        </w:tc>
        <w:tc>
          <w:tcPr>
            <w:tcW w:w="1728" w:type="dxa"/>
            <w:tcBorders>
              <w:top w:val="nil"/>
            </w:tcBorders>
          </w:tcPr>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5.350 </w:t>
            </w:r>
          </w:p>
        </w:tc>
        <w:tc>
          <w:tcPr>
            <w:tcW w:w="3132" w:type="dxa"/>
            <w:tcBorders>
              <w:top w:val="nil"/>
            </w:tcBorders>
          </w:tcPr>
          <w:p>
            <w:pPr>
              <w:pStyle w:val="ConsPlusNonformat"/>
              <w:jc w:val="both"/>
            </w:pPr>
            <w:r>
              <w:rPr>
                <w:sz w:val="18"/>
              </w:rPr>
              <w:t xml:space="preserve">Объекты технического       </w:t>
            </w:r>
          </w:p>
          <w:p>
            <w:pPr>
              <w:pStyle w:val="ConsPlusNonformat"/>
              <w:jc w:val="both"/>
            </w:pPr>
            <w:r>
              <w:rPr>
                <w:sz w:val="18"/>
              </w:rPr>
              <w:t xml:space="preserve">обслуживания и ремонта     </w:t>
            </w:r>
          </w:p>
          <w:p>
            <w:pPr>
              <w:pStyle w:val="ConsPlusNonformat"/>
              <w:jc w:val="both"/>
            </w:pPr>
            <w:r>
              <w:rPr>
                <w:sz w:val="18"/>
              </w:rPr>
              <w:t>транспортных средств, машин</w:t>
            </w:r>
          </w:p>
          <w:p>
            <w:pPr>
              <w:pStyle w:val="ConsPlusNonformat"/>
              <w:jc w:val="both"/>
            </w:pPr>
            <w:r>
              <w:rPr>
                <w:sz w:val="18"/>
              </w:rPr>
              <w:t xml:space="preserve">и оборудования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5.390 </w:t>
            </w:r>
          </w:p>
        </w:tc>
        <w:tc>
          <w:tcPr>
            <w:tcW w:w="3132" w:type="dxa"/>
            <w:tcBorders>
              <w:top w:val="nil"/>
            </w:tcBorders>
          </w:tcPr>
          <w:p>
            <w:pPr>
              <w:pStyle w:val="ConsPlusNonformat"/>
              <w:jc w:val="both"/>
            </w:pPr>
            <w:r>
              <w:rPr>
                <w:sz w:val="18"/>
              </w:rPr>
              <w:t>Бани, банно-оздоровительный</w:t>
            </w:r>
          </w:p>
          <w:p>
            <w:pPr>
              <w:pStyle w:val="ConsPlusNonformat"/>
              <w:jc w:val="both"/>
            </w:pPr>
            <w:r>
              <w:rPr>
                <w:sz w:val="18"/>
              </w:rPr>
              <w:t xml:space="preserve">комплекс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8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коммунального      </w:t>
            </w:r>
          </w:p>
          <w:p>
            <w:pPr>
              <w:pStyle w:val="ConsPlusNonformat"/>
              <w:jc w:val="both"/>
            </w:pPr>
            <w:r>
              <w:rPr>
                <w:sz w:val="18"/>
              </w:rPr>
              <w:t xml:space="preserve">хозяйства          </w:t>
            </w:r>
          </w:p>
        </w:tc>
        <w:tc>
          <w:tcPr>
            <w:tcW w:w="864" w:type="dxa"/>
            <w:tcBorders>
              <w:top w:val="nil"/>
            </w:tcBorders>
          </w:tcPr>
          <w:p>
            <w:pPr>
              <w:pStyle w:val="ConsPlusNonformat"/>
              <w:jc w:val="both"/>
            </w:pPr>
            <w:r>
              <w:rPr>
                <w:sz w:val="18"/>
              </w:rPr>
              <w:t>11.211</w:t>
            </w:r>
          </w:p>
        </w:tc>
        <w:tc>
          <w:tcPr>
            <w:tcW w:w="3132" w:type="dxa"/>
            <w:tcBorders>
              <w:top w:val="nil"/>
            </w:tcBorders>
          </w:tcPr>
          <w:p>
            <w:pPr>
              <w:pStyle w:val="ConsPlusNonformat"/>
              <w:jc w:val="both"/>
            </w:pPr>
            <w:r>
              <w:rPr>
                <w:sz w:val="18"/>
              </w:rPr>
              <w:t xml:space="preserve">Жилищно-эксплуатационные   </w:t>
            </w:r>
          </w:p>
          <w:p>
            <w:pPr>
              <w:pStyle w:val="ConsPlusNonformat"/>
              <w:jc w:val="both"/>
            </w:pPr>
            <w:r>
              <w:rPr>
                <w:sz w:val="18"/>
              </w:rPr>
              <w:t xml:space="preserve">службы: РЭУ, ЖКУ,          </w:t>
            </w:r>
          </w:p>
          <w:p>
            <w:pPr>
              <w:pStyle w:val="ConsPlusNonformat"/>
              <w:jc w:val="both"/>
            </w:pPr>
            <w:r>
              <w:rPr>
                <w:sz w:val="18"/>
              </w:rPr>
              <w:t xml:space="preserve">управляющие организации,   </w:t>
            </w:r>
          </w:p>
          <w:p>
            <w:pPr>
              <w:pStyle w:val="ConsPlusNonformat"/>
              <w:jc w:val="both"/>
            </w:pPr>
            <w:r>
              <w:rPr>
                <w:sz w:val="18"/>
              </w:rPr>
              <w:t xml:space="preserve">аварийные службы           </w:t>
            </w:r>
          </w:p>
          <w:p>
            <w:pPr>
              <w:pStyle w:val="ConsPlusNonformat"/>
              <w:jc w:val="both"/>
            </w:pPr>
            <w:r>
              <w:rPr>
                <w:sz w:val="18"/>
              </w:rPr>
              <w:t xml:space="preserve">с ремонтными мастерскими   </w:t>
            </w:r>
          </w:p>
          <w:p>
            <w:pPr>
              <w:pStyle w:val="ConsPlusNonformat"/>
              <w:jc w:val="both"/>
            </w:pPr>
            <w:r>
              <w:rPr>
                <w:sz w:val="18"/>
              </w:rPr>
              <w:t xml:space="preserve">и гаражами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9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гаражей            </w:t>
            </w:r>
          </w:p>
          <w:p>
            <w:pPr>
              <w:pStyle w:val="ConsPlusNonformat"/>
              <w:jc w:val="both"/>
            </w:pPr>
            <w:r>
              <w:rPr>
                <w:sz w:val="18"/>
              </w:rPr>
              <w:t xml:space="preserve">и автостоянок      </w:t>
            </w:r>
          </w:p>
        </w:tc>
        <w:tc>
          <w:tcPr>
            <w:tcW w:w="864" w:type="dxa"/>
            <w:tcBorders>
              <w:top w:val="nil"/>
            </w:tcBorders>
          </w:tcPr>
          <w:p>
            <w:pPr>
              <w:pStyle w:val="ConsPlusNonformat"/>
              <w:jc w:val="both"/>
            </w:pPr>
            <w:r>
              <w:rPr>
                <w:sz w:val="18"/>
              </w:rPr>
              <w:t xml:space="preserve">3.100 </w:t>
            </w:r>
          </w:p>
        </w:tc>
        <w:tc>
          <w:tcPr>
            <w:tcW w:w="3132" w:type="dxa"/>
            <w:tcBorders>
              <w:top w:val="nil"/>
            </w:tcBorders>
          </w:tcPr>
          <w:p>
            <w:pPr>
              <w:pStyle w:val="ConsPlusNonformat"/>
              <w:jc w:val="both"/>
            </w:pPr>
            <w:r>
              <w:rPr>
                <w:sz w:val="18"/>
              </w:rPr>
              <w:t xml:space="preserve">Гараж индивидуальный для   </w:t>
            </w:r>
          </w:p>
          <w:p>
            <w:pPr>
              <w:pStyle w:val="ConsPlusNonformat"/>
              <w:jc w:val="both"/>
            </w:pPr>
            <w:r>
              <w:rPr>
                <w:sz w:val="18"/>
              </w:rPr>
              <w:t xml:space="preserve">легкого автотранспорта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3.200 </w:t>
            </w:r>
          </w:p>
        </w:tc>
        <w:tc>
          <w:tcPr>
            <w:tcW w:w="3132" w:type="dxa"/>
            <w:tcBorders>
              <w:top w:val="nil"/>
            </w:tcBorders>
          </w:tcPr>
          <w:p>
            <w:pPr>
              <w:pStyle w:val="ConsPlusNonformat"/>
              <w:jc w:val="both"/>
            </w:pPr>
            <w:r>
              <w:rPr>
                <w:sz w:val="18"/>
              </w:rPr>
              <w:t xml:space="preserve">Гаражи для размещения      </w:t>
            </w:r>
          </w:p>
          <w:p>
            <w:pPr>
              <w:pStyle w:val="ConsPlusNonformat"/>
              <w:jc w:val="both"/>
            </w:pPr>
            <w:r>
              <w:rPr>
                <w:sz w:val="18"/>
              </w:rPr>
              <w:t xml:space="preserve">автотранспортных средств,  </w:t>
            </w:r>
          </w:p>
          <w:p>
            <w:pPr>
              <w:pStyle w:val="ConsPlusNonformat"/>
              <w:jc w:val="both"/>
            </w:pPr>
            <w:r>
              <w:rPr>
                <w:sz w:val="18"/>
              </w:rPr>
              <w:t xml:space="preserve">для нужд, не связанных     </w:t>
            </w:r>
          </w:p>
          <w:p>
            <w:pPr>
              <w:pStyle w:val="ConsPlusNonformat"/>
              <w:jc w:val="both"/>
            </w:pPr>
            <w:r>
              <w:rPr>
                <w:sz w:val="18"/>
              </w:rPr>
              <w:t xml:space="preserve">с предпринимательской      </w:t>
            </w:r>
          </w:p>
          <w:p>
            <w:pPr>
              <w:pStyle w:val="ConsPlusNonformat"/>
              <w:jc w:val="both"/>
            </w:pPr>
            <w:r>
              <w:rPr>
                <w:sz w:val="18"/>
              </w:rPr>
              <w:t xml:space="preserve">деятельностью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10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транспортной       </w:t>
            </w:r>
          </w:p>
          <w:p>
            <w:pPr>
              <w:pStyle w:val="ConsPlusNonformat"/>
              <w:jc w:val="both"/>
            </w:pPr>
            <w:r>
              <w:rPr>
                <w:sz w:val="18"/>
              </w:rPr>
              <w:t xml:space="preserve">инфраструктуры     </w:t>
            </w:r>
          </w:p>
        </w:tc>
        <w:tc>
          <w:tcPr>
            <w:tcW w:w="864" w:type="dxa"/>
            <w:tcBorders>
              <w:top w:val="nil"/>
            </w:tcBorders>
          </w:tcPr>
          <w:p>
            <w:pPr>
              <w:pStyle w:val="ConsPlusNonformat"/>
              <w:jc w:val="both"/>
            </w:pPr>
            <w:r>
              <w:rPr>
                <w:sz w:val="18"/>
              </w:rPr>
              <w:t>14.150</w:t>
            </w:r>
          </w:p>
        </w:tc>
        <w:tc>
          <w:tcPr>
            <w:tcW w:w="3132" w:type="dxa"/>
            <w:tcBorders>
              <w:top w:val="nil"/>
            </w:tcBorders>
          </w:tcPr>
          <w:p>
            <w:pPr>
              <w:pStyle w:val="ConsPlusNonformat"/>
              <w:jc w:val="both"/>
            </w:pPr>
            <w:r>
              <w:rPr>
                <w:sz w:val="18"/>
              </w:rPr>
              <w:t xml:space="preserve">Автостоянки для нужд,      </w:t>
            </w:r>
          </w:p>
          <w:p>
            <w:pPr>
              <w:pStyle w:val="ConsPlusNonformat"/>
              <w:jc w:val="both"/>
            </w:pPr>
            <w:r>
              <w:rPr>
                <w:sz w:val="18"/>
              </w:rPr>
              <w:t xml:space="preserve">связанных с осуществлением </w:t>
            </w:r>
          </w:p>
          <w:p>
            <w:pPr>
              <w:pStyle w:val="ConsPlusNonformat"/>
              <w:jc w:val="both"/>
            </w:pPr>
            <w:r>
              <w:rPr>
                <w:sz w:val="18"/>
              </w:rPr>
              <w:t xml:space="preserve">предпринимательской        </w:t>
            </w:r>
          </w:p>
          <w:p>
            <w:pPr>
              <w:pStyle w:val="ConsPlusNonformat"/>
              <w:jc w:val="both"/>
            </w:pPr>
            <w:r>
              <w:rPr>
                <w:sz w:val="18"/>
              </w:rPr>
              <w:t xml:space="preserve">деятельности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11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офисных зданий     </w:t>
            </w:r>
          </w:p>
        </w:tc>
        <w:tc>
          <w:tcPr>
            <w:tcW w:w="864" w:type="dxa"/>
            <w:tcBorders>
              <w:top w:val="nil"/>
            </w:tcBorders>
          </w:tcPr>
          <w:p>
            <w:pPr>
              <w:pStyle w:val="ConsPlusNonformat"/>
              <w:jc w:val="both"/>
            </w:pPr>
            <w:r>
              <w:rPr>
                <w:sz w:val="18"/>
              </w:rPr>
              <w:t xml:space="preserve">7.220 </w:t>
            </w:r>
          </w:p>
        </w:tc>
        <w:tc>
          <w:tcPr>
            <w:tcW w:w="3132" w:type="dxa"/>
            <w:tcBorders>
              <w:top w:val="nil"/>
            </w:tcBorders>
          </w:tcPr>
          <w:p>
            <w:pPr>
              <w:pStyle w:val="ConsPlusNonformat"/>
              <w:jc w:val="both"/>
            </w:pPr>
            <w:r>
              <w:rPr>
                <w:sz w:val="18"/>
              </w:rPr>
              <w:t xml:space="preserve">Офисы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и пристроенные</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12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здравоохранения    </w:t>
            </w:r>
          </w:p>
        </w:tc>
        <w:tc>
          <w:tcPr>
            <w:tcW w:w="864" w:type="dxa"/>
            <w:tcBorders>
              <w:top w:val="nil"/>
            </w:tcBorders>
          </w:tcPr>
          <w:p>
            <w:pPr>
              <w:pStyle w:val="ConsPlusNonformat"/>
              <w:jc w:val="both"/>
            </w:pPr>
            <w:r>
              <w:rPr>
                <w:sz w:val="18"/>
              </w:rPr>
              <w:t xml:space="preserve">7.620 </w:t>
            </w:r>
          </w:p>
        </w:tc>
        <w:tc>
          <w:tcPr>
            <w:tcW w:w="3132" w:type="dxa"/>
            <w:tcBorders>
              <w:top w:val="nil"/>
            </w:tcBorders>
          </w:tcPr>
          <w:p>
            <w:pPr>
              <w:pStyle w:val="ConsPlusNonformat"/>
              <w:jc w:val="both"/>
            </w:pPr>
            <w:r>
              <w:rPr>
                <w:sz w:val="18"/>
              </w:rPr>
              <w:t xml:space="preserve">Поликлиники, амбулатории,  </w:t>
            </w:r>
          </w:p>
          <w:p>
            <w:pPr>
              <w:pStyle w:val="ConsPlusNonformat"/>
              <w:jc w:val="both"/>
            </w:pPr>
            <w:r>
              <w:rPr>
                <w:sz w:val="18"/>
              </w:rPr>
              <w:t xml:space="preserve">диспансеры без стационара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13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общественного      </w:t>
            </w:r>
          </w:p>
          <w:p>
            <w:pPr>
              <w:pStyle w:val="ConsPlusNonformat"/>
              <w:jc w:val="both"/>
            </w:pPr>
            <w:r>
              <w:rPr>
                <w:sz w:val="18"/>
              </w:rPr>
              <w:t xml:space="preserve">питания            </w:t>
            </w:r>
          </w:p>
        </w:tc>
        <w:tc>
          <w:tcPr>
            <w:tcW w:w="864" w:type="dxa"/>
            <w:tcBorders>
              <w:top w:val="nil"/>
            </w:tcBorders>
          </w:tcPr>
          <w:p>
            <w:pPr>
              <w:pStyle w:val="ConsPlusNonformat"/>
              <w:jc w:val="both"/>
            </w:pPr>
            <w:r>
              <w:rPr>
                <w:sz w:val="18"/>
              </w:rPr>
              <w:t xml:space="preserve">5.220 </w:t>
            </w:r>
          </w:p>
        </w:tc>
        <w:tc>
          <w:tcPr>
            <w:tcW w:w="3132" w:type="dxa"/>
            <w:tcBorders>
              <w:top w:val="nil"/>
            </w:tcBorders>
          </w:tcPr>
          <w:p>
            <w:pPr>
              <w:pStyle w:val="ConsPlusNonformat"/>
              <w:jc w:val="both"/>
            </w:pPr>
            <w:r>
              <w:rPr>
                <w:sz w:val="18"/>
              </w:rPr>
              <w:t xml:space="preserve">Столовые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bl>
    <w:p>
      <w:pPr>
        <w:pStyle w:val="ConsPlusNormal"/>
        <w:ind w:firstLine="540"/>
        <w:jc w:val="both"/>
      </w:pPr>
    </w:p>
    <w:p>
      <w:pPr>
        <w:pStyle w:val="ConsPlusNormal"/>
        <w:pBdr>
          <w:top w:val="single" w:sz="6" w:space="0" w:color="auto"/>
        </w:pBdr>
        <w:spacing w:before="100" w:after="100"/>
        <w:jc w:val="both"/>
        <w:rPr>
          <w:sz w:val="2"/>
          <w:szCs w:val="2"/>
        </w:rPr>
      </w:pPr>
    </w:p>
    <w:p>
      <w:pPr>
        <w:pStyle w:val="ConsPlusNormal"/>
        <w:ind w:firstLine="540"/>
        <w:jc w:val="both"/>
      </w:pPr>
      <w:r>
        <w:rPr>
          <w:color w:val="0A2666"/>
        </w:rPr>
        <w:t>КонсультантПлюс: примечание.</w:t>
      </w:r>
    </w:p>
    <w:p>
      <w:pPr>
        <w:pStyle w:val="ConsPlusNormal"/>
        <w:ind w:firstLine="540"/>
        <w:jc w:val="both"/>
      </w:pPr>
      <w:r>
        <w:rPr>
          <w:color w:val="0A2666"/>
        </w:rPr>
        <w:t>Нумерация пунктов дана в соответствии с официальным текстом документа.</w:t>
      </w:r>
    </w:p>
    <w:p>
      <w:pPr>
        <w:pStyle w:val="ConsPlusNormal"/>
        <w:pBdr>
          <w:top w:val="single" w:sz="6" w:space="0" w:color="auto"/>
        </w:pBdr>
        <w:spacing w:before="100" w:after="100"/>
        <w:jc w:val="both"/>
        <w:rPr>
          <w:sz w:val="2"/>
          <w:szCs w:val="2"/>
        </w:rPr>
      </w:pPr>
    </w:p>
    <w:p>
      <w:pPr>
        <w:pStyle w:val="ConsPlusNormal"/>
        <w:ind w:firstLine="540"/>
        <w:jc w:val="both"/>
      </w:pPr>
      <w:r>
        <w:t xml:space="preserve">19) </w:t>
      </w:r>
      <w:hyperlink r:id="rId74" w:history="1">
        <w:r>
          <w:rPr>
            <w:color w:val="0000FF"/>
          </w:rPr>
          <w:t>Статью 22</w:t>
        </w:r>
      </w:hyperlink>
      <w:r>
        <w:t xml:space="preserve"> изложить в следующей редакции:</w:t>
      </w:r>
    </w:p>
    <w:p>
      <w:pPr>
        <w:pStyle w:val="ConsPlusNormal"/>
        <w:ind w:firstLine="540"/>
        <w:jc w:val="both"/>
      </w:pPr>
      <w:r>
        <w:t>"Статья 22. Общественно-деловые зоны</w:t>
      </w:r>
    </w:p>
    <w:p>
      <w:pPr>
        <w:pStyle w:val="ConsPlusNormal"/>
        <w:ind w:firstLine="540"/>
        <w:jc w:val="both"/>
      </w:pPr>
    </w:p>
    <w:p>
      <w:pPr>
        <w:pStyle w:val="ConsPlusNormal"/>
        <w:ind w:firstLine="540"/>
        <w:jc w:val="both"/>
      </w:pPr>
      <w:r>
        <w:t>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а также жилые дома, гостиницы, подземные и многоэтажные гаражи.</w:t>
      </w:r>
    </w:p>
    <w:p>
      <w:pPr>
        <w:pStyle w:val="ConsPlusNormal"/>
        <w:ind w:firstLine="540"/>
        <w:jc w:val="both"/>
      </w:pPr>
      <w:r>
        <w:t>2. Зона делового, общественного и коммерческого назначения - Д1:</w:t>
      </w:r>
    </w:p>
    <w:p>
      <w:pPr>
        <w:pStyle w:val="ConsPlusNormal"/>
        <w:ind w:firstLine="540"/>
        <w:jc w:val="both"/>
      </w:pPr>
      <w:r>
        <w:t>1) зона предназначена для преимущественного размещения объектов, выполняющих общественные, деловые, административные и коммерческие функции, формирует локальные городские центры для обслуживания населения;</w:t>
      </w:r>
    </w:p>
    <w:p>
      <w:pPr>
        <w:pStyle w:val="ConsPlusNormal"/>
        <w:ind w:firstLine="540"/>
        <w:jc w:val="both"/>
      </w:pPr>
      <w:r>
        <w:t>2) в качестве вспомогательных видов разрешенного использования допускается размещение объектов, приведенных в статье 29 Правил;</w:t>
      </w:r>
    </w:p>
    <w:p>
      <w:pPr>
        <w:pStyle w:val="ConsPlusNormal"/>
        <w:ind w:firstLine="540"/>
        <w:jc w:val="both"/>
      </w:pPr>
      <w:r>
        <w:t>3)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4) перечень основных и условно разрешенных видов использования объектов капитального строительства и земельных участков зоны Д1 представлен в таблице N 7.</w:t>
      </w:r>
    </w:p>
    <w:p>
      <w:pPr>
        <w:pStyle w:val="ConsPlusNormal"/>
        <w:ind w:firstLine="540"/>
        <w:jc w:val="both"/>
      </w:pPr>
    </w:p>
    <w:p>
      <w:pPr>
        <w:pStyle w:val="ConsPlusNormal"/>
        <w:jc w:val="right"/>
      </w:pPr>
      <w:r>
        <w:t>Таблица N 7</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жилых зданий       </w:t>
            </w:r>
          </w:p>
          <w:p>
            <w:pPr>
              <w:pStyle w:val="ConsPlusNonformat"/>
              <w:jc w:val="both"/>
            </w:pPr>
            <w:r>
              <w:t xml:space="preserve">специального       </w:t>
            </w:r>
          </w:p>
          <w:p>
            <w:pPr>
              <w:pStyle w:val="ConsPlusNonformat"/>
              <w:jc w:val="both"/>
            </w:pPr>
            <w:r>
              <w:t xml:space="preserve">назначения         </w:t>
            </w:r>
          </w:p>
        </w:tc>
        <w:tc>
          <w:tcPr>
            <w:tcW w:w="960" w:type="dxa"/>
            <w:tcBorders>
              <w:top w:val="nil"/>
            </w:tcBorders>
          </w:tcPr>
          <w:p>
            <w:pPr>
              <w:pStyle w:val="ConsPlusNonformat"/>
              <w:jc w:val="both"/>
            </w:pPr>
            <w:r>
              <w:t xml:space="preserve">1.310 </w:t>
            </w:r>
          </w:p>
        </w:tc>
        <w:tc>
          <w:tcPr>
            <w:tcW w:w="3480" w:type="dxa"/>
            <w:tcBorders>
              <w:top w:val="nil"/>
            </w:tcBorders>
          </w:tcPr>
          <w:p>
            <w:pPr>
              <w:pStyle w:val="ConsPlusNonformat"/>
              <w:jc w:val="both"/>
            </w:pPr>
            <w:r>
              <w:t xml:space="preserve">Общежития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p>
            <w:pPr>
              <w:pStyle w:val="ConsPlusNonformat"/>
              <w:jc w:val="both"/>
            </w:pPr>
            <w:r>
              <w:t>этажностью с 2</w:t>
            </w:r>
          </w:p>
          <w:p>
            <w:pPr>
              <w:pStyle w:val="ConsPlusNonformat"/>
              <w:jc w:val="both"/>
            </w:pPr>
            <w:r>
              <w:t xml:space="preserve">до 16 этажей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гостиниц и мотелей </w:t>
            </w:r>
          </w:p>
        </w:tc>
        <w:tc>
          <w:tcPr>
            <w:tcW w:w="960" w:type="dxa"/>
            <w:tcBorders>
              <w:top w:val="nil"/>
            </w:tcBorders>
          </w:tcPr>
          <w:p>
            <w:pPr>
              <w:pStyle w:val="ConsPlusNonformat"/>
              <w:jc w:val="both"/>
            </w:pPr>
            <w:r>
              <w:t xml:space="preserve">6.100 </w:t>
            </w:r>
          </w:p>
        </w:tc>
        <w:tc>
          <w:tcPr>
            <w:tcW w:w="3480" w:type="dxa"/>
            <w:tcBorders>
              <w:top w:val="nil"/>
            </w:tcBorders>
          </w:tcPr>
          <w:p>
            <w:pPr>
              <w:pStyle w:val="ConsPlusNonformat"/>
              <w:jc w:val="both"/>
            </w:pPr>
            <w:r>
              <w:t xml:space="preserve">Гостиницы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этажностью с 2</w:t>
            </w:r>
          </w:p>
          <w:p>
            <w:pPr>
              <w:pStyle w:val="ConsPlusNonformat"/>
              <w:jc w:val="both"/>
            </w:pPr>
            <w:r>
              <w:t xml:space="preserve">до 16 этажей  </w:t>
            </w:r>
          </w:p>
        </w:tc>
      </w:tr>
      <w:tr>
        <w:trPr>
          <w:trHeight w:val="240"/>
        </w:trPr>
        <w:tc>
          <w:tcPr>
            <w:tcW w:w="600" w:type="dxa"/>
            <w:tcBorders>
              <w:top w:val="nil"/>
            </w:tcBorders>
          </w:tcPr>
          <w:p>
            <w:pPr>
              <w:pStyle w:val="ConsPlusNonformat"/>
              <w:jc w:val="both"/>
            </w:pPr>
            <w:r>
              <w:t xml:space="preserve"> 3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образования        </w:t>
            </w:r>
          </w:p>
        </w:tc>
        <w:tc>
          <w:tcPr>
            <w:tcW w:w="960" w:type="dxa"/>
            <w:tcBorders>
              <w:top w:val="nil"/>
            </w:tcBorders>
          </w:tcPr>
          <w:p>
            <w:pPr>
              <w:pStyle w:val="ConsPlusNonformat"/>
              <w:jc w:val="both"/>
            </w:pPr>
            <w:r>
              <w:t xml:space="preserve">7.530 </w:t>
            </w:r>
          </w:p>
        </w:tc>
        <w:tc>
          <w:tcPr>
            <w:tcW w:w="3480" w:type="dxa"/>
            <w:tcBorders>
              <w:top w:val="nil"/>
            </w:tcBorders>
          </w:tcPr>
          <w:p>
            <w:pPr>
              <w:pStyle w:val="ConsPlusNonformat"/>
              <w:jc w:val="both"/>
            </w:pPr>
            <w:r>
              <w:t xml:space="preserve">Учреждения дополнительного </w:t>
            </w:r>
          </w:p>
          <w:p>
            <w:pPr>
              <w:pStyle w:val="ConsPlusNonformat"/>
              <w:jc w:val="both"/>
            </w:pPr>
            <w:r>
              <w:t xml:space="preserve">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4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физкультуры        </w:t>
            </w:r>
          </w:p>
          <w:p>
            <w:pPr>
              <w:pStyle w:val="ConsPlusNonformat"/>
              <w:jc w:val="both"/>
            </w:pPr>
            <w:r>
              <w:t xml:space="preserve">и спорта           </w:t>
            </w:r>
          </w:p>
        </w:tc>
        <w:tc>
          <w:tcPr>
            <w:tcW w:w="960" w:type="dxa"/>
            <w:tcBorders>
              <w:top w:val="nil"/>
            </w:tcBorders>
          </w:tcPr>
          <w:p>
            <w:pPr>
              <w:pStyle w:val="ConsPlusNonformat"/>
              <w:jc w:val="both"/>
            </w:pPr>
            <w:r>
              <w:t xml:space="preserve">7.810 </w:t>
            </w:r>
          </w:p>
        </w:tc>
        <w:tc>
          <w:tcPr>
            <w:tcW w:w="3480" w:type="dxa"/>
            <w:tcBorders>
              <w:top w:val="nil"/>
            </w:tcBorders>
          </w:tcPr>
          <w:p>
            <w:pPr>
              <w:pStyle w:val="ConsPlusNonformat"/>
              <w:jc w:val="both"/>
            </w:pPr>
            <w:r>
              <w:t xml:space="preserve">Здания и сооружения,       </w:t>
            </w:r>
          </w:p>
          <w:p>
            <w:pPr>
              <w:pStyle w:val="ConsPlusNonformat"/>
              <w:jc w:val="both"/>
            </w:pPr>
            <w:r>
              <w:t>предназначенные для занятий</w:t>
            </w:r>
          </w:p>
          <w:p>
            <w:pPr>
              <w:pStyle w:val="ConsPlusNonformat"/>
              <w:jc w:val="both"/>
            </w:pPr>
            <w:r>
              <w:t xml:space="preserve">спортом (клубы, спортивные </w:t>
            </w:r>
          </w:p>
          <w:p>
            <w:pPr>
              <w:pStyle w:val="ConsPlusNonformat"/>
              <w:jc w:val="both"/>
            </w:pPr>
            <w:r>
              <w:t xml:space="preserve">залы, бассейны, стадионы)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7.820 </w:t>
            </w:r>
          </w:p>
        </w:tc>
        <w:tc>
          <w:tcPr>
            <w:tcW w:w="3480" w:type="dxa"/>
            <w:tcBorders>
              <w:top w:val="nil"/>
            </w:tcBorders>
          </w:tcPr>
          <w:p>
            <w:pPr>
              <w:pStyle w:val="ConsPlusNonformat"/>
              <w:jc w:val="both"/>
            </w:pPr>
            <w:r>
              <w:t xml:space="preserve">Открытые площадки          </w:t>
            </w:r>
          </w:p>
          <w:p>
            <w:pPr>
              <w:pStyle w:val="ConsPlusNonformat"/>
              <w:jc w:val="both"/>
            </w:pPr>
            <w:r>
              <w:t xml:space="preserve">для занятий спортом        </w:t>
            </w:r>
          </w:p>
          <w:p>
            <w:pPr>
              <w:pStyle w:val="ConsPlusNonformat"/>
              <w:jc w:val="both"/>
            </w:pPr>
            <w:r>
              <w:t>(беговые дорожки, теннисные</w:t>
            </w:r>
          </w:p>
          <w:p>
            <w:pPr>
              <w:pStyle w:val="ConsPlusNonformat"/>
              <w:jc w:val="both"/>
            </w:pPr>
            <w:r>
              <w:t xml:space="preserve">корты, поля для спортивной </w:t>
            </w:r>
          </w:p>
          <w:p>
            <w:pPr>
              <w:pStyle w:val="ConsPlusNonformat"/>
              <w:jc w:val="both"/>
            </w:pPr>
            <w:r>
              <w:t xml:space="preserve">игры и др.)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5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культуры  </w:t>
            </w:r>
          </w:p>
          <w:p>
            <w:pPr>
              <w:pStyle w:val="ConsPlusNonformat"/>
              <w:jc w:val="both"/>
            </w:pPr>
            <w:r>
              <w:t xml:space="preserve">и искусства        </w:t>
            </w:r>
          </w:p>
        </w:tc>
        <w:tc>
          <w:tcPr>
            <w:tcW w:w="960" w:type="dxa"/>
            <w:tcBorders>
              <w:top w:val="nil"/>
            </w:tcBorders>
          </w:tcPr>
          <w:p>
            <w:pPr>
              <w:pStyle w:val="ConsPlusNonformat"/>
              <w:jc w:val="both"/>
            </w:pPr>
            <w:r>
              <w:t xml:space="preserve">7.910 </w:t>
            </w:r>
          </w:p>
        </w:tc>
        <w:tc>
          <w:tcPr>
            <w:tcW w:w="3480" w:type="dxa"/>
            <w:tcBorders>
              <w:top w:val="nil"/>
            </w:tcBorders>
          </w:tcPr>
          <w:p>
            <w:pPr>
              <w:pStyle w:val="ConsPlusNonformat"/>
              <w:jc w:val="both"/>
            </w:pPr>
            <w:r>
              <w:t xml:space="preserve">Музеи, выставочные залы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7.920 </w:t>
            </w:r>
          </w:p>
        </w:tc>
        <w:tc>
          <w:tcPr>
            <w:tcW w:w="3480" w:type="dxa"/>
            <w:tcBorders>
              <w:top w:val="nil"/>
            </w:tcBorders>
          </w:tcPr>
          <w:p>
            <w:pPr>
              <w:pStyle w:val="ConsPlusNonformat"/>
              <w:jc w:val="both"/>
            </w:pPr>
            <w:r>
              <w:t xml:space="preserve">Дома культуры, театрально- </w:t>
            </w:r>
          </w:p>
          <w:p>
            <w:pPr>
              <w:pStyle w:val="ConsPlusNonformat"/>
              <w:jc w:val="both"/>
            </w:pPr>
            <w:r>
              <w:t xml:space="preserve">зрелищные объекты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7.930 </w:t>
            </w:r>
          </w:p>
        </w:tc>
        <w:tc>
          <w:tcPr>
            <w:tcW w:w="3480" w:type="dxa"/>
            <w:tcBorders>
              <w:top w:val="nil"/>
            </w:tcBorders>
          </w:tcPr>
          <w:p>
            <w:pPr>
              <w:pStyle w:val="ConsPlusNonformat"/>
              <w:jc w:val="both"/>
            </w:pPr>
            <w:r>
              <w:t xml:space="preserve">Библиотеки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7.940 </w:t>
            </w:r>
          </w:p>
        </w:tc>
        <w:tc>
          <w:tcPr>
            <w:tcW w:w="3480" w:type="dxa"/>
            <w:tcBorders>
              <w:top w:val="nil"/>
            </w:tcBorders>
          </w:tcPr>
          <w:p>
            <w:pPr>
              <w:pStyle w:val="ConsPlusNonformat"/>
              <w:jc w:val="both"/>
            </w:pPr>
            <w:r>
              <w:t xml:space="preserve">Кинотеатры и кинозалы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7.950 </w:t>
            </w:r>
          </w:p>
        </w:tc>
        <w:tc>
          <w:tcPr>
            <w:tcW w:w="3480" w:type="dxa"/>
            <w:tcBorders>
              <w:top w:val="nil"/>
            </w:tcBorders>
          </w:tcPr>
          <w:p>
            <w:pPr>
              <w:pStyle w:val="ConsPlusNonformat"/>
              <w:jc w:val="both"/>
            </w:pPr>
            <w:r>
              <w:t xml:space="preserve">Студии, редакции газет     </w:t>
            </w:r>
          </w:p>
          <w:p>
            <w:pPr>
              <w:pStyle w:val="ConsPlusNonformat"/>
              <w:jc w:val="both"/>
            </w:pPr>
            <w:r>
              <w:t xml:space="preserve">и журналов, издательства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6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досуга    </w:t>
            </w:r>
          </w:p>
          <w:p>
            <w:pPr>
              <w:pStyle w:val="ConsPlusNonformat"/>
              <w:jc w:val="both"/>
            </w:pPr>
            <w:r>
              <w:t xml:space="preserve">и развлечений      </w:t>
            </w:r>
          </w:p>
        </w:tc>
        <w:tc>
          <w:tcPr>
            <w:tcW w:w="960" w:type="dxa"/>
            <w:tcBorders>
              <w:top w:val="nil"/>
            </w:tcBorders>
          </w:tcPr>
          <w:p>
            <w:pPr>
              <w:pStyle w:val="ConsPlusNonformat"/>
              <w:jc w:val="both"/>
            </w:pPr>
            <w:r>
              <w:t xml:space="preserve">9.100 </w:t>
            </w:r>
          </w:p>
        </w:tc>
        <w:tc>
          <w:tcPr>
            <w:tcW w:w="3480" w:type="dxa"/>
            <w:tcBorders>
              <w:top w:val="nil"/>
            </w:tcBorders>
          </w:tcPr>
          <w:p>
            <w:pPr>
              <w:pStyle w:val="ConsPlusNonformat"/>
              <w:jc w:val="both"/>
            </w:pPr>
            <w:r>
              <w:t xml:space="preserve">Ночные клубы, дискотеки,   </w:t>
            </w:r>
          </w:p>
          <w:p>
            <w:pPr>
              <w:pStyle w:val="ConsPlusNonformat"/>
              <w:jc w:val="both"/>
            </w:pPr>
            <w:r>
              <w:t xml:space="preserve">развлекательные центры,    </w:t>
            </w:r>
          </w:p>
          <w:p>
            <w:pPr>
              <w:pStyle w:val="ConsPlusNonformat"/>
              <w:jc w:val="both"/>
            </w:pPr>
            <w:r>
              <w:t xml:space="preserve">боулинг-центры и др.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9.200 </w:t>
            </w:r>
          </w:p>
        </w:tc>
        <w:tc>
          <w:tcPr>
            <w:tcW w:w="3480" w:type="dxa"/>
            <w:tcBorders>
              <w:top w:val="nil"/>
            </w:tcBorders>
          </w:tcPr>
          <w:p>
            <w:pPr>
              <w:pStyle w:val="ConsPlusNonformat"/>
              <w:jc w:val="both"/>
            </w:pPr>
            <w:r>
              <w:t xml:space="preserve">Аттракционы, детские       </w:t>
            </w:r>
          </w:p>
          <w:p>
            <w:pPr>
              <w:pStyle w:val="ConsPlusNonformat"/>
              <w:jc w:val="both"/>
            </w:pPr>
            <w:r>
              <w:t xml:space="preserve">игровые и открытые         </w:t>
            </w:r>
          </w:p>
          <w:p>
            <w:pPr>
              <w:pStyle w:val="ConsPlusNonformat"/>
              <w:jc w:val="both"/>
            </w:pPr>
            <w:r>
              <w:t xml:space="preserve">киноконцертные площадки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7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здравоохранения    </w:t>
            </w:r>
          </w:p>
        </w:tc>
        <w:tc>
          <w:tcPr>
            <w:tcW w:w="960" w:type="dxa"/>
            <w:tcBorders>
              <w:top w:val="nil"/>
            </w:tcBorders>
          </w:tcPr>
          <w:p>
            <w:pPr>
              <w:pStyle w:val="ConsPlusNonformat"/>
              <w:jc w:val="both"/>
            </w:pPr>
            <w:r>
              <w:t xml:space="preserve">7.620 </w:t>
            </w:r>
          </w:p>
        </w:tc>
        <w:tc>
          <w:tcPr>
            <w:tcW w:w="3480" w:type="dxa"/>
            <w:tcBorders>
              <w:top w:val="nil"/>
            </w:tcBorders>
          </w:tcPr>
          <w:p>
            <w:pPr>
              <w:pStyle w:val="ConsPlusNonformat"/>
              <w:jc w:val="both"/>
            </w:pPr>
            <w:r>
              <w:t xml:space="preserve">Поликлиники, амбулатории,  </w:t>
            </w:r>
          </w:p>
          <w:p>
            <w:pPr>
              <w:pStyle w:val="ConsPlusNonformat"/>
              <w:jc w:val="both"/>
            </w:pPr>
            <w:r>
              <w:t xml:space="preserve">диспансеры без стационара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7.630 </w:t>
            </w:r>
          </w:p>
        </w:tc>
        <w:tc>
          <w:tcPr>
            <w:tcW w:w="3480" w:type="dxa"/>
            <w:tcBorders>
              <w:top w:val="nil"/>
            </w:tcBorders>
          </w:tcPr>
          <w:p>
            <w:pPr>
              <w:pStyle w:val="ConsPlusNonformat"/>
              <w:jc w:val="both"/>
            </w:pPr>
            <w:r>
              <w:t xml:space="preserve">Станции скорой медицинской </w:t>
            </w:r>
          </w:p>
          <w:p>
            <w:pPr>
              <w:pStyle w:val="ConsPlusNonformat"/>
              <w:jc w:val="both"/>
            </w:pPr>
            <w:r>
              <w:t xml:space="preserve">помощи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7.640 </w:t>
            </w:r>
          </w:p>
        </w:tc>
        <w:tc>
          <w:tcPr>
            <w:tcW w:w="3480" w:type="dxa"/>
            <w:tcBorders>
              <w:top w:val="nil"/>
            </w:tcBorders>
          </w:tcPr>
          <w:p>
            <w:pPr>
              <w:pStyle w:val="ConsPlusNonformat"/>
              <w:jc w:val="both"/>
            </w:pPr>
            <w:r>
              <w:t xml:space="preserve">Аптеки, оптики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7.650 </w:t>
            </w:r>
          </w:p>
        </w:tc>
        <w:tc>
          <w:tcPr>
            <w:tcW w:w="3480" w:type="dxa"/>
            <w:tcBorders>
              <w:top w:val="nil"/>
            </w:tcBorders>
          </w:tcPr>
          <w:p>
            <w:pPr>
              <w:pStyle w:val="ConsPlusNonformat"/>
              <w:jc w:val="both"/>
            </w:pPr>
            <w:r>
              <w:t xml:space="preserve">Молочные кухни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7.660 </w:t>
            </w:r>
          </w:p>
        </w:tc>
        <w:tc>
          <w:tcPr>
            <w:tcW w:w="3480" w:type="dxa"/>
            <w:tcBorders>
              <w:top w:val="nil"/>
            </w:tcBorders>
          </w:tcPr>
          <w:p>
            <w:pPr>
              <w:pStyle w:val="ConsPlusNonformat"/>
              <w:jc w:val="both"/>
            </w:pPr>
            <w:r>
              <w:t xml:space="preserve">Медицинские кабинеты       </w:t>
            </w:r>
          </w:p>
          <w:p>
            <w:pPr>
              <w:pStyle w:val="ConsPlusNonformat"/>
              <w:jc w:val="both"/>
            </w:pPr>
            <w:r>
              <w:t xml:space="preserve">(стоматология, частно      </w:t>
            </w:r>
          </w:p>
          <w:p>
            <w:pPr>
              <w:pStyle w:val="ConsPlusNonformat"/>
              <w:jc w:val="both"/>
            </w:pPr>
            <w:r>
              <w:t xml:space="preserve">практикующие врачи)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7.690 </w:t>
            </w:r>
          </w:p>
        </w:tc>
        <w:tc>
          <w:tcPr>
            <w:tcW w:w="3480" w:type="dxa"/>
            <w:tcBorders>
              <w:top w:val="nil"/>
            </w:tcBorders>
          </w:tcPr>
          <w:p>
            <w:pPr>
              <w:pStyle w:val="ConsPlusNonformat"/>
              <w:jc w:val="both"/>
            </w:pPr>
            <w:r>
              <w:t xml:space="preserve">Ветеринарные лечебницы     </w:t>
            </w:r>
          </w:p>
          <w:p>
            <w:pPr>
              <w:pStyle w:val="ConsPlusNonformat"/>
              <w:jc w:val="both"/>
            </w:pPr>
            <w:r>
              <w:t xml:space="preserve">без содержания животных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vMerge w:val="restart"/>
            <w:tcBorders>
              <w:top w:val="nil"/>
            </w:tcBorders>
          </w:tcPr>
          <w:p>
            <w:pPr>
              <w:pStyle w:val="ConsPlusNonformat"/>
              <w:jc w:val="both"/>
            </w:pPr>
            <w:r>
              <w:t xml:space="preserve"> 8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социального        </w:t>
            </w:r>
          </w:p>
          <w:p>
            <w:pPr>
              <w:pStyle w:val="ConsPlusNonformat"/>
              <w:jc w:val="both"/>
            </w:pPr>
            <w:r>
              <w:t xml:space="preserve">обеспечения        </w:t>
            </w:r>
          </w:p>
          <w:p>
            <w:pPr>
              <w:pStyle w:val="ConsPlusNonformat"/>
              <w:jc w:val="both"/>
            </w:pPr>
            <w:r>
              <w:t xml:space="preserve">и реконструкции    </w:t>
            </w:r>
          </w:p>
        </w:tc>
        <w:tc>
          <w:tcPr>
            <w:tcW w:w="960" w:type="dxa"/>
            <w:tcBorders>
              <w:top w:val="nil"/>
            </w:tcBorders>
          </w:tcPr>
          <w:p>
            <w:pPr>
              <w:pStyle w:val="ConsPlusNonformat"/>
              <w:jc w:val="both"/>
            </w:pPr>
            <w:r>
              <w:t xml:space="preserve">7.720 </w:t>
            </w:r>
          </w:p>
        </w:tc>
        <w:tc>
          <w:tcPr>
            <w:tcW w:w="3480" w:type="dxa"/>
            <w:tcBorders>
              <w:top w:val="nil"/>
            </w:tcBorders>
          </w:tcPr>
          <w:p>
            <w:pPr>
              <w:pStyle w:val="ConsPlusNonformat"/>
              <w:jc w:val="both"/>
            </w:pPr>
            <w:r>
              <w:t xml:space="preserve">Учреждения социальной      </w:t>
            </w:r>
          </w:p>
          <w:p>
            <w:pPr>
              <w:pStyle w:val="ConsPlusNonformat"/>
              <w:jc w:val="both"/>
            </w:pPr>
            <w:r>
              <w:t xml:space="preserve">помощи населению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7.730 </w:t>
            </w:r>
          </w:p>
        </w:tc>
        <w:tc>
          <w:tcPr>
            <w:tcW w:w="3480" w:type="dxa"/>
            <w:tcBorders>
              <w:top w:val="nil"/>
            </w:tcBorders>
          </w:tcPr>
          <w:p>
            <w:pPr>
              <w:pStyle w:val="ConsPlusNonformat"/>
              <w:jc w:val="both"/>
            </w:pPr>
            <w:r>
              <w:t xml:space="preserve">Объекты службы занятости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7.740 </w:t>
            </w:r>
          </w:p>
        </w:tc>
        <w:tc>
          <w:tcPr>
            <w:tcW w:w="3480" w:type="dxa"/>
            <w:tcBorders>
              <w:top w:val="nil"/>
            </w:tcBorders>
          </w:tcPr>
          <w:p>
            <w:pPr>
              <w:pStyle w:val="ConsPlusNonformat"/>
              <w:jc w:val="both"/>
            </w:pPr>
            <w:r>
              <w:t xml:space="preserve">Объекты общественных       </w:t>
            </w:r>
          </w:p>
          <w:p>
            <w:pPr>
              <w:pStyle w:val="ConsPlusNonformat"/>
              <w:jc w:val="both"/>
            </w:pPr>
            <w:r>
              <w:t xml:space="preserve">некоммерческих организаций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9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отделений связи,   </w:t>
            </w:r>
          </w:p>
          <w:p>
            <w:pPr>
              <w:pStyle w:val="ConsPlusNonformat"/>
              <w:jc w:val="both"/>
            </w:pPr>
            <w:r>
              <w:t>почтовых отделений,</w:t>
            </w:r>
          </w:p>
          <w:p>
            <w:pPr>
              <w:pStyle w:val="ConsPlusNonformat"/>
              <w:jc w:val="both"/>
            </w:pPr>
            <w:r>
              <w:t xml:space="preserve">телефонных         </w:t>
            </w:r>
          </w:p>
          <w:p>
            <w:pPr>
              <w:pStyle w:val="ConsPlusNonformat"/>
              <w:jc w:val="both"/>
            </w:pPr>
            <w:r>
              <w:t xml:space="preserve">и телеграфных      </w:t>
            </w:r>
          </w:p>
          <w:p>
            <w:pPr>
              <w:pStyle w:val="ConsPlusNonformat"/>
              <w:jc w:val="both"/>
            </w:pPr>
            <w:r>
              <w:t xml:space="preserve">пунктов            </w:t>
            </w:r>
          </w:p>
        </w:tc>
        <w:tc>
          <w:tcPr>
            <w:tcW w:w="960" w:type="dxa"/>
            <w:tcBorders>
              <w:top w:val="nil"/>
            </w:tcBorders>
          </w:tcPr>
          <w:p>
            <w:pPr>
              <w:pStyle w:val="ConsPlusNonformat"/>
              <w:jc w:val="both"/>
            </w:pPr>
            <w:r>
              <w:t xml:space="preserve">7.410 </w:t>
            </w:r>
          </w:p>
        </w:tc>
        <w:tc>
          <w:tcPr>
            <w:tcW w:w="3480" w:type="dxa"/>
            <w:tcBorders>
              <w:top w:val="nil"/>
            </w:tcBorders>
          </w:tcPr>
          <w:p>
            <w:pPr>
              <w:pStyle w:val="ConsPlusNonformat"/>
              <w:jc w:val="both"/>
            </w:pPr>
            <w:r>
              <w:t>Отделения связи, телефонные</w:t>
            </w:r>
          </w:p>
          <w:p>
            <w:pPr>
              <w:pStyle w:val="ConsPlusNonformat"/>
              <w:jc w:val="both"/>
            </w:pPr>
            <w:r>
              <w:t xml:space="preserve">и телеграфные пункты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7.420 </w:t>
            </w:r>
          </w:p>
        </w:tc>
        <w:tc>
          <w:tcPr>
            <w:tcW w:w="3480" w:type="dxa"/>
            <w:tcBorders>
              <w:top w:val="nil"/>
            </w:tcBorders>
          </w:tcPr>
          <w:p>
            <w:pPr>
              <w:pStyle w:val="ConsPlusNonformat"/>
              <w:jc w:val="both"/>
            </w:pPr>
            <w:r>
              <w:t xml:space="preserve">Почтовые отделения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10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5.120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от 150   </w:t>
            </w:r>
          </w:p>
          <w:p>
            <w:pPr>
              <w:pStyle w:val="ConsPlusNonformat"/>
              <w:jc w:val="both"/>
            </w:pPr>
            <w:r>
              <w:t xml:space="preserve">до 400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5.130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от 400   </w:t>
            </w:r>
          </w:p>
          <w:p>
            <w:pPr>
              <w:pStyle w:val="ConsPlusNonformat"/>
              <w:jc w:val="both"/>
            </w:pPr>
            <w:r>
              <w:t xml:space="preserve">кв. м до 1000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5.140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от 1000  </w:t>
            </w:r>
          </w:p>
          <w:p>
            <w:pPr>
              <w:pStyle w:val="ConsPlusNonformat"/>
              <w:jc w:val="both"/>
            </w:pPr>
            <w:r>
              <w:t xml:space="preserve">до 5000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5.150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свыше    </w:t>
            </w:r>
          </w:p>
          <w:p>
            <w:pPr>
              <w:pStyle w:val="ConsPlusNonformat"/>
              <w:jc w:val="both"/>
            </w:pPr>
            <w:r>
              <w:t xml:space="preserve">5000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5.160 </w:t>
            </w:r>
          </w:p>
        </w:tc>
        <w:tc>
          <w:tcPr>
            <w:tcW w:w="3480" w:type="dxa"/>
            <w:tcBorders>
              <w:top w:val="nil"/>
            </w:tcBorders>
          </w:tcPr>
          <w:p>
            <w:pPr>
              <w:pStyle w:val="ConsPlusNonformat"/>
              <w:jc w:val="both"/>
            </w:pPr>
            <w:r>
              <w:t xml:space="preserve">Рынок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11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общественного      </w:t>
            </w:r>
          </w:p>
          <w:p>
            <w:pPr>
              <w:pStyle w:val="ConsPlusNonformat"/>
              <w:jc w:val="both"/>
            </w:pPr>
            <w:r>
              <w:t xml:space="preserve">питания            </w:t>
            </w:r>
          </w:p>
        </w:tc>
        <w:tc>
          <w:tcPr>
            <w:tcW w:w="960" w:type="dxa"/>
            <w:tcBorders>
              <w:top w:val="nil"/>
            </w:tcBorders>
          </w:tcPr>
          <w:p>
            <w:pPr>
              <w:pStyle w:val="ConsPlusNonformat"/>
              <w:jc w:val="both"/>
            </w:pPr>
            <w:r>
              <w:t xml:space="preserve">5.210 </w:t>
            </w:r>
          </w:p>
        </w:tc>
        <w:tc>
          <w:tcPr>
            <w:tcW w:w="3480" w:type="dxa"/>
            <w:tcBorders>
              <w:top w:val="nil"/>
            </w:tcBorders>
          </w:tcPr>
          <w:p>
            <w:pPr>
              <w:pStyle w:val="ConsPlusNonformat"/>
              <w:jc w:val="both"/>
            </w:pPr>
            <w:r>
              <w:t xml:space="preserve">Ресторан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5.220 </w:t>
            </w:r>
          </w:p>
        </w:tc>
        <w:tc>
          <w:tcPr>
            <w:tcW w:w="3480" w:type="dxa"/>
            <w:tcBorders>
              <w:top w:val="nil"/>
            </w:tcBorders>
          </w:tcPr>
          <w:p>
            <w:pPr>
              <w:pStyle w:val="ConsPlusNonformat"/>
              <w:jc w:val="both"/>
            </w:pPr>
            <w:r>
              <w:t xml:space="preserve">Столовые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5.230 </w:t>
            </w:r>
          </w:p>
        </w:tc>
        <w:tc>
          <w:tcPr>
            <w:tcW w:w="3480" w:type="dxa"/>
            <w:tcBorders>
              <w:top w:val="nil"/>
            </w:tcBorders>
          </w:tcPr>
          <w:p>
            <w:pPr>
              <w:pStyle w:val="ConsPlusNonformat"/>
              <w:jc w:val="both"/>
            </w:pPr>
            <w:r>
              <w:t xml:space="preserve">Кафе до 50 мест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5.240 </w:t>
            </w:r>
          </w:p>
        </w:tc>
        <w:tc>
          <w:tcPr>
            <w:tcW w:w="3480" w:type="dxa"/>
            <w:tcBorders>
              <w:top w:val="nil"/>
            </w:tcBorders>
          </w:tcPr>
          <w:p>
            <w:pPr>
              <w:pStyle w:val="ConsPlusNonformat"/>
              <w:jc w:val="both"/>
            </w:pPr>
            <w:r>
              <w:t xml:space="preserve">Кафе свыше 50 мест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5.250 </w:t>
            </w:r>
          </w:p>
        </w:tc>
        <w:tc>
          <w:tcPr>
            <w:tcW w:w="3480" w:type="dxa"/>
            <w:tcBorders>
              <w:top w:val="nil"/>
            </w:tcBorders>
          </w:tcPr>
          <w:p>
            <w:pPr>
              <w:pStyle w:val="ConsPlusNonformat"/>
              <w:jc w:val="both"/>
            </w:pPr>
            <w:r>
              <w:t xml:space="preserve">Закусочные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5.260 </w:t>
            </w:r>
          </w:p>
        </w:tc>
        <w:tc>
          <w:tcPr>
            <w:tcW w:w="3480" w:type="dxa"/>
            <w:tcBorders>
              <w:top w:val="nil"/>
            </w:tcBorders>
          </w:tcPr>
          <w:p>
            <w:pPr>
              <w:pStyle w:val="ConsPlusNonformat"/>
              <w:jc w:val="both"/>
            </w:pPr>
            <w:r>
              <w:t xml:space="preserve">Бары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5.270 </w:t>
            </w:r>
          </w:p>
        </w:tc>
        <w:tc>
          <w:tcPr>
            <w:tcW w:w="3480" w:type="dxa"/>
            <w:tcBorders>
              <w:top w:val="nil"/>
            </w:tcBorders>
          </w:tcPr>
          <w:p>
            <w:pPr>
              <w:pStyle w:val="ConsPlusNonformat"/>
              <w:jc w:val="both"/>
            </w:pPr>
            <w:r>
              <w:t xml:space="preserve">Кафетерий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5.280 </w:t>
            </w:r>
          </w:p>
        </w:tc>
        <w:tc>
          <w:tcPr>
            <w:tcW w:w="3480" w:type="dxa"/>
            <w:tcBorders>
              <w:top w:val="nil"/>
            </w:tcBorders>
          </w:tcPr>
          <w:p>
            <w:pPr>
              <w:pStyle w:val="ConsPlusNonformat"/>
              <w:jc w:val="both"/>
            </w:pPr>
            <w:r>
              <w:t xml:space="preserve">Магазин-кулинария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12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бытового  </w:t>
            </w:r>
          </w:p>
          <w:p>
            <w:pPr>
              <w:pStyle w:val="ConsPlusNonformat"/>
              <w:jc w:val="both"/>
            </w:pPr>
            <w:r>
              <w:t xml:space="preserve">обслуживания       </w:t>
            </w:r>
          </w:p>
        </w:tc>
        <w:tc>
          <w:tcPr>
            <w:tcW w:w="960" w:type="dxa"/>
            <w:tcBorders>
              <w:top w:val="nil"/>
            </w:tcBorders>
          </w:tcPr>
          <w:p>
            <w:pPr>
              <w:pStyle w:val="ConsPlusNonformat"/>
              <w:jc w:val="both"/>
            </w:pPr>
            <w:r>
              <w:t xml:space="preserve">5.310 </w:t>
            </w:r>
          </w:p>
        </w:tc>
        <w:tc>
          <w:tcPr>
            <w:tcW w:w="3480" w:type="dxa"/>
            <w:tcBorders>
              <w:top w:val="nil"/>
            </w:tcBorders>
          </w:tcPr>
          <w:p>
            <w:pPr>
              <w:pStyle w:val="ConsPlusNonformat"/>
              <w:jc w:val="both"/>
            </w:pPr>
            <w:r>
              <w:t xml:space="preserve">Приемный пункт бытовых     </w:t>
            </w:r>
          </w:p>
          <w:p>
            <w:pPr>
              <w:pStyle w:val="ConsPlusNonformat"/>
              <w:jc w:val="both"/>
            </w:pPr>
            <w:r>
              <w:t xml:space="preserve">услуг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5.320 </w:t>
            </w:r>
          </w:p>
        </w:tc>
        <w:tc>
          <w:tcPr>
            <w:tcW w:w="3480" w:type="dxa"/>
            <w:tcBorders>
              <w:top w:val="nil"/>
            </w:tcBorders>
          </w:tcPr>
          <w:p>
            <w:pPr>
              <w:pStyle w:val="ConsPlusNonformat"/>
              <w:jc w:val="both"/>
            </w:pPr>
            <w:r>
              <w:t xml:space="preserve">Дом бытовых услуг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5.330 </w:t>
            </w:r>
          </w:p>
        </w:tc>
        <w:tc>
          <w:tcPr>
            <w:tcW w:w="3480" w:type="dxa"/>
            <w:tcBorders>
              <w:top w:val="nil"/>
            </w:tcBorders>
          </w:tcPr>
          <w:p>
            <w:pPr>
              <w:pStyle w:val="ConsPlusNonformat"/>
              <w:jc w:val="both"/>
            </w:pPr>
            <w:r>
              <w:t xml:space="preserve">Ателье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5.360 </w:t>
            </w:r>
          </w:p>
        </w:tc>
        <w:tc>
          <w:tcPr>
            <w:tcW w:w="3480" w:type="dxa"/>
            <w:tcBorders>
              <w:top w:val="nil"/>
            </w:tcBorders>
          </w:tcPr>
          <w:p>
            <w:pPr>
              <w:pStyle w:val="ConsPlusNonformat"/>
              <w:jc w:val="both"/>
            </w:pPr>
            <w:r>
              <w:t xml:space="preserve">Предприятия по оказанию    </w:t>
            </w:r>
          </w:p>
          <w:p>
            <w:pPr>
              <w:pStyle w:val="ConsPlusNonformat"/>
              <w:jc w:val="both"/>
            </w:pPr>
            <w:r>
              <w:t xml:space="preserve">посреднических, обрядовых  </w:t>
            </w:r>
          </w:p>
          <w:p>
            <w:pPr>
              <w:pStyle w:val="ConsPlusNonformat"/>
              <w:jc w:val="both"/>
            </w:pPr>
            <w:r>
              <w:t xml:space="preserve">и ритуальных услуг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5.370 </w:t>
            </w:r>
          </w:p>
        </w:tc>
        <w:tc>
          <w:tcPr>
            <w:tcW w:w="3480" w:type="dxa"/>
            <w:tcBorders>
              <w:top w:val="nil"/>
            </w:tcBorders>
          </w:tcPr>
          <w:p>
            <w:pPr>
              <w:pStyle w:val="ConsPlusNonformat"/>
              <w:jc w:val="both"/>
            </w:pPr>
            <w:r>
              <w:t xml:space="preserve">Салоны красоты,            </w:t>
            </w:r>
          </w:p>
          <w:p>
            <w:pPr>
              <w:pStyle w:val="ConsPlusNonformat"/>
              <w:jc w:val="both"/>
            </w:pPr>
            <w:r>
              <w:t>парикмахерские (с различным</w:t>
            </w:r>
          </w:p>
          <w:p>
            <w:pPr>
              <w:pStyle w:val="ConsPlusNonformat"/>
              <w:jc w:val="both"/>
            </w:pPr>
            <w:r>
              <w:t xml:space="preserve">набором услуг)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5.380 </w:t>
            </w:r>
          </w:p>
        </w:tc>
        <w:tc>
          <w:tcPr>
            <w:tcW w:w="3480" w:type="dxa"/>
            <w:tcBorders>
              <w:top w:val="nil"/>
            </w:tcBorders>
          </w:tcPr>
          <w:p>
            <w:pPr>
              <w:pStyle w:val="ConsPlusNonformat"/>
              <w:jc w:val="both"/>
            </w:pPr>
            <w:r>
              <w:t xml:space="preserve">Прачечные и химчистки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5.391 </w:t>
            </w:r>
          </w:p>
        </w:tc>
        <w:tc>
          <w:tcPr>
            <w:tcW w:w="3480" w:type="dxa"/>
            <w:tcBorders>
              <w:top w:val="nil"/>
            </w:tcBorders>
          </w:tcPr>
          <w:p>
            <w:pPr>
              <w:pStyle w:val="ConsPlusNonformat"/>
              <w:jc w:val="both"/>
            </w:pPr>
            <w:r>
              <w:t>Фотоателье, фотолаборатории</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5.392 </w:t>
            </w:r>
          </w:p>
        </w:tc>
        <w:tc>
          <w:tcPr>
            <w:tcW w:w="3480" w:type="dxa"/>
            <w:tcBorders>
              <w:top w:val="nil"/>
            </w:tcBorders>
          </w:tcPr>
          <w:p>
            <w:pPr>
              <w:pStyle w:val="ConsPlusNonformat"/>
              <w:jc w:val="both"/>
            </w:pPr>
            <w:r>
              <w:t xml:space="preserve">Объекты игровых залов      </w:t>
            </w:r>
          </w:p>
          <w:p>
            <w:pPr>
              <w:pStyle w:val="ConsPlusNonformat"/>
              <w:jc w:val="both"/>
            </w:pPr>
            <w:r>
              <w:t xml:space="preserve">(интернет-клубы,           </w:t>
            </w:r>
          </w:p>
          <w:p>
            <w:pPr>
              <w:pStyle w:val="ConsPlusNonformat"/>
              <w:jc w:val="both"/>
            </w:pPr>
            <w:r>
              <w:t xml:space="preserve">компьютерные клубы)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13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офисных зданий     </w:t>
            </w:r>
          </w:p>
        </w:tc>
        <w:tc>
          <w:tcPr>
            <w:tcW w:w="960" w:type="dxa"/>
            <w:tcBorders>
              <w:top w:val="nil"/>
            </w:tcBorders>
          </w:tcPr>
          <w:p>
            <w:pPr>
              <w:pStyle w:val="ConsPlusNonformat"/>
              <w:jc w:val="both"/>
            </w:pPr>
            <w:r>
              <w:t xml:space="preserve">7.210 </w:t>
            </w:r>
          </w:p>
        </w:tc>
        <w:tc>
          <w:tcPr>
            <w:tcW w:w="3480" w:type="dxa"/>
            <w:tcBorders>
              <w:top w:val="nil"/>
            </w:tcBorders>
          </w:tcPr>
          <w:p>
            <w:pPr>
              <w:pStyle w:val="ConsPlusNonformat"/>
              <w:jc w:val="both"/>
            </w:pPr>
            <w:r>
              <w:t xml:space="preserve">Бизнес-центры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7.220 </w:t>
            </w:r>
          </w:p>
        </w:tc>
        <w:tc>
          <w:tcPr>
            <w:tcW w:w="3480" w:type="dxa"/>
            <w:tcBorders>
              <w:top w:val="nil"/>
            </w:tcBorders>
          </w:tcPr>
          <w:p>
            <w:pPr>
              <w:pStyle w:val="ConsPlusNonformat"/>
              <w:jc w:val="both"/>
            </w:pPr>
            <w:r>
              <w:t xml:space="preserve">Офисы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14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государственных,   </w:t>
            </w:r>
          </w:p>
          <w:p>
            <w:pPr>
              <w:pStyle w:val="ConsPlusNonformat"/>
              <w:jc w:val="both"/>
            </w:pPr>
            <w:r>
              <w:t xml:space="preserve">административных,  </w:t>
            </w:r>
          </w:p>
          <w:p>
            <w:pPr>
              <w:pStyle w:val="ConsPlusNonformat"/>
              <w:jc w:val="both"/>
            </w:pPr>
            <w:r>
              <w:t xml:space="preserve">общественных       </w:t>
            </w:r>
          </w:p>
          <w:p>
            <w:pPr>
              <w:pStyle w:val="ConsPlusNonformat"/>
              <w:jc w:val="both"/>
            </w:pPr>
            <w:r>
              <w:t xml:space="preserve">организаций        </w:t>
            </w:r>
          </w:p>
          <w:p>
            <w:pPr>
              <w:pStyle w:val="ConsPlusNonformat"/>
              <w:jc w:val="both"/>
            </w:pPr>
            <w:r>
              <w:t xml:space="preserve">и учреждений       </w:t>
            </w:r>
          </w:p>
        </w:tc>
        <w:tc>
          <w:tcPr>
            <w:tcW w:w="960" w:type="dxa"/>
            <w:tcBorders>
              <w:top w:val="nil"/>
            </w:tcBorders>
          </w:tcPr>
          <w:p>
            <w:pPr>
              <w:pStyle w:val="ConsPlusNonformat"/>
              <w:jc w:val="both"/>
            </w:pPr>
            <w:r>
              <w:t xml:space="preserve">7.110 </w:t>
            </w:r>
          </w:p>
        </w:tc>
        <w:tc>
          <w:tcPr>
            <w:tcW w:w="3480" w:type="dxa"/>
            <w:tcBorders>
              <w:top w:val="nil"/>
            </w:tcBorders>
          </w:tcPr>
          <w:p>
            <w:pPr>
              <w:pStyle w:val="ConsPlusNonformat"/>
              <w:jc w:val="both"/>
            </w:pPr>
            <w:r>
              <w:t xml:space="preserve">Объекты органов            </w:t>
            </w:r>
          </w:p>
          <w:p>
            <w:pPr>
              <w:pStyle w:val="ConsPlusNonformat"/>
              <w:jc w:val="both"/>
            </w:pPr>
            <w:r>
              <w:t xml:space="preserve">государственной власти,    </w:t>
            </w:r>
          </w:p>
          <w:p>
            <w:pPr>
              <w:pStyle w:val="ConsPlusNonformat"/>
              <w:jc w:val="both"/>
            </w:pPr>
            <w:r>
              <w:t xml:space="preserve">органов местного           </w:t>
            </w:r>
          </w:p>
          <w:p>
            <w:pPr>
              <w:pStyle w:val="ConsPlusNonformat"/>
              <w:jc w:val="both"/>
            </w:pPr>
            <w:r>
              <w:t xml:space="preserve">самоуправления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7.120 </w:t>
            </w:r>
          </w:p>
        </w:tc>
        <w:tc>
          <w:tcPr>
            <w:tcW w:w="3480" w:type="dxa"/>
            <w:tcBorders>
              <w:top w:val="nil"/>
            </w:tcBorders>
          </w:tcPr>
          <w:p>
            <w:pPr>
              <w:pStyle w:val="ConsPlusNonformat"/>
              <w:jc w:val="both"/>
            </w:pPr>
            <w:r>
              <w:t xml:space="preserve">Объекты государственных    </w:t>
            </w:r>
          </w:p>
          <w:p>
            <w:pPr>
              <w:pStyle w:val="ConsPlusNonformat"/>
              <w:jc w:val="both"/>
            </w:pPr>
            <w:r>
              <w:t xml:space="preserve">и муниципальных учреждений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7.130 </w:t>
            </w:r>
          </w:p>
        </w:tc>
        <w:tc>
          <w:tcPr>
            <w:tcW w:w="3480" w:type="dxa"/>
            <w:tcBorders>
              <w:top w:val="nil"/>
            </w:tcBorders>
          </w:tcPr>
          <w:p>
            <w:pPr>
              <w:pStyle w:val="ConsPlusNonformat"/>
              <w:jc w:val="both"/>
            </w:pPr>
            <w:r>
              <w:t xml:space="preserve">Объекты государственных    </w:t>
            </w:r>
          </w:p>
          <w:p>
            <w:pPr>
              <w:pStyle w:val="ConsPlusNonformat"/>
              <w:jc w:val="both"/>
            </w:pPr>
            <w:r>
              <w:t xml:space="preserve">и муниципальных унитарных  </w:t>
            </w:r>
          </w:p>
          <w:p>
            <w:pPr>
              <w:pStyle w:val="ConsPlusNonformat"/>
              <w:jc w:val="both"/>
            </w:pPr>
            <w:r>
              <w:t xml:space="preserve">предприятий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7.140 </w:t>
            </w:r>
          </w:p>
        </w:tc>
        <w:tc>
          <w:tcPr>
            <w:tcW w:w="3480" w:type="dxa"/>
            <w:tcBorders>
              <w:top w:val="nil"/>
            </w:tcBorders>
          </w:tcPr>
          <w:p>
            <w:pPr>
              <w:pStyle w:val="ConsPlusNonformat"/>
              <w:jc w:val="both"/>
            </w:pPr>
            <w:r>
              <w:t xml:space="preserve">Опорные пункты охраны      </w:t>
            </w:r>
          </w:p>
          <w:p>
            <w:pPr>
              <w:pStyle w:val="ConsPlusNonformat"/>
              <w:jc w:val="both"/>
            </w:pPr>
            <w:r>
              <w:t xml:space="preserve">общественного порядка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7.160 </w:t>
            </w:r>
          </w:p>
        </w:tc>
        <w:tc>
          <w:tcPr>
            <w:tcW w:w="3480" w:type="dxa"/>
            <w:tcBorders>
              <w:top w:val="nil"/>
            </w:tcBorders>
          </w:tcPr>
          <w:p>
            <w:pPr>
              <w:pStyle w:val="ConsPlusNonformat"/>
              <w:jc w:val="both"/>
            </w:pPr>
            <w:r>
              <w:t xml:space="preserve">Объекты размещения органов </w:t>
            </w:r>
          </w:p>
          <w:p>
            <w:pPr>
              <w:pStyle w:val="ConsPlusNonformat"/>
              <w:jc w:val="both"/>
            </w:pPr>
            <w:r>
              <w:t xml:space="preserve">по обеспечению законности, </w:t>
            </w:r>
          </w:p>
          <w:p>
            <w:pPr>
              <w:pStyle w:val="ConsPlusNonformat"/>
              <w:jc w:val="both"/>
            </w:pPr>
            <w:r>
              <w:t xml:space="preserve">прав и свобод граждан,     </w:t>
            </w:r>
          </w:p>
          <w:p>
            <w:pPr>
              <w:pStyle w:val="ConsPlusNonformat"/>
              <w:jc w:val="both"/>
            </w:pPr>
            <w:r>
              <w:t xml:space="preserve">охране собственности       </w:t>
            </w:r>
          </w:p>
          <w:p>
            <w:pPr>
              <w:pStyle w:val="ConsPlusNonformat"/>
              <w:jc w:val="both"/>
            </w:pPr>
            <w:r>
              <w:t xml:space="preserve">и общественного порядка,   </w:t>
            </w:r>
          </w:p>
          <w:p>
            <w:pPr>
              <w:pStyle w:val="ConsPlusNonformat"/>
              <w:jc w:val="both"/>
            </w:pPr>
            <w:r>
              <w:t xml:space="preserve">борьбе с преступностью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15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коммунального      </w:t>
            </w:r>
          </w:p>
          <w:p>
            <w:pPr>
              <w:pStyle w:val="ConsPlusNonformat"/>
              <w:jc w:val="both"/>
            </w:pPr>
            <w:r>
              <w:t xml:space="preserve">хозяйства          </w:t>
            </w:r>
          </w:p>
        </w:tc>
        <w:tc>
          <w:tcPr>
            <w:tcW w:w="960" w:type="dxa"/>
            <w:tcBorders>
              <w:top w:val="nil"/>
            </w:tcBorders>
          </w:tcPr>
          <w:p>
            <w:pPr>
              <w:pStyle w:val="ConsPlusNonformat"/>
              <w:jc w:val="both"/>
            </w:pPr>
            <w:r>
              <w:t>11.211</w:t>
            </w:r>
          </w:p>
        </w:tc>
        <w:tc>
          <w:tcPr>
            <w:tcW w:w="3480" w:type="dxa"/>
            <w:tcBorders>
              <w:top w:val="nil"/>
            </w:tcBorders>
          </w:tcPr>
          <w:p>
            <w:pPr>
              <w:pStyle w:val="ConsPlusNonformat"/>
              <w:jc w:val="both"/>
            </w:pPr>
            <w:r>
              <w:t xml:space="preserve">Жилищно-эксплуатационные   </w:t>
            </w:r>
          </w:p>
          <w:p>
            <w:pPr>
              <w:pStyle w:val="ConsPlusNonformat"/>
              <w:jc w:val="both"/>
            </w:pPr>
            <w:r>
              <w:t xml:space="preserve">службы: РЭУ, ЖКУ,          </w:t>
            </w:r>
          </w:p>
          <w:p>
            <w:pPr>
              <w:pStyle w:val="ConsPlusNonformat"/>
              <w:jc w:val="both"/>
            </w:pPr>
            <w:r>
              <w:t xml:space="preserve">управляющие организации,   </w:t>
            </w:r>
          </w:p>
          <w:p>
            <w:pPr>
              <w:pStyle w:val="ConsPlusNonformat"/>
              <w:jc w:val="both"/>
            </w:pPr>
            <w:r>
              <w:t xml:space="preserve">аварийные службы           </w:t>
            </w:r>
          </w:p>
          <w:p>
            <w:pPr>
              <w:pStyle w:val="ConsPlusNonformat"/>
              <w:jc w:val="both"/>
            </w:pPr>
            <w:r>
              <w:t xml:space="preserve">без ремонтных мастерских   </w:t>
            </w:r>
          </w:p>
          <w:p>
            <w:pPr>
              <w:pStyle w:val="ConsPlusNonformat"/>
              <w:jc w:val="both"/>
            </w:pPr>
            <w:r>
              <w:t xml:space="preserve">и гаражей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11.220</w:t>
            </w:r>
          </w:p>
        </w:tc>
        <w:tc>
          <w:tcPr>
            <w:tcW w:w="3480" w:type="dxa"/>
            <w:tcBorders>
              <w:top w:val="nil"/>
            </w:tcBorders>
          </w:tcPr>
          <w:p>
            <w:pPr>
              <w:pStyle w:val="ConsPlusNonformat"/>
              <w:jc w:val="both"/>
            </w:pPr>
            <w:r>
              <w:t>Предприятия государственные</w:t>
            </w:r>
          </w:p>
          <w:p>
            <w:pPr>
              <w:pStyle w:val="ConsPlusNonformat"/>
              <w:jc w:val="both"/>
            </w:pPr>
            <w:r>
              <w:t xml:space="preserve">и муниципальные унитарные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16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объектов банковской</w:t>
            </w:r>
          </w:p>
          <w:p>
            <w:pPr>
              <w:pStyle w:val="ConsPlusNonformat"/>
              <w:jc w:val="both"/>
            </w:pPr>
            <w:r>
              <w:t xml:space="preserve">и страховой        </w:t>
            </w:r>
          </w:p>
          <w:p>
            <w:pPr>
              <w:pStyle w:val="ConsPlusNonformat"/>
              <w:jc w:val="both"/>
            </w:pPr>
            <w:r>
              <w:t xml:space="preserve">деятельности       </w:t>
            </w:r>
          </w:p>
        </w:tc>
        <w:tc>
          <w:tcPr>
            <w:tcW w:w="960" w:type="dxa"/>
            <w:tcBorders>
              <w:top w:val="nil"/>
            </w:tcBorders>
          </w:tcPr>
          <w:p>
            <w:pPr>
              <w:pStyle w:val="ConsPlusNonformat"/>
              <w:jc w:val="both"/>
            </w:pPr>
            <w:r>
              <w:t xml:space="preserve">7.310 </w:t>
            </w:r>
          </w:p>
        </w:tc>
        <w:tc>
          <w:tcPr>
            <w:tcW w:w="3480" w:type="dxa"/>
            <w:tcBorders>
              <w:top w:val="nil"/>
            </w:tcBorders>
          </w:tcPr>
          <w:p>
            <w:pPr>
              <w:pStyle w:val="ConsPlusNonformat"/>
              <w:jc w:val="both"/>
            </w:pPr>
            <w:r>
              <w:t>Объекты кредитно-финансовой</w:t>
            </w:r>
          </w:p>
          <w:p>
            <w:pPr>
              <w:pStyle w:val="ConsPlusNonformat"/>
              <w:jc w:val="both"/>
            </w:pPr>
            <w:r>
              <w:t xml:space="preserve">и банковской деятельности, </w:t>
            </w:r>
          </w:p>
          <w:p>
            <w:pPr>
              <w:pStyle w:val="ConsPlusNonformat"/>
              <w:jc w:val="both"/>
            </w:pPr>
            <w:r>
              <w:t xml:space="preserve">биржевой торговли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7.320 </w:t>
            </w:r>
          </w:p>
        </w:tc>
        <w:tc>
          <w:tcPr>
            <w:tcW w:w="3480" w:type="dxa"/>
            <w:tcBorders>
              <w:top w:val="nil"/>
            </w:tcBorders>
          </w:tcPr>
          <w:p>
            <w:pPr>
              <w:pStyle w:val="ConsPlusNonformat"/>
              <w:jc w:val="both"/>
            </w:pPr>
            <w:r>
              <w:t xml:space="preserve">Нотариальные конторы,      </w:t>
            </w:r>
          </w:p>
          <w:p>
            <w:pPr>
              <w:pStyle w:val="ConsPlusNonformat"/>
              <w:jc w:val="both"/>
            </w:pPr>
            <w:r>
              <w:t xml:space="preserve">юридические консультации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7.330 </w:t>
            </w:r>
          </w:p>
        </w:tc>
        <w:tc>
          <w:tcPr>
            <w:tcW w:w="3480" w:type="dxa"/>
            <w:tcBorders>
              <w:top w:val="nil"/>
            </w:tcBorders>
          </w:tcPr>
          <w:p>
            <w:pPr>
              <w:pStyle w:val="ConsPlusNonformat"/>
              <w:jc w:val="both"/>
            </w:pPr>
            <w:r>
              <w:t xml:space="preserve">Агентства (недвижимости,   </w:t>
            </w:r>
          </w:p>
          <w:p>
            <w:pPr>
              <w:pStyle w:val="ConsPlusNonformat"/>
              <w:jc w:val="both"/>
            </w:pPr>
            <w:r>
              <w:t xml:space="preserve">туристические, рекламные)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7.340 </w:t>
            </w:r>
          </w:p>
        </w:tc>
        <w:tc>
          <w:tcPr>
            <w:tcW w:w="3480" w:type="dxa"/>
            <w:tcBorders>
              <w:top w:val="nil"/>
            </w:tcBorders>
          </w:tcPr>
          <w:p>
            <w:pPr>
              <w:pStyle w:val="ConsPlusNonformat"/>
              <w:jc w:val="both"/>
            </w:pPr>
            <w:r>
              <w:t xml:space="preserve">Ломбарды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17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религии   </w:t>
            </w:r>
          </w:p>
        </w:tc>
        <w:tc>
          <w:tcPr>
            <w:tcW w:w="960" w:type="dxa"/>
            <w:tcBorders>
              <w:top w:val="nil"/>
            </w:tcBorders>
          </w:tcPr>
          <w:p>
            <w:pPr>
              <w:pStyle w:val="ConsPlusNonformat"/>
              <w:jc w:val="both"/>
            </w:pPr>
            <w:r>
              <w:t xml:space="preserve">8.100 </w:t>
            </w:r>
          </w:p>
        </w:tc>
        <w:tc>
          <w:tcPr>
            <w:tcW w:w="3480" w:type="dxa"/>
            <w:tcBorders>
              <w:top w:val="nil"/>
            </w:tcBorders>
          </w:tcPr>
          <w:p>
            <w:pPr>
              <w:pStyle w:val="ConsPlusNonformat"/>
              <w:jc w:val="both"/>
            </w:pPr>
            <w:r>
              <w:t xml:space="preserve">Здания для отправления     </w:t>
            </w:r>
          </w:p>
          <w:p>
            <w:pPr>
              <w:pStyle w:val="ConsPlusNonformat"/>
              <w:jc w:val="both"/>
            </w:pPr>
            <w:r>
              <w:t xml:space="preserve">религиозных обрядов        </w:t>
            </w:r>
          </w:p>
          <w:p>
            <w:pPr>
              <w:pStyle w:val="ConsPlusNonformat"/>
              <w:jc w:val="both"/>
            </w:pPr>
            <w:r>
              <w:t xml:space="preserve">(церкви, соборы, храмы,    </w:t>
            </w:r>
          </w:p>
          <w:p>
            <w:pPr>
              <w:pStyle w:val="ConsPlusNonformat"/>
              <w:jc w:val="both"/>
            </w:pPr>
            <w:r>
              <w:t>часовни, монастыри, мечети,</w:t>
            </w:r>
          </w:p>
          <w:p>
            <w:pPr>
              <w:pStyle w:val="ConsPlusNonformat"/>
              <w:jc w:val="both"/>
            </w:pPr>
            <w:r>
              <w:t xml:space="preserve">молельные дома и т.п.)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8.200 </w:t>
            </w:r>
          </w:p>
        </w:tc>
        <w:tc>
          <w:tcPr>
            <w:tcW w:w="3480" w:type="dxa"/>
            <w:tcBorders>
              <w:top w:val="nil"/>
            </w:tcBorders>
          </w:tcPr>
          <w:p>
            <w:pPr>
              <w:pStyle w:val="ConsPlusNonformat"/>
              <w:jc w:val="both"/>
            </w:pPr>
            <w:r>
              <w:t xml:space="preserve">Объекты вспомогательного   </w:t>
            </w:r>
          </w:p>
          <w:p>
            <w:pPr>
              <w:pStyle w:val="ConsPlusNonformat"/>
              <w:jc w:val="both"/>
            </w:pPr>
            <w:r>
              <w:t xml:space="preserve">назначения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18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транспортной       </w:t>
            </w:r>
          </w:p>
          <w:p>
            <w:pPr>
              <w:pStyle w:val="ConsPlusNonformat"/>
              <w:jc w:val="both"/>
            </w:pPr>
            <w:r>
              <w:t xml:space="preserve">инфраструктуры     </w:t>
            </w:r>
          </w:p>
        </w:tc>
        <w:tc>
          <w:tcPr>
            <w:tcW w:w="960" w:type="dxa"/>
            <w:tcBorders>
              <w:top w:val="nil"/>
            </w:tcBorders>
          </w:tcPr>
          <w:p>
            <w:pPr>
              <w:pStyle w:val="ConsPlusNonformat"/>
              <w:jc w:val="both"/>
            </w:pPr>
            <w:r>
              <w:t>14.240</w:t>
            </w:r>
          </w:p>
        </w:tc>
        <w:tc>
          <w:tcPr>
            <w:tcW w:w="3480" w:type="dxa"/>
            <w:tcBorders>
              <w:top w:val="nil"/>
            </w:tcBorders>
          </w:tcPr>
          <w:p>
            <w:pPr>
              <w:pStyle w:val="ConsPlusNonformat"/>
              <w:jc w:val="both"/>
            </w:pPr>
            <w:r>
              <w:t xml:space="preserve">Проезды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14.250</w:t>
            </w:r>
          </w:p>
        </w:tc>
        <w:tc>
          <w:tcPr>
            <w:tcW w:w="3480" w:type="dxa"/>
            <w:tcBorders>
              <w:top w:val="nil"/>
            </w:tcBorders>
          </w:tcPr>
          <w:p>
            <w:pPr>
              <w:pStyle w:val="ConsPlusNonformat"/>
              <w:jc w:val="both"/>
            </w:pPr>
            <w:r>
              <w:t xml:space="preserve">Улицы                      </w:t>
            </w:r>
          </w:p>
        </w:tc>
        <w:tc>
          <w:tcPr>
            <w:tcW w:w="1920" w:type="dxa"/>
            <w:tcBorders>
              <w:top w:val="nil"/>
            </w:tcBorders>
          </w:tcPr>
          <w:p>
            <w:pPr>
              <w:pStyle w:val="ConsPlusNonformat"/>
              <w:jc w:val="both"/>
            </w:pPr>
          </w:p>
        </w:tc>
      </w:tr>
      <w:tr>
        <w:trPr>
          <w:trHeight w:val="240"/>
        </w:trPr>
        <w:tc>
          <w:tcPr>
            <w:tcW w:w="600" w:type="dxa"/>
            <w:vMerge w:val="restart"/>
            <w:tcBorders>
              <w:top w:val="nil"/>
            </w:tcBorders>
          </w:tcPr>
          <w:p>
            <w:pPr>
              <w:pStyle w:val="ConsPlusNonformat"/>
              <w:jc w:val="both"/>
            </w:pPr>
            <w:r>
              <w:t xml:space="preserve">19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13.100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теплоснабжения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13.200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13.400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газоснабжения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13.500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водоснабжения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13.600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канализования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13.900</w:t>
            </w:r>
          </w:p>
        </w:tc>
        <w:tc>
          <w:tcPr>
            <w:tcW w:w="3480" w:type="dxa"/>
            <w:tcBorders>
              <w:top w:val="nil"/>
            </w:tcBorders>
          </w:tcPr>
          <w:p>
            <w:pPr>
              <w:pStyle w:val="ConsPlusNonformat"/>
              <w:jc w:val="both"/>
            </w:pPr>
            <w:r>
              <w:t xml:space="preserve">Объекты инженерной защиты  </w:t>
            </w:r>
          </w:p>
          <w:p>
            <w:pPr>
              <w:pStyle w:val="ConsPlusNonformat"/>
              <w:jc w:val="both"/>
            </w:pPr>
            <w:r>
              <w:t xml:space="preserve">населения ГО и ЧС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w:t>
            </w:r>
          </w:p>
          <w:p>
            <w:pPr>
              <w:pStyle w:val="ConsPlusNonformat"/>
              <w:jc w:val="both"/>
            </w:pPr>
            <w:r>
              <w:t xml:space="preserve">   объектов капитального   </w:t>
            </w:r>
          </w:p>
          <w:p>
            <w:pPr>
              <w:pStyle w:val="ConsPlusNonformat"/>
              <w:jc w:val="both"/>
            </w:pPr>
            <w:r>
              <w:t xml:space="preserve">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vMerge w:val="restart"/>
            <w:tcBorders>
              <w:top w:val="nil"/>
            </w:tcBorders>
          </w:tcPr>
          <w:p>
            <w:pPr>
              <w:pStyle w:val="ConsPlusNonformat"/>
              <w:jc w:val="both"/>
            </w:pPr>
            <w:r>
              <w:t xml:space="preserve"> 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образования        </w:t>
            </w:r>
          </w:p>
        </w:tc>
        <w:tc>
          <w:tcPr>
            <w:tcW w:w="960" w:type="dxa"/>
            <w:tcBorders>
              <w:top w:val="nil"/>
            </w:tcBorders>
          </w:tcPr>
          <w:p>
            <w:pPr>
              <w:pStyle w:val="ConsPlusNonformat"/>
              <w:jc w:val="both"/>
            </w:pPr>
            <w:r>
              <w:t xml:space="preserve">7.510 </w:t>
            </w:r>
          </w:p>
        </w:tc>
        <w:tc>
          <w:tcPr>
            <w:tcW w:w="3480" w:type="dxa"/>
            <w:tcBorders>
              <w:top w:val="nil"/>
            </w:tcBorders>
          </w:tcPr>
          <w:p>
            <w:pPr>
              <w:pStyle w:val="ConsPlusNonformat"/>
              <w:jc w:val="both"/>
            </w:pPr>
            <w:r>
              <w:t xml:space="preserve">Учреждения дошкольного     </w:t>
            </w:r>
          </w:p>
          <w:p>
            <w:pPr>
              <w:pStyle w:val="ConsPlusNonformat"/>
              <w:jc w:val="both"/>
            </w:pPr>
            <w:r>
              <w:t xml:space="preserve">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7.520 </w:t>
            </w:r>
          </w:p>
        </w:tc>
        <w:tc>
          <w:tcPr>
            <w:tcW w:w="3480" w:type="dxa"/>
            <w:tcBorders>
              <w:top w:val="nil"/>
            </w:tcBorders>
          </w:tcPr>
          <w:p>
            <w:pPr>
              <w:pStyle w:val="ConsPlusNonformat"/>
              <w:jc w:val="both"/>
            </w:pPr>
            <w:r>
              <w:t xml:space="preserve">Учреждения начального      </w:t>
            </w:r>
          </w:p>
          <w:p>
            <w:pPr>
              <w:pStyle w:val="ConsPlusNonformat"/>
              <w:jc w:val="both"/>
            </w:pPr>
            <w:r>
              <w:t>общего и среднего (полного)</w:t>
            </w:r>
          </w:p>
          <w:p>
            <w:pPr>
              <w:pStyle w:val="ConsPlusNonformat"/>
              <w:jc w:val="both"/>
            </w:pPr>
            <w:r>
              <w:t xml:space="preserve">общего 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7.540 </w:t>
            </w:r>
          </w:p>
        </w:tc>
        <w:tc>
          <w:tcPr>
            <w:tcW w:w="3480" w:type="dxa"/>
            <w:tcBorders>
              <w:top w:val="nil"/>
            </w:tcBorders>
          </w:tcPr>
          <w:p>
            <w:pPr>
              <w:pStyle w:val="ConsPlusNonformat"/>
              <w:jc w:val="both"/>
            </w:pPr>
            <w:r>
              <w:t xml:space="preserve">Учреждения высшего и       </w:t>
            </w:r>
          </w:p>
          <w:p>
            <w:pPr>
              <w:pStyle w:val="ConsPlusNonformat"/>
              <w:jc w:val="both"/>
            </w:pPr>
            <w:r>
              <w:t xml:space="preserve">среднего профессионального </w:t>
            </w:r>
          </w:p>
          <w:p>
            <w:pPr>
              <w:pStyle w:val="ConsPlusNonformat"/>
              <w:jc w:val="both"/>
            </w:pPr>
            <w:r>
              <w:t xml:space="preserve">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многоэтажных жилых </w:t>
            </w:r>
          </w:p>
          <w:p>
            <w:pPr>
              <w:pStyle w:val="ConsPlusNonformat"/>
              <w:jc w:val="both"/>
            </w:pPr>
            <w:r>
              <w:t xml:space="preserve">домов              </w:t>
            </w:r>
          </w:p>
        </w:tc>
        <w:tc>
          <w:tcPr>
            <w:tcW w:w="960" w:type="dxa"/>
            <w:tcBorders>
              <w:top w:val="nil"/>
            </w:tcBorders>
          </w:tcPr>
          <w:p>
            <w:pPr>
              <w:pStyle w:val="ConsPlusNonformat"/>
              <w:jc w:val="both"/>
            </w:pPr>
            <w:r>
              <w:t xml:space="preserve">1.210 </w:t>
            </w:r>
          </w:p>
        </w:tc>
        <w:tc>
          <w:tcPr>
            <w:tcW w:w="3480" w:type="dxa"/>
            <w:tcBorders>
              <w:top w:val="nil"/>
            </w:tcBorders>
          </w:tcPr>
          <w:p>
            <w:pPr>
              <w:pStyle w:val="ConsPlusNonformat"/>
              <w:jc w:val="both"/>
            </w:pPr>
            <w:r>
              <w:t xml:space="preserve">Среднеэтажные              </w:t>
            </w:r>
          </w:p>
          <w:p>
            <w:pPr>
              <w:pStyle w:val="ConsPlusNonformat"/>
              <w:jc w:val="both"/>
            </w:pPr>
            <w:r>
              <w:t xml:space="preserve">многоквартирные дома       </w:t>
            </w:r>
          </w:p>
        </w:tc>
        <w:tc>
          <w:tcPr>
            <w:tcW w:w="1920" w:type="dxa"/>
            <w:tcBorders>
              <w:top w:val="nil"/>
            </w:tcBorders>
          </w:tcPr>
          <w:p>
            <w:pPr>
              <w:pStyle w:val="ConsPlusNonformat"/>
              <w:jc w:val="both"/>
            </w:pPr>
            <w:r>
              <w:t xml:space="preserve">этажностью    </w:t>
            </w:r>
          </w:p>
          <w:p>
            <w:pPr>
              <w:pStyle w:val="ConsPlusNonformat"/>
              <w:jc w:val="both"/>
            </w:pPr>
            <w:r>
              <w:t xml:space="preserve">с 2 до 5      </w:t>
            </w:r>
          </w:p>
          <w:p>
            <w:pPr>
              <w:pStyle w:val="ConsPlusNonformat"/>
              <w:jc w:val="both"/>
            </w:pPr>
            <w:r>
              <w:t xml:space="preserve">этажей        </w:t>
            </w:r>
          </w:p>
        </w:tc>
      </w:tr>
      <w:tr>
        <w:trPr>
          <w:trHeight w:val="240"/>
        </w:trPr>
        <w:tc>
          <w:tcPr>
            <w:tcW w:w="600" w:type="dxa"/>
            <w:tcBorders>
              <w:top w:val="nil"/>
            </w:tcBorders>
          </w:tcPr>
          <w:p>
            <w:pPr>
              <w:pStyle w:val="ConsPlusNonformat"/>
              <w:jc w:val="both"/>
            </w:pPr>
            <w:r>
              <w:t xml:space="preserve"> 3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5.170 </w:t>
            </w:r>
          </w:p>
        </w:tc>
        <w:tc>
          <w:tcPr>
            <w:tcW w:w="3480" w:type="dxa"/>
            <w:tcBorders>
              <w:top w:val="nil"/>
            </w:tcBorders>
          </w:tcPr>
          <w:p>
            <w:pPr>
              <w:pStyle w:val="ConsPlusNonformat"/>
              <w:jc w:val="both"/>
            </w:pPr>
            <w:r>
              <w:t xml:space="preserve">Магазин-склад от 650       </w:t>
            </w:r>
          </w:p>
          <w:p>
            <w:pPr>
              <w:pStyle w:val="ConsPlusNonformat"/>
              <w:jc w:val="both"/>
            </w:pPr>
            <w:r>
              <w:t xml:space="preserve">до 2500 кв. м общей        </w:t>
            </w:r>
          </w:p>
          <w:p>
            <w:pPr>
              <w:pStyle w:val="ConsPlusNonformat"/>
              <w:jc w:val="both"/>
            </w:pPr>
            <w:r>
              <w:t xml:space="preserve">торговой площади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4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бытового  </w:t>
            </w:r>
          </w:p>
          <w:p>
            <w:pPr>
              <w:pStyle w:val="ConsPlusNonformat"/>
              <w:jc w:val="both"/>
            </w:pPr>
            <w:r>
              <w:t xml:space="preserve">обслуживания       </w:t>
            </w:r>
          </w:p>
        </w:tc>
        <w:tc>
          <w:tcPr>
            <w:tcW w:w="960" w:type="dxa"/>
            <w:tcBorders>
              <w:top w:val="nil"/>
            </w:tcBorders>
          </w:tcPr>
          <w:p>
            <w:pPr>
              <w:pStyle w:val="ConsPlusNonformat"/>
              <w:jc w:val="both"/>
            </w:pPr>
            <w:r>
              <w:t xml:space="preserve">5.340 </w:t>
            </w:r>
          </w:p>
        </w:tc>
        <w:tc>
          <w:tcPr>
            <w:tcW w:w="3480" w:type="dxa"/>
            <w:tcBorders>
              <w:top w:val="nil"/>
            </w:tcBorders>
          </w:tcPr>
          <w:p>
            <w:pPr>
              <w:pStyle w:val="ConsPlusNonformat"/>
              <w:jc w:val="both"/>
            </w:pPr>
            <w:r>
              <w:t xml:space="preserve">Ремонтные мастерские       </w:t>
            </w:r>
          </w:p>
          <w:p>
            <w:pPr>
              <w:pStyle w:val="ConsPlusNonformat"/>
              <w:jc w:val="both"/>
            </w:pPr>
            <w:r>
              <w:t xml:space="preserve">и мастерские технического  </w:t>
            </w:r>
          </w:p>
          <w:p>
            <w:pPr>
              <w:pStyle w:val="ConsPlusNonformat"/>
              <w:jc w:val="both"/>
            </w:pPr>
            <w:r>
              <w:t xml:space="preserve">обслуживания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5.350 </w:t>
            </w:r>
          </w:p>
        </w:tc>
        <w:tc>
          <w:tcPr>
            <w:tcW w:w="3480" w:type="dxa"/>
            <w:tcBorders>
              <w:top w:val="nil"/>
            </w:tcBorders>
          </w:tcPr>
          <w:p>
            <w:pPr>
              <w:pStyle w:val="ConsPlusNonformat"/>
              <w:jc w:val="both"/>
            </w:pPr>
            <w:r>
              <w:t xml:space="preserve">Объекты технического       </w:t>
            </w:r>
          </w:p>
          <w:p>
            <w:pPr>
              <w:pStyle w:val="ConsPlusNonformat"/>
              <w:jc w:val="both"/>
            </w:pPr>
            <w:r>
              <w:t xml:space="preserve">обслуживания и ремонта     </w:t>
            </w:r>
          </w:p>
          <w:p>
            <w:pPr>
              <w:pStyle w:val="ConsPlusNonformat"/>
              <w:jc w:val="both"/>
            </w:pPr>
            <w:r>
              <w:t>транспортных средств, машин</w:t>
            </w:r>
          </w:p>
          <w:p>
            <w:pPr>
              <w:pStyle w:val="ConsPlusNonformat"/>
              <w:jc w:val="both"/>
            </w:pPr>
            <w:r>
              <w:t xml:space="preserve">и оборудования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tcBorders>
              <w:top w:val="nil"/>
            </w:tcBorders>
          </w:tcPr>
          <w:p>
            <w:pPr>
              <w:pStyle w:val="ConsPlusNonformat"/>
              <w:jc w:val="both"/>
            </w:pPr>
            <w:r>
              <w:t xml:space="preserve"> 5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транспортной       </w:t>
            </w:r>
          </w:p>
          <w:p>
            <w:pPr>
              <w:pStyle w:val="ConsPlusNonformat"/>
              <w:jc w:val="both"/>
            </w:pPr>
            <w:r>
              <w:t xml:space="preserve">инфраструктуры     </w:t>
            </w:r>
          </w:p>
        </w:tc>
        <w:tc>
          <w:tcPr>
            <w:tcW w:w="960" w:type="dxa"/>
            <w:tcBorders>
              <w:top w:val="nil"/>
            </w:tcBorders>
          </w:tcPr>
          <w:p>
            <w:pPr>
              <w:pStyle w:val="ConsPlusNonformat"/>
              <w:jc w:val="both"/>
            </w:pPr>
            <w:r>
              <w:t>14.150</w:t>
            </w:r>
          </w:p>
        </w:tc>
        <w:tc>
          <w:tcPr>
            <w:tcW w:w="3480" w:type="dxa"/>
            <w:tcBorders>
              <w:top w:val="nil"/>
            </w:tcBorders>
          </w:tcPr>
          <w:p>
            <w:pPr>
              <w:pStyle w:val="ConsPlusNonformat"/>
              <w:jc w:val="both"/>
            </w:pPr>
            <w:r>
              <w:t xml:space="preserve">Автостоянки для нужд,      </w:t>
            </w:r>
          </w:p>
          <w:p>
            <w:pPr>
              <w:pStyle w:val="ConsPlusNonformat"/>
              <w:jc w:val="both"/>
            </w:pPr>
            <w:r>
              <w:t xml:space="preserve">связанных с осуществлением </w:t>
            </w:r>
          </w:p>
          <w:p>
            <w:pPr>
              <w:pStyle w:val="ConsPlusNonformat"/>
              <w:jc w:val="both"/>
            </w:pPr>
            <w:r>
              <w:t xml:space="preserve">предпринимательской        </w:t>
            </w:r>
          </w:p>
          <w:p>
            <w:pPr>
              <w:pStyle w:val="ConsPlusNonformat"/>
              <w:jc w:val="both"/>
            </w:pPr>
            <w:r>
              <w:t xml:space="preserve">деятельности (платная      </w:t>
            </w:r>
          </w:p>
          <w:p>
            <w:pPr>
              <w:pStyle w:val="ConsPlusNonformat"/>
              <w:jc w:val="both"/>
            </w:pPr>
            <w:r>
              <w:t xml:space="preserve">автостоянка)               </w:t>
            </w:r>
          </w:p>
        </w:tc>
        <w:tc>
          <w:tcPr>
            <w:tcW w:w="1920" w:type="dxa"/>
            <w:tcBorders>
              <w:top w:val="nil"/>
            </w:tcBorders>
          </w:tcPr>
          <w:p>
            <w:pPr>
              <w:pStyle w:val="ConsPlusNonformat"/>
              <w:jc w:val="both"/>
            </w:pPr>
            <w:r>
              <w:t xml:space="preserve">до 50         </w:t>
            </w:r>
          </w:p>
          <w:p>
            <w:pPr>
              <w:pStyle w:val="ConsPlusNonformat"/>
              <w:jc w:val="both"/>
            </w:pPr>
            <w:r>
              <w:t xml:space="preserve">машино-мест   </w:t>
            </w:r>
          </w:p>
        </w:tc>
      </w:tr>
    </w:tbl>
    <w:p>
      <w:pPr>
        <w:pStyle w:val="ConsPlusNormal"/>
        <w:jc w:val="both"/>
      </w:pPr>
    </w:p>
    <w:p>
      <w:pPr>
        <w:pStyle w:val="ConsPlusNormal"/>
        <w:ind w:firstLine="540"/>
        <w:jc w:val="both"/>
      </w:pPr>
      <w:r>
        <w:t>3. Зона смешанной общественно-деловой и жилой застройки - ЖД1:</w:t>
      </w:r>
    </w:p>
    <w:p>
      <w:pPr>
        <w:pStyle w:val="ConsPlusNormal"/>
        <w:ind w:firstLine="540"/>
        <w:jc w:val="both"/>
      </w:pPr>
      <w:r>
        <w:t>1) зона предназначена для размещения объектов, выполняющих общественные, деловые, административные, коммерческие функции, а также объектов жилого назначения;</w:t>
      </w:r>
    </w:p>
    <w:p>
      <w:pPr>
        <w:pStyle w:val="ConsPlusNormal"/>
        <w:ind w:firstLine="540"/>
        <w:jc w:val="both"/>
      </w:pPr>
      <w:r>
        <w:t>2) в качестве вспомогательных видов разрешенного использования допускается размещение объектов, приведенных в статье 29 Правил;</w:t>
      </w:r>
    </w:p>
    <w:p>
      <w:pPr>
        <w:pStyle w:val="ConsPlusNormal"/>
        <w:ind w:firstLine="540"/>
        <w:jc w:val="both"/>
      </w:pPr>
      <w:r>
        <w:t>3)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4) перечень основных и условно разрешенных видов использования объектов капитального строительства и земельных участков зоны ЖД1 представлен в таблице N 8.</w:t>
      </w:r>
    </w:p>
    <w:p>
      <w:pPr>
        <w:pStyle w:val="ConsPlusNormal"/>
        <w:jc w:val="right"/>
      </w:pPr>
    </w:p>
    <w:p>
      <w:pPr>
        <w:pStyle w:val="ConsPlusNormal"/>
        <w:jc w:val="right"/>
      </w:pPr>
      <w:r>
        <w:t>Таблица N 8</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Pr>
          <w:p>
            <w:pPr>
              <w:pStyle w:val="ConsPlusNonformat"/>
              <w:jc w:val="both"/>
            </w:pPr>
            <w:r>
              <w:t xml:space="preserve">  Примечания  </w:t>
            </w:r>
          </w:p>
        </w:tc>
      </w:tr>
      <w:tr>
        <w:trPr>
          <w:trHeight w:val="240"/>
        </w:trPr>
        <w:tc>
          <w:tcPr>
            <w:tcW w:w="600" w:type="dxa"/>
            <w:vMerge w:val="restart"/>
            <w:tcBorders>
              <w:top w:val="nil"/>
            </w:tcBorders>
          </w:tcPr>
          <w:p>
            <w:pPr>
              <w:pStyle w:val="ConsPlusNonformat"/>
              <w:jc w:val="both"/>
            </w:pPr>
            <w:r>
              <w:t xml:space="preserve"> 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многоэтажных жилых </w:t>
            </w:r>
          </w:p>
          <w:p>
            <w:pPr>
              <w:pStyle w:val="ConsPlusNonformat"/>
              <w:jc w:val="both"/>
            </w:pPr>
            <w:r>
              <w:t xml:space="preserve">домов              </w:t>
            </w:r>
          </w:p>
        </w:tc>
        <w:tc>
          <w:tcPr>
            <w:tcW w:w="960" w:type="dxa"/>
            <w:tcBorders>
              <w:top w:val="nil"/>
            </w:tcBorders>
          </w:tcPr>
          <w:p>
            <w:pPr>
              <w:pStyle w:val="ConsPlusNonformat"/>
              <w:jc w:val="both"/>
            </w:pPr>
            <w:r>
              <w:t xml:space="preserve">1.210 </w:t>
            </w:r>
          </w:p>
        </w:tc>
        <w:tc>
          <w:tcPr>
            <w:tcW w:w="3480" w:type="dxa"/>
            <w:tcBorders>
              <w:top w:val="nil"/>
            </w:tcBorders>
          </w:tcPr>
          <w:p>
            <w:pPr>
              <w:pStyle w:val="ConsPlusNonformat"/>
              <w:jc w:val="both"/>
            </w:pPr>
            <w:r>
              <w:t xml:space="preserve">Среднеэтажные              </w:t>
            </w:r>
          </w:p>
          <w:p>
            <w:pPr>
              <w:pStyle w:val="ConsPlusNonformat"/>
              <w:jc w:val="both"/>
            </w:pPr>
            <w:r>
              <w:t xml:space="preserve">многоквартирные дома       </w:t>
            </w:r>
          </w:p>
        </w:tc>
        <w:tc>
          <w:tcPr>
            <w:tcW w:w="1920" w:type="dxa"/>
            <w:tcBorders>
              <w:top w:val="nil"/>
            </w:tcBorders>
          </w:tcPr>
          <w:p>
            <w:pPr>
              <w:pStyle w:val="ConsPlusNonformat"/>
              <w:jc w:val="both"/>
            </w:pPr>
            <w:r>
              <w:t xml:space="preserve">этажностью    </w:t>
            </w:r>
          </w:p>
          <w:p>
            <w:pPr>
              <w:pStyle w:val="ConsPlusNonformat"/>
              <w:jc w:val="both"/>
            </w:pPr>
            <w:r>
              <w:t xml:space="preserve">с 2 до 5      </w:t>
            </w:r>
          </w:p>
          <w:p>
            <w:pPr>
              <w:pStyle w:val="ConsPlusNonformat"/>
              <w:jc w:val="both"/>
            </w:pPr>
            <w:r>
              <w:t xml:space="preserve">этажей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1.230 </w:t>
            </w:r>
          </w:p>
        </w:tc>
        <w:tc>
          <w:tcPr>
            <w:tcW w:w="3480" w:type="dxa"/>
            <w:tcBorders>
              <w:top w:val="nil"/>
            </w:tcBorders>
          </w:tcPr>
          <w:p>
            <w:pPr>
              <w:pStyle w:val="ConsPlusNonformat"/>
              <w:jc w:val="both"/>
            </w:pPr>
            <w:r>
              <w:t xml:space="preserve">Многоэтажные               </w:t>
            </w:r>
          </w:p>
          <w:p>
            <w:pPr>
              <w:pStyle w:val="ConsPlusNonformat"/>
              <w:jc w:val="both"/>
            </w:pPr>
            <w:r>
              <w:t xml:space="preserve">многоквартирные дома       </w:t>
            </w:r>
          </w:p>
        </w:tc>
        <w:tc>
          <w:tcPr>
            <w:tcW w:w="1920" w:type="dxa"/>
            <w:tcBorders>
              <w:top w:val="nil"/>
            </w:tcBorders>
          </w:tcPr>
          <w:p>
            <w:pPr>
              <w:pStyle w:val="ConsPlusNonformat"/>
              <w:jc w:val="both"/>
            </w:pPr>
            <w:r>
              <w:t>этажностью с 6</w:t>
            </w:r>
          </w:p>
          <w:p>
            <w:pPr>
              <w:pStyle w:val="ConsPlusNonformat"/>
              <w:jc w:val="both"/>
            </w:pPr>
            <w:r>
              <w:t xml:space="preserve">до 16 этажей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1.220 </w:t>
            </w:r>
          </w:p>
        </w:tc>
        <w:tc>
          <w:tcPr>
            <w:tcW w:w="3480" w:type="dxa"/>
            <w:tcBorders>
              <w:top w:val="nil"/>
            </w:tcBorders>
          </w:tcPr>
          <w:p>
            <w:pPr>
              <w:pStyle w:val="ConsPlusNonformat"/>
              <w:jc w:val="both"/>
            </w:pPr>
            <w:r>
              <w:t xml:space="preserve">Среднеэтажные              </w:t>
            </w:r>
          </w:p>
          <w:p>
            <w:pPr>
              <w:pStyle w:val="ConsPlusNonformat"/>
              <w:jc w:val="both"/>
            </w:pPr>
            <w:r>
              <w:t xml:space="preserve">многоквартирные дома со    </w:t>
            </w:r>
          </w:p>
          <w:p>
            <w:pPr>
              <w:pStyle w:val="ConsPlusNonformat"/>
              <w:jc w:val="both"/>
            </w:pPr>
            <w:r>
              <w:t>встроенными (пристроенными)</w:t>
            </w:r>
          </w:p>
          <w:p>
            <w:pPr>
              <w:pStyle w:val="ConsPlusNonformat"/>
              <w:jc w:val="both"/>
            </w:pPr>
            <w:r>
              <w:t xml:space="preserve">помещениями общественного  </w:t>
            </w:r>
          </w:p>
          <w:p>
            <w:pPr>
              <w:pStyle w:val="ConsPlusNonformat"/>
              <w:jc w:val="both"/>
            </w:pPr>
            <w:r>
              <w:t xml:space="preserve">и коммерческого назначения </w:t>
            </w:r>
          </w:p>
        </w:tc>
        <w:tc>
          <w:tcPr>
            <w:tcW w:w="1920" w:type="dxa"/>
            <w:tcBorders>
              <w:top w:val="nil"/>
            </w:tcBorders>
          </w:tcPr>
          <w:p>
            <w:pPr>
              <w:pStyle w:val="ConsPlusNonformat"/>
              <w:jc w:val="both"/>
            </w:pPr>
            <w:r>
              <w:t xml:space="preserve">этажностью    </w:t>
            </w:r>
          </w:p>
          <w:p>
            <w:pPr>
              <w:pStyle w:val="ConsPlusNonformat"/>
              <w:jc w:val="both"/>
            </w:pPr>
            <w:r>
              <w:t xml:space="preserve">с 2 до 5      </w:t>
            </w:r>
          </w:p>
          <w:p>
            <w:pPr>
              <w:pStyle w:val="ConsPlusNonformat"/>
              <w:jc w:val="both"/>
            </w:pPr>
            <w:r>
              <w:t xml:space="preserve">этажей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1.240 </w:t>
            </w:r>
          </w:p>
        </w:tc>
        <w:tc>
          <w:tcPr>
            <w:tcW w:w="3480" w:type="dxa"/>
            <w:tcBorders>
              <w:top w:val="nil"/>
            </w:tcBorders>
          </w:tcPr>
          <w:p>
            <w:pPr>
              <w:pStyle w:val="ConsPlusNonformat"/>
              <w:jc w:val="both"/>
            </w:pPr>
            <w:r>
              <w:t xml:space="preserve">Многоэтажные               </w:t>
            </w:r>
          </w:p>
          <w:p>
            <w:pPr>
              <w:pStyle w:val="ConsPlusNonformat"/>
              <w:jc w:val="both"/>
            </w:pPr>
            <w:r>
              <w:t xml:space="preserve">многоквартирные дома со    </w:t>
            </w:r>
          </w:p>
          <w:p>
            <w:pPr>
              <w:pStyle w:val="ConsPlusNonformat"/>
              <w:jc w:val="both"/>
            </w:pPr>
            <w:r>
              <w:t>встроенными (пристроенными)</w:t>
            </w:r>
          </w:p>
          <w:p>
            <w:pPr>
              <w:pStyle w:val="ConsPlusNonformat"/>
              <w:jc w:val="both"/>
            </w:pPr>
            <w:r>
              <w:t xml:space="preserve">помещениями общественного  </w:t>
            </w:r>
          </w:p>
          <w:p>
            <w:pPr>
              <w:pStyle w:val="ConsPlusNonformat"/>
              <w:jc w:val="both"/>
            </w:pPr>
            <w:r>
              <w:t xml:space="preserve">и коммерческого назначения </w:t>
            </w:r>
          </w:p>
        </w:tc>
        <w:tc>
          <w:tcPr>
            <w:tcW w:w="1920" w:type="dxa"/>
            <w:tcBorders>
              <w:top w:val="nil"/>
            </w:tcBorders>
          </w:tcPr>
          <w:p>
            <w:pPr>
              <w:pStyle w:val="ConsPlusNonformat"/>
              <w:jc w:val="both"/>
            </w:pPr>
            <w:r>
              <w:t>этажностью с 6</w:t>
            </w:r>
          </w:p>
          <w:p>
            <w:pPr>
              <w:pStyle w:val="ConsPlusNonformat"/>
              <w:jc w:val="both"/>
            </w:pPr>
            <w:r>
              <w:t xml:space="preserve">до 16 этажей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жилых зданий       </w:t>
            </w:r>
          </w:p>
          <w:p>
            <w:pPr>
              <w:pStyle w:val="ConsPlusNonformat"/>
              <w:jc w:val="both"/>
            </w:pPr>
            <w:r>
              <w:t xml:space="preserve">специального       </w:t>
            </w:r>
          </w:p>
          <w:p>
            <w:pPr>
              <w:pStyle w:val="ConsPlusNonformat"/>
              <w:jc w:val="both"/>
            </w:pPr>
            <w:r>
              <w:t xml:space="preserve">назначения         </w:t>
            </w:r>
          </w:p>
        </w:tc>
        <w:tc>
          <w:tcPr>
            <w:tcW w:w="960" w:type="dxa"/>
            <w:tcBorders>
              <w:top w:val="nil"/>
            </w:tcBorders>
          </w:tcPr>
          <w:p>
            <w:pPr>
              <w:pStyle w:val="ConsPlusNonformat"/>
              <w:jc w:val="both"/>
            </w:pPr>
            <w:r>
              <w:t xml:space="preserve">1.310 </w:t>
            </w:r>
          </w:p>
        </w:tc>
        <w:tc>
          <w:tcPr>
            <w:tcW w:w="3480" w:type="dxa"/>
            <w:tcBorders>
              <w:top w:val="nil"/>
            </w:tcBorders>
          </w:tcPr>
          <w:p>
            <w:pPr>
              <w:pStyle w:val="ConsPlusNonformat"/>
              <w:jc w:val="both"/>
            </w:pPr>
            <w:r>
              <w:t xml:space="preserve">Общежития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p>
            <w:pPr>
              <w:pStyle w:val="ConsPlusNonformat"/>
              <w:jc w:val="both"/>
            </w:pPr>
            <w:r>
              <w:t>этажностью с 2</w:t>
            </w:r>
          </w:p>
          <w:p>
            <w:pPr>
              <w:pStyle w:val="ConsPlusNonformat"/>
              <w:jc w:val="both"/>
            </w:pPr>
            <w:r>
              <w:t xml:space="preserve">до 16 этажей  </w:t>
            </w:r>
          </w:p>
        </w:tc>
      </w:tr>
      <w:tr>
        <w:trPr>
          <w:trHeight w:val="240"/>
        </w:trPr>
        <w:tc>
          <w:tcPr>
            <w:tcW w:w="600" w:type="dxa"/>
            <w:tcBorders>
              <w:top w:val="nil"/>
            </w:tcBorders>
          </w:tcPr>
          <w:p>
            <w:pPr>
              <w:pStyle w:val="ConsPlusNonformat"/>
              <w:jc w:val="both"/>
            </w:pPr>
            <w:r>
              <w:t xml:space="preserve"> 3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гостиниц и мотелей </w:t>
            </w:r>
          </w:p>
        </w:tc>
        <w:tc>
          <w:tcPr>
            <w:tcW w:w="960" w:type="dxa"/>
            <w:tcBorders>
              <w:top w:val="nil"/>
            </w:tcBorders>
          </w:tcPr>
          <w:p>
            <w:pPr>
              <w:pStyle w:val="ConsPlusNonformat"/>
              <w:jc w:val="both"/>
            </w:pPr>
            <w:r>
              <w:t xml:space="preserve">6.100 </w:t>
            </w:r>
          </w:p>
        </w:tc>
        <w:tc>
          <w:tcPr>
            <w:tcW w:w="3480" w:type="dxa"/>
            <w:tcBorders>
              <w:top w:val="nil"/>
            </w:tcBorders>
          </w:tcPr>
          <w:p>
            <w:pPr>
              <w:pStyle w:val="ConsPlusNonformat"/>
              <w:jc w:val="both"/>
            </w:pPr>
            <w:r>
              <w:t xml:space="preserve">Гостиницы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этажностью с 2</w:t>
            </w:r>
          </w:p>
          <w:p>
            <w:pPr>
              <w:pStyle w:val="ConsPlusNonformat"/>
              <w:jc w:val="both"/>
            </w:pPr>
            <w:r>
              <w:t xml:space="preserve">до 16 этажей  </w:t>
            </w:r>
          </w:p>
        </w:tc>
      </w:tr>
      <w:tr>
        <w:trPr>
          <w:trHeight w:val="240"/>
        </w:trPr>
        <w:tc>
          <w:tcPr>
            <w:tcW w:w="600" w:type="dxa"/>
            <w:tcBorders>
              <w:top w:val="nil"/>
            </w:tcBorders>
          </w:tcPr>
          <w:p>
            <w:pPr>
              <w:pStyle w:val="ConsPlusNonformat"/>
              <w:jc w:val="both"/>
            </w:pPr>
            <w:r>
              <w:t xml:space="preserve"> 4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образования        </w:t>
            </w:r>
          </w:p>
        </w:tc>
        <w:tc>
          <w:tcPr>
            <w:tcW w:w="960" w:type="dxa"/>
            <w:tcBorders>
              <w:top w:val="nil"/>
            </w:tcBorders>
          </w:tcPr>
          <w:p>
            <w:pPr>
              <w:pStyle w:val="ConsPlusNonformat"/>
              <w:jc w:val="both"/>
            </w:pPr>
            <w:r>
              <w:t xml:space="preserve">7.530 </w:t>
            </w:r>
          </w:p>
        </w:tc>
        <w:tc>
          <w:tcPr>
            <w:tcW w:w="3480" w:type="dxa"/>
            <w:tcBorders>
              <w:top w:val="nil"/>
            </w:tcBorders>
          </w:tcPr>
          <w:p>
            <w:pPr>
              <w:pStyle w:val="ConsPlusNonformat"/>
              <w:jc w:val="both"/>
            </w:pPr>
            <w:r>
              <w:t xml:space="preserve">Учреждения дополнительного </w:t>
            </w:r>
          </w:p>
          <w:p>
            <w:pPr>
              <w:pStyle w:val="ConsPlusNonformat"/>
              <w:jc w:val="both"/>
            </w:pPr>
            <w:r>
              <w:t xml:space="preserve">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5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физкультуры        </w:t>
            </w:r>
          </w:p>
          <w:p>
            <w:pPr>
              <w:pStyle w:val="ConsPlusNonformat"/>
              <w:jc w:val="both"/>
            </w:pPr>
            <w:r>
              <w:t xml:space="preserve">и спорта           </w:t>
            </w:r>
          </w:p>
        </w:tc>
        <w:tc>
          <w:tcPr>
            <w:tcW w:w="960" w:type="dxa"/>
            <w:tcBorders>
              <w:top w:val="nil"/>
            </w:tcBorders>
          </w:tcPr>
          <w:p>
            <w:pPr>
              <w:pStyle w:val="ConsPlusNonformat"/>
              <w:jc w:val="both"/>
            </w:pPr>
            <w:r>
              <w:t xml:space="preserve">7.810 </w:t>
            </w:r>
          </w:p>
        </w:tc>
        <w:tc>
          <w:tcPr>
            <w:tcW w:w="3480" w:type="dxa"/>
            <w:tcBorders>
              <w:top w:val="nil"/>
            </w:tcBorders>
          </w:tcPr>
          <w:p>
            <w:pPr>
              <w:pStyle w:val="ConsPlusNonformat"/>
              <w:jc w:val="both"/>
            </w:pPr>
            <w:r>
              <w:t xml:space="preserve">Здания и сооружения,       </w:t>
            </w:r>
          </w:p>
          <w:p>
            <w:pPr>
              <w:pStyle w:val="ConsPlusNonformat"/>
              <w:jc w:val="both"/>
            </w:pPr>
            <w:r>
              <w:t>предназначенные для занятий</w:t>
            </w:r>
          </w:p>
          <w:p>
            <w:pPr>
              <w:pStyle w:val="ConsPlusNonformat"/>
              <w:jc w:val="both"/>
            </w:pPr>
            <w:r>
              <w:t xml:space="preserve">спортом (клубы, спортивные </w:t>
            </w:r>
          </w:p>
          <w:p>
            <w:pPr>
              <w:pStyle w:val="ConsPlusNonformat"/>
              <w:jc w:val="both"/>
            </w:pPr>
            <w:r>
              <w:t xml:space="preserve">залы, бассейны, стадионы)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7.820 </w:t>
            </w:r>
          </w:p>
        </w:tc>
        <w:tc>
          <w:tcPr>
            <w:tcW w:w="3480" w:type="dxa"/>
            <w:tcBorders>
              <w:top w:val="nil"/>
            </w:tcBorders>
          </w:tcPr>
          <w:p>
            <w:pPr>
              <w:pStyle w:val="ConsPlusNonformat"/>
              <w:jc w:val="both"/>
            </w:pPr>
            <w:r>
              <w:t xml:space="preserve">Открытые площадки для      </w:t>
            </w:r>
          </w:p>
          <w:p>
            <w:pPr>
              <w:pStyle w:val="ConsPlusNonformat"/>
              <w:jc w:val="both"/>
            </w:pPr>
            <w:r>
              <w:t xml:space="preserve">занятий спортом (беговые   </w:t>
            </w:r>
          </w:p>
          <w:p>
            <w:pPr>
              <w:pStyle w:val="ConsPlusNonformat"/>
              <w:jc w:val="both"/>
            </w:pPr>
            <w:r>
              <w:t xml:space="preserve">дорожки, теннисные корты,  </w:t>
            </w:r>
          </w:p>
          <w:p>
            <w:pPr>
              <w:pStyle w:val="ConsPlusNonformat"/>
              <w:jc w:val="both"/>
            </w:pPr>
            <w:r>
              <w:t xml:space="preserve">поля для спортивной игры   </w:t>
            </w:r>
          </w:p>
          <w:p>
            <w:pPr>
              <w:pStyle w:val="ConsPlusNonformat"/>
              <w:jc w:val="both"/>
            </w:pPr>
            <w:r>
              <w:t xml:space="preserve">и др.)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6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культуры  </w:t>
            </w:r>
          </w:p>
          <w:p>
            <w:pPr>
              <w:pStyle w:val="ConsPlusNonformat"/>
              <w:jc w:val="both"/>
            </w:pPr>
            <w:r>
              <w:t xml:space="preserve">и искусства        </w:t>
            </w:r>
          </w:p>
        </w:tc>
        <w:tc>
          <w:tcPr>
            <w:tcW w:w="960" w:type="dxa"/>
            <w:tcBorders>
              <w:top w:val="nil"/>
            </w:tcBorders>
          </w:tcPr>
          <w:p>
            <w:pPr>
              <w:pStyle w:val="ConsPlusNonformat"/>
              <w:jc w:val="both"/>
            </w:pPr>
            <w:r>
              <w:t xml:space="preserve">7.910 </w:t>
            </w:r>
          </w:p>
        </w:tc>
        <w:tc>
          <w:tcPr>
            <w:tcW w:w="3480" w:type="dxa"/>
            <w:tcBorders>
              <w:top w:val="nil"/>
            </w:tcBorders>
          </w:tcPr>
          <w:p>
            <w:pPr>
              <w:pStyle w:val="ConsPlusNonformat"/>
              <w:jc w:val="both"/>
            </w:pPr>
            <w:r>
              <w:t xml:space="preserve">Музеи, выставочные залы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7.920 </w:t>
            </w:r>
          </w:p>
        </w:tc>
        <w:tc>
          <w:tcPr>
            <w:tcW w:w="3480" w:type="dxa"/>
            <w:tcBorders>
              <w:top w:val="nil"/>
            </w:tcBorders>
          </w:tcPr>
          <w:p>
            <w:pPr>
              <w:pStyle w:val="ConsPlusNonformat"/>
              <w:jc w:val="both"/>
            </w:pPr>
            <w:r>
              <w:t xml:space="preserve">Дома культуры, театрально- </w:t>
            </w:r>
          </w:p>
          <w:p>
            <w:pPr>
              <w:pStyle w:val="ConsPlusNonformat"/>
              <w:jc w:val="both"/>
            </w:pPr>
            <w:r>
              <w:t xml:space="preserve">зрелищные объекты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7.930 </w:t>
            </w:r>
          </w:p>
        </w:tc>
        <w:tc>
          <w:tcPr>
            <w:tcW w:w="3480" w:type="dxa"/>
            <w:tcBorders>
              <w:top w:val="nil"/>
            </w:tcBorders>
          </w:tcPr>
          <w:p>
            <w:pPr>
              <w:pStyle w:val="ConsPlusNonformat"/>
              <w:jc w:val="both"/>
            </w:pPr>
            <w:r>
              <w:t xml:space="preserve">Библиотеки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7.940 </w:t>
            </w:r>
          </w:p>
        </w:tc>
        <w:tc>
          <w:tcPr>
            <w:tcW w:w="3480" w:type="dxa"/>
            <w:tcBorders>
              <w:top w:val="nil"/>
            </w:tcBorders>
          </w:tcPr>
          <w:p>
            <w:pPr>
              <w:pStyle w:val="ConsPlusNonformat"/>
              <w:jc w:val="both"/>
            </w:pPr>
            <w:r>
              <w:t xml:space="preserve">Кинотеатры и кинозалы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7.950 </w:t>
            </w:r>
          </w:p>
        </w:tc>
        <w:tc>
          <w:tcPr>
            <w:tcW w:w="3480" w:type="dxa"/>
            <w:tcBorders>
              <w:top w:val="nil"/>
            </w:tcBorders>
          </w:tcPr>
          <w:p>
            <w:pPr>
              <w:pStyle w:val="ConsPlusNonformat"/>
              <w:jc w:val="both"/>
            </w:pPr>
            <w:r>
              <w:t xml:space="preserve">Студии, редакции газет     </w:t>
            </w:r>
          </w:p>
          <w:p>
            <w:pPr>
              <w:pStyle w:val="ConsPlusNonformat"/>
              <w:jc w:val="both"/>
            </w:pPr>
            <w:r>
              <w:t xml:space="preserve">и журналов, издательства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7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досуга    </w:t>
            </w:r>
          </w:p>
          <w:p>
            <w:pPr>
              <w:pStyle w:val="ConsPlusNonformat"/>
              <w:jc w:val="both"/>
            </w:pPr>
            <w:r>
              <w:t xml:space="preserve">и развлечений      </w:t>
            </w:r>
          </w:p>
        </w:tc>
        <w:tc>
          <w:tcPr>
            <w:tcW w:w="960" w:type="dxa"/>
            <w:tcBorders>
              <w:top w:val="nil"/>
            </w:tcBorders>
          </w:tcPr>
          <w:p>
            <w:pPr>
              <w:pStyle w:val="ConsPlusNonformat"/>
              <w:jc w:val="both"/>
            </w:pPr>
            <w:r>
              <w:t xml:space="preserve">9.100 </w:t>
            </w:r>
          </w:p>
        </w:tc>
        <w:tc>
          <w:tcPr>
            <w:tcW w:w="3480" w:type="dxa"/>
            <w:tcBorders>
              <w:top w:val="nil"/>
            </w:tcBorders>
          </w:tcPr>
          <w:p>
            <w:pPr>
              <w:pStyle w:val="ConsPlusNonformat"/>
              <w:jc w:val="both"/>
            </w:pPr>
            <w:r>
              <w:t xml:space="preserve">Ночные клубы, дискотеки,   </w:t>
            </w:r>
          </w:p>
          <w:p>
            <w:pPr>
              <w:pStyle w:val="ConsPlusNonformat"/>
              <w:jc w:val="both"/>
            </w:pPr>
            <w:r>
              <w:t xml:space="preserve">развлекательные центры,    </w:t>
            </w:r>
          </w:p>
          <w:p>
            <w:pPr>
              <w:pStyle w:val="ConsPlusNonformat"/>
              <w:jc w:val="both"/>
            </w:pPr>
            <w:r>
              <w:t xml:space="preserve">боулинг-центры и др.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9.200 </w:t>
            </w:r>
          </w:p>
        </w:tc>
        <w:tc>
          <w:tcPr>
            <w:tcW w:w="3480" w:type="dxa"/>
            <w:tcBorders>
              <w:top w:val="nil"/>
            </w:tcBorders>
          </w:tcPr>
          <w:p>
            <w:pPr>
              <w:pStyle w:val="ConsPlusNonformat"/>
              <w:jc w:val="both"/>
            </w:pPr>
            <w:r>
              <w:t xml:space="preserve">Аттракционы, детские       </w:t>
            </w:r>
          </w:p>
          <w:p>
            <w:pPr>
              <w:pStyle w:val="ConsPlusNonformat"/>
              <w:jc w:val="both"/>
            </w:pPr>
            <w:r>
              <w:t xml:space="preserve">игровые и открытые         </w:t>
            </w:r>
          </w:p>
          <w:p>
            <w:pPr>
              <w:pStyle w:val="ConsPlusNonformat"/>
              <w:jc w:val="both"/>
            </w:pPr>
            <w:r>
              <w:t xml:space="preserve">киноконцертные площадки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8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здравоохранения    </w:t>
            </w:r>
          </w:p>
        </w:tc>
        <w:tc>
          <w:tcPr>
            <w:tcW w:w="960" w:type="dxa"/>
            <w:tcBorders>
              <w:top w:val="nil"/>
            </w:tcBorders>
          </w:tcPr>
          <w:p>
            <w:pPr>
              <w:pStyle w:val="ConsPlusNonformat"/>
              <w:jc w:val="both"/>
            </w:pPr>
            <w:r>
              <w:t xml:space="preserve">7.620 </w:t>
            </w:r>
          </w:p>
        </w:tc>
        <w:tc>
          <w:tcPr>
            <w:tcW w:w="3480" w:type="dxa"/>
            <w:tcBorders>
              <w:top w:val="nil"/>
            </w:tcBorders>
          </w:tcPr>
          <w:p>
            <w:pPr>
              <w:pStyle w:val="ConsPlusNonformat"/>
              <w:jc w:val="both"/>
            </w:pPr>
            <w:r>
              <w:t xml:space="preserve">Поликлиники, амбулатории,  </w:t>
            </w:r>
          </w:p>
          <w:p>
            <w:pPr>
              <w:pStyle w:val="ConsPlusNonformat"/>
              <w:jc w:val="both"/>
            </w:pPr>
            <w:r>
              <w:t xml:space="preserve">диспансеры без стационара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7.630 </w:t>
            </w:r>
          </w:p>
        </w:tc>
        <w:tc>
          <w:tcPr>
            <w:tcW w:w="3480" w:type="dxa"/>
            <w:tcBorders>
              <w:top w:val="nil"/>
            </w:tcBorders>
          </w:tcPr>
          <w:p>
            <w:pPr>
              <w:pStyle w:val="ConsPlusNonformat"/>
              <w:jc w:val="both"/>
            </w:pPr>
            <w:r>
              <w:t xml:space="preserve">Станции скорой медицинской </w:t>
            </w:r>
          </w:p>
          <w:p>
            <w:pPr>
              <w:pStyle w:val="ConsPlusNonformat"/>
              <w:jc w:val="both"/>
            </w:pPr>
            <w:r>
              <w:t xml:space="preserve">помощи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7.640 </w:t>
            </w:r>
          </w:p>
        </w:tc>
        <w:tc>
          <w:tcPr>
            <w:tcW w:w="3480" w:type="dxa"/>
            <w:tcBorders>
              <w:top w:val="nil"/>
            </w:tcBorders>
          </w:tcPr>
          <w:p>
            <w:pPr>
              <w:pStyle w:val="ConsPlusNonformat"/>
              <w:jc w:val="both"/>
            </w:pPr>
            <w:r>
              <w:t xml:space="preserve">Аптеки, оптики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7.650 </w:t>
            </w:r>
          </w:p>
        </w:tc>
        <w:tc>
          <w:tcPr>
            <w:tcW w:w="3480" w:type="dxa"/>
            <w:tcBorders>
              <w:top w:val="nil"/>
            </w:tcBorders>
          </w:tcPr>
          <w:p>
            <w:pPr>
              <w:pStyle w:val="ConsPlusNonformat"/>
              <w:jc w:val="both"/>
            </w:pPr>
            <w:r>
              <w:t xml:space="preserve">Молочные кухни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7.660 </w:t>
            </w:r>
          </w:p>
        </w:tc>
        <w:tc>
          <w:tcPr>
            <w:tcW w:w="3480" w:type="dxa"/>
            <w:tcBorders>
              <w:top w:val="nil"/>
            </w:tcBorders>
          </w:tcPr>
          <w:p>
            <w:pPr>
              <w:pStyle w:val="ConsPlusNonformat"/>
              <w:jc w:val="both"/>
            </w:pPr>
            <w:r>
              <w:t xml:space="preserve">Медицинские кабинеты       </w:t>
            </w:r>
          </w:p>
          <w:p>
            <w:pPr>
              <w:pStyle w:val="ConsPlusNonformat"/>
              <w:jc w:val="both"/>
            </w:pPr>
            <w:r>
              <w:t xml:space="preserve">(стоматология, частно      </w:t>
            </w:r>
          </w:p>
          <w:p>
            <w:pPr>
              <w:pStyle w:val="ConsPlusNonformat"/>
              <w:jc w:val="both"/>
            </w:pPr>
            <w:r>
              <w:t xml:space="preserve">практикующие врачи)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7.690 </w:t>
            </w:r>
          </w:p>
        </w:tc>
        <w:tc>
          <w:tcPr>
            <w:tcW w:w="3480" w:type="dxa"/>
            <w:tcBorders>
              <w:top w:val="nil"/>
            </w:tcBorders>
          </w:tcPr>
          <w:p>
            <w:pPr>
              <w:pStyle w:val="ConsPlusNonformat"/>
              <w:jc w:val="both"/>
            </w:pPr>
            <w:r>
              <w:t xml:space="preserve">Ветеринарные лечебницы     </w:t>
            </w:r>
          </w:p>
          <w:p>
            <w:pPr>
              <w:pStyle w:val="ConsPlusNonformat"/>
              <w:jc w:val="both"/>
            </w:pPr>
            <w:r>
              <w:t xml:space="preserve">без содержания животных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vMerge w:val="restart"/>
            <w:tcBorders>
              <w:top w:val="nil"/>
            </w:tcBorders>
          </w:tcPr>
          <w:p>
            <w:pPr>
              <w:pStyle w:val="ConsPlusNonformat"/>
              <w:jc w:val="both"/>
            </w:pPr>
            <w:r>
              <w:t xml:space="preserve"> 9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социального        </w:t>
            </w:r>
          </w:p>
          <w:p>
            <w:pPr>
              <w:pStyle w:val="ConsPlusNonformat"/>
              <w:jc w:val="both"/>
            </w:pPr>
            <w:r>
              <w:t xml:space="preserve">обеспечения        </w:t>
            </w:r>
          </w:p>
          <w:p>
            <w:pPr>
              <w:pStyle w:val="ConsPlusNonformat"/>
              <w:jc w:val="both"/>
            </w:pPr>
            <w:r>
              <w:t xml:space="preserve">и реконструкции    </w:t>
            </w:r>
          </w:p>
        </w:tc>
        <w:tc>
          <w:tcPr>
            <w:tcW w:w="960" w:type="dxa"/>
            <w:tcBorders>
              <w:top w:val="nil"/>
            </w:tcBorders>
          </w:tcPr>
          <w:p>
            <w:pPr>
              <w:pStyle w:val="ConsPlusNonformat"/>
              <w:jc w:val="both"/>
            </w:pPr>
            <w:r>
              <w:t xml:space="preserve">7.710 </w:t>
            </w:r>
          </w:p>
        </w:tc>
        <w:tc>
          <w:tcPr>
            <w:tcW w:w="3480" w:type="dxa"/>
            <w:tcBorders>
              <w:top w:val="nil"/>
            </w:tcBorders>
          </w:tcPr>
          <w:p>
            <w:pPr>
              <w:pStyle w:val="ConsPlusNonformat"/>
              <w:jc w:val="both"/>
            </w:pPr>
            <w:r>
              <w:t xml:space="preserve">Объекты социального        </w:t>
            </w:r>
          </w:p>
          <w:p>
            <w:pPr>
              <w:pStyle w:val="ConsPlusNonformat"/>
              <w:jc w:val="both"/>
            </w:pPr>
            <w:r>
              <w:t>обеспечения: дома-интернаты</w:t>
            </w:r>
          </w:p>
          <w:p>
            <w:pPr>
              <w:pStyle w:val="ConsPlusNonformat"/>
              <w:jc w:val="both"/>
            </w:pPr>
            <w:r>
              <w:t>для престарелых, инвалидов,</w:t>
            </w:r>
          </w:p>
          <w:p>
            <w:pPr>
              <w:pStyle w:val="ConsPlusNonformat"/>
              <w:jc w:val="both"/>
            </w:pPr>
            <w:r>
              <w:t xml:space="preserve">дома ребенка и пр.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7.720 </w:t>
            </w:r>
          </w:p>
        </w:tc>
        <w:tc>
          <w:tcPr>
            <w:tcW w:w="3480" w:type="dxa"/>
            <w:tcBorders>
              <w:top w:val="nil"/>
            </w:tcBorders>
          </w:tcPr>
          <w:p>
            <w:pPr>
              <w:pStyle w:val="ConsPlusNonformat"/>
              <w:jc w:val="both"/>
            </w:pPr>
            <w:r>
              <w:t xml:space="preserve">Учреждения социальной      </w:t>
            </w:r>
          </w:p>
          <w:p>
            <w:pPr>
              <w:pStyle w:val="ConsPlusNonformat"/>
              <w:jc w:val="both"/>
            </w:pPr>
            <w:r>
              <w:t xml:space="preserve">помощи населению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7.730 </w:t>
            </w:r>
          </w:p>
        </w:tc>
        <w:tc>
          <w:tcPr>
            <w:tcW w:w="3480" w:type="dxa"/>
            <w:tcBorders>
              <w:top w:val="nil"/>
            </w:tcBorders>
          </w:tcPr>
          <w:p>
            <w:pPr>
              <w:pStyle w:val="ConsPlusNonformat"/>
              <w:jc w:val="both"/>
            </w:pPr>
            <w:r>
              <w:t xml:space="preserve">Объекты службы занятости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7.740 </w:t>
            </w:r>
          </w:p>
        </w:tc>
        <w:tc>
          <w:tcPr>
            <w:tcW w:w="3480" w:type="dxa"/>
            <w:tcBorders>
              <w:top w:val="nil"/>
            </w:tcBorders>
          </w:tcPr>
          <w:p>
            <w:pPr>
              <w:pStyle w:val="ConsPlusNonformat"/>
              <w:jc w:val="both"/>
            </w:pPr>
            <w:r>
              <w:t xml:space="preserve">Объекты общественных       </w:t>
            </w:r>
          </w:p>
          <w:p>
            <w:pPr>
              <w:pStyle w:val="ConsPlusNonformat"/>
              <w:jc w:val="both"/>
            </w:pPr>
            <w:r>
              <w:t xml:space="preserve">некоммерческих организаций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10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отделений связи,   </w:t>
            </w:r>
          </w:p>
          <w:p>
            <w:pPr>
              <w:pStyle w:val="ConsPlusNonformat"/>
              <w:jc w:val="both"/>
            </w:pPr>
            <w:r>
              <w:t>почтовых отделений,</w:t>
            </w:r>
          </w:p>
          <w:p>
            <w:pPr>
              <w:pStyle w:val="ConsPlusNonformat"/>
              <w:jc w:val="both"/>
            </w:pPr>
            <w:r>
              <w:t xml:space="preserve">телефонных         </w:t>
            </w:r>
          </w:p>
          <w:p>
            <w:pPr>
              <w:pStyle w:val="ConsPlusNonformat"/>
              <w:jc w:val="both"/>
            </w:pPr>
            <w:r>
              <w:t xml:space="preserve">и телеграфных      </w:t>
            </w:r>
          </w:p>
          <w:p>
            <w:pPr>
              <w:pStyle w:val="ConsPlusNonformat"/>
              <w:jc w:val="both"/>
            </w:pPr>
            <w:r>
              <w:t xml:space="preserve">пунктов            </w:t>
            </w:r>
          </w:p>
        </w:tc>
        <w:tc>
          <w:tcPr>
            <w:tcW w:w="960" w:type="dxa"/>
            <w:tcBorders>
              <w:top w:val="nil"/>
            </w:tcBorders>
          </w:tcPr>
          <w:p>
            <w:pPr>
              <w:pStyle w:val="ConsPlusNonformat"/>
              <w:jc w:val="both"/>
            </w:pPr>
            <w:r>
              <w:t xml:space="preserve">7.410 </w:t>
            </w:r>
          </w:p>
        </w:tc>
        <w:tc>
          <w:tcPr>
            <w:tcW w:w="3480" w:type="dxa"/>
            <w:tcBorders>
              <w:top w:val="nil"/>
            </w:tcBorders>
          </w:tcPr>
          <w:p>
            <w:pPr>
              <w:pStyle w:val="ConsPlusNonformat"/>
              <w:jc w:val="both"/>
            </w:pPr>
            <w:r>
              <w:t>Отделения связи, телефонные</w:t>
            </w:r>
          </w:p>
          <w:p>
            <w:pPr>
              <w:pStyle w:val="ConsPlusNonformat"/>
              <w:jc w:val="both"/>
            </w:pPr>
            <w:r>
              <w:t xml:space="preserve">и телеграфные пункты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7.420 </w:t>
            </w:r>
          </w:p>
        </w:tc>
        <w:tc>
          <w:tcPr>
            <w:tcW w:w="3480" w:type="dxa"/>
            <w:tcBorders>
              <w:top w:val="nil"/>
            </w:tcBorders>
          </w:tcPr>
          <w:p>
            <w:pPr>
              <w:pStyle w:val="ConsPlusNonformat"/>
              <w:jc w:val="both"/>
            </w:pPr>
            <w:r>
              <w:t xml:space="preserve">Почтовые отделения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государственных,   </w:t>
            </w:r>
          </w:p>
          <w:p>
            <w:pPr>
              <w:pStyle w:val="ConsPlusNonformat"/>
              <w:jc w:val="both"/>
            </w:pPr>
            <w:r>
              <w:t xml:space="preserve">административных,  </w:t>
            </w:r>
          </w:p>
          <w:p>
            <w:pPr>
              <w:pStyle w:val="ConsPlusNonformat"/>
              <w:jc w:val="both"/>
            </w:pPr>
            <w:r>
              <w:t xml:space="preserve">общественных       </w:t>
            </w:r>
          </w:p>
          <w:p>
            <w:pPr>
              <w:pStyle w:val="ConsPlusNonformat"/>
              <w:jc w:val="both"/>
            </w:pPr>
            <w:r>
              <w:t xml:space="preserve">организаций        </w:t>
            </w:r>
          </w:p>
          <w:p>
            <w:pPr>
              <w:pStyle w:val="ConsPlusNonformat"/>
              <w:jc w:val="both"/>
            </w:pPr>
            <w:r>
              <w:t xml:space="preserve">и учреждений       </w:t>
            </w:r>
          </w:p>
        </w:tc>
        <w:tc>
          <w:tcPr>
            <w:tcW w:w="960" w:type="dxa"/>
            <w:tcBorders>
              <w:top w:val="nil"/>
            </w:tcBorders>
          </w:tcPr>
          <w:p>
            <w:pPr>
              <w:pStyle w:val="ConsPlusNonformat"/>
              <w:jc w:val="both"/>
            </w:pPr>
            <w:r>
              <w:t xml:space="preserve">7.110 </w:t>
            </w:r>
          </w:p>
        </w:tc>
        <w:tc>
          <w:tcPr>
            <w:tcW w:w="3480" w:type="dxa"/>
            <w:tcBorders>
              <w:top w:val="nil"/>
            </w:tcBorders>
          </w:tcPr>
          <w:p>
            <w:pPr>
              <w:pStyle w:val="ConsPlusNonformat"/>
              <w:jc w:val="both"/>
            </w:pPr>
            <w:r>
              <w:t xml:space="preserve">Объекты органов            </w:t>
            </w:r>
          </w:p>
          <w:p>
            <w:pPr>
              <w:pStyle w:val="ConsPlusNonformat"/>
              <w:jc w:val="both"/>
            </w:pPr>
            <w:r>
              <w:t xml:space="preserve">государственной власти,    </w:t>
            </w:r>
          </w:p>
          <w:p>
            <w:pPr>
              <w:pStyle w:val="ConsPlusNonformat"/>
              <w:jc w:val="both"/>
            </w:pPr>
            <w:r>
              <w:t xml:space="preserve">органов местного           </w:t>
            </w:r>
          </w:p>
          <w:p>
            <w:pPr>
              <w:pStyle w:val="ConsPlusNonformat"/>
              <w:jc w:val="both"/>
            </w:pPr>
            <w:r>
              <w:t xml:space="preserve">самоуправления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7.120 </w:t>
            </w:r>
          </w:p>
        </w:tc>
        <w:tc>
          <w:tcPr>
            <w:tcW w:w="3480" w:type="dxa"/>
            <w:tcBorders>
              <w:top w:val="nil"/>
            </w:tcBorders>
          </w:tcPr>
          <w:p>
            <w:pPr>
              <w:pStyle w:val="ConsPlusNonformat"/>
              <w:jc w:val="both"/>
            </w:pPr>
            <w:r>
              <w:t xml:space="preserve">Объекты государственных    </w:t>
            </w:r>
          </w:p>
          <w:p>
            <w:pPr>
              <w:pStyle w:val="ConsPlusNonformat"/>
              <w:jc w:val="both"/>
            </w:pPr>
            <w:r>
              <w:t xml:space="preserve">и муниципальных учреждений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7.130 </w:t>
            </w:r>
          </w:p>
        </w:tc>
        <w:tc>
          <w:tcPr>
            <w:tcW w:w="3480" w:type="dxa"/>
            <w:tcBorders>
              <w:top w:val="nil"/>
            </w:tcBorders>
          </w:tcPr>
          <w:p>
            <w:pPr>
              <w:pStyle w:val="ConsPlusNonformat"/>
              <w:jc w:val="both"/>
            </w:pPr>
            <w:r>
              <w:t xml:space="preserve">Объекты государственных    </w:t>
            </w:r>
          </w:p>
          <w:p>
            <w:pPr>
              <w:pStyle w:val="ConsPlusNonformat"/>
              <w:jc w:val="both"/>
            </w:pPr>
            <w:r>
              <w:t xml:space="preserve">и муниципальных унитарных  </w:t>
            </w:r>
          </w:p>
          <w:p>
            <w:pPr>
              <w:pStyle w:val="ConsPlusNonformat"/>
              <w:jc w:val="both"/>
            </w:pPr>
            <w:r>
              <w:t xml:space="preserve">предприятий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7.140 </w:t>
            </w:r>
          </w:p>
        </w:tc>
        <w:tc>
          <w:tcPr>
            <w:tcW w:w="3480" w:type="dxa"/>
            <w:tcBorders>
              <w:top w:val="nil"/>
            </w:tcBorders>
          </w:tcPr>
          <w:p>
            <w:pPr>
              <w:pStyle w:val="ConsPlusNonformat"/>
              <w:jc w:val="both"/>
            </w:pPr>
            <w:r>
              <w:t xml:space="preserve">Опорные пункты охраны      </w:t>
            </w:r>
          </w:p>
          <w:p>
            <w:pPr>
              <w:pStyle w:val="ConsPlusNonformat"/>
              <w:jc w:val="both"/>
            </w:pPr>
            <w:r>
              <w:t xml:space="preserve">общественного порядка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7.160 </w:t>
            </w:r>
          </w:p>
        </w:tc>
        <w:tc>
          <w:tcPr>
            <w:tcW w:w="3480" w:type="dxa"/>
            <w:tcBorders>
              <w:top w:val="nil"/>
            </w:tcBorders>
          </w:tcPr>
          <w:p>
            <w:pPr>
              <w:pStyle w:val="ConsPlusNonformat"/>
              <w:jc w:val="both"/>
            </w:pPr>
            <w:r>
              <w:t xml:space="preserve">Объекты размещения органов </w:t>
            </w:r>
          </w:p>
          <w:p>
            <w:pPr>
              <w:pStyle w:val="ConsPlusNonformat"/>
              <w:jc w:val="both"/>
            </w:pPr>
            <w:r>
              <w:t xml:space="preserve">по обеспечению законности, </w:t>
            </w:r>
          </w:p>
          <w:p>
            <w:pPr>
              <w:pStyle w:val="ConsPlusNonformat"/>
              <w:jc w:val="both"/>
            </w:pPr>
            <w:r>
              <w:t xml:space="preserve">прав и свобод граждан,     </w:t>
            </w:r>
          </w:p>
          <w:p>
            <w:pPr>
              <w:pStyle w:val="ConsPlusNonformat"/>
              <w:jc w:val="both"/>
            </w:pPr>
            <w:r>
              <w:t xml:space="preserve">охране собственности       </w:t>
            </w:r>
          </w:p>
          <w:p>
            <w:pPr>
              <w:pStyle w:val="ConsPlusNonformat"/>
              <w:jc w:val="both"/>
            </w:pPr>
            <w:r>
              <w:t xml:space="preserve">и общественного порядка,   </w:t>
            </w:r>
          </w:p>
          <w:p>
            <w:pPr>
              <w:pStyle w:val="ConsPlusNonformat"/>
              <w:jc w:val="both"/>
            </w:pPr>
            <w:r>
              <w:t xml:space="preserve">борьбе с преступностью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12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5.120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от 150   </w:t>
            </w:r>
          </w:p>
          <w:p>
            <w:pPr>
              <w:pStyle w:val="ConsPlusNonformat"/>
              <w:jc w:val="both"/>
            </w:pPr>
            <w:r>
              <w:t xml:space="preserve">до 400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5.130 </w:t>
            </w:r>
          </w:p>
        </w:tc>
        <w:tc>
          <w:tcPr>
            <w:tcW w:w="3480" w:type="dxa"/>
            <w:tcBorders>
              <w:top w:val="nil"/>
            </w:tcBorders>
          </w:tcPr>
          <w:p>
            <w:pPr>
              <w:pStyle w:val="ConsPlusNonformat"/>
              <w:jc w:val="both"/>
            </w:pPr>
            <w:r>
              <w:t xml:space="preserve">Объекты торговли           </w:t>
            </w:r>
          </w:p>
          <w:p>
            <w:pPr>
              <w:pStyle w:val="ConsPlusNonformat"/>
              <w:jc w:val="both"/>
            </w:pPr>
            <w:r>
              <w:t xml:space="preserve">от 400 кв. м до 1000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5.140 </w:t>
            </w:r>
          </w:p>
        </w:tc>
        <w:tc>
          <w:tcPr>
            <w:tcW w:w="3480" w:type="dxa"/>
            <w:tcBorders>
              <w:top w:val="nil"/>
            </w:tcBorders>
          </w:tcPr>
          <w:p>
            <w:pPr>
              <w:pStyle w:val="ConsPlusNonformat"/>
              <w:jc w:val="both"/>
            </w:pPr>
            <w:r>
              <w:t xml:space="preserve">Объекты торговли от 1000   </w:t>
            </w:r>
          </w:p>
          <w:p>
            <w:pPr>
              <w:pStyle w:val="ConsPlusNonformat"/>
              <w:jc w:val="both"/>
            </w:pPr>
            <w:r>
              <w:t xml:space="preserve">до 5000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5.160 </w:t>
            </w:r>
          </w:p>
        </w:tc>
        <w:tc>
          <w:tcPr>
            <w:tcW w:w="3480" w:type="dxa"/>
            <w:tcBorders>
              <w:top w:val="nil"/>
            </w:tcBorders>
          </w:tcPr>
          <w:p>
            <w:pPr>
              <w:pStyle w:val="ConsPlusNonformat"/>
              <w:jc w:val="both"/>
            </w:pPr>
            <w:r>
              <w:t xml:space="preserve">Рынок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стоящий       </w:t>
            </w:r>
          </w:p>
        </w:tc>
      </w:tr>
      <w:tr>
        <w:trPr>
          <w:trHeight w:val="240"/>
        </w:trPr>
        <w:tc>
          <w:tcPr>
            <w:tcW w:w="600" w:type="dxa"/>
            <w:vMerge w:val="restart"/>
            <w:tcBorders>
              <w:top w:val="nil"/>
            </w:tcBorders>
          </w:tcPr>
          <w:p>
            <w:pPr>
              <w:pStyle w:val="ConsPlusNonformat"/>
              <w:jc w:val="both"/>
            </w:pPr>
            <w:r>
              <w:t xml:space="preserve">13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общественного      </w:t>
            </w:r>
          </w:p>
          <w:p>
            <w:pPr>
              <w:pStyle w:val="ConsPlusNonformat"/>
              <w:jc w:val="both"/>
            </w:pPr>
            <w:r>
              <w:t xml:space="preserve">питания            </w:t>
            </w:r>
          </w:p>
        </w:tc>
        <w:tc>
          <w:tcPr>
            <w:tcW w:w="960" w:type="dxa"/>
            <w:tcBorders>
              <w:top w:val="nil"/>
            </w:tcBorders>
          </w:tcPr>
          <w:p>
            <w:pPr>
              <w:pStyle w:val="ConsPlusNonformat"/>
              <w:jc w:val="both"/>
            </w:pPr>
            <w:r>
              <w:t xml:space="preserve">5.210 </w:t>
            </w:r>
          </w:p>
        </w:tc>
        <w:tc>
          <w:tcPr>
            <w:tcW w:w="3480" w:type="dxa"/>
            <w:tcBorders>
              <w:top w:val="nil"/>
            </w:tcBorders>
          </w:tcPr>
          <w:p>
            <w:pPr>
              <w:pStyle w:val="ConsPlusNonformat"/>
              <w:jc w:val="both"/>
            </w:pPr>
            <w:r>
              <w:t xml:space="preserve">Ресторан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5.220 </w:t>
            </w:r>
          </w:p>
        </w:tc>
        <w:tc>
          <w:tcPr>
            <w:tcW w:w="3480" w:type="dxa"/>
            <w:tcBorders>
              <w:top w:val="nil"/>
            </w:tcBorders>
          </w:tcPr>
          <w:p>
            <w:pPr>
              <w:pStyle w:val="ConsPlusNonformat"/>
              <w:jc w:val="both"/>
            </w:pPr>
            <w:r>
              <w:t xml:space="preserve">Столовые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5.230 </w:t>
            </w:r>
          </w:p>
        </w:tc>
        <w:tc>
          <w:tcPr>
            <w:tcW w:w="3480" w:type="dxa"/>
            <w:tcBorders>
              <w:top w:val="nil"/>
            </w:tcBorders>
          </w:tcPr>
          <w:p>
            <w:pPr>
              <w:pStyle w:val="ConsPlusNonformat"/>
              <w:jc w:val="both"/>
            </w:pPr>
            <w:r>
              <w:t xml:space="preserve">Кафе до 50 мест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5.240 </w:t>
            </w:r>
          </w:p>
        </w:tc>
        <w:tc>
          <w:tcPr>
            <w:tcW w:w="3480" w:type="dxa"/>
            <w:tcBorders>
              <w:top w:val="nil"/>
            </w:tcBorders>
          </w:tcPr>
          <w:p>
            <w:pPr>
              <w:pStyle w:val="ConsPlusNonformat"/>
              <w:jc w:val="both"/>
            </w:pPr>
            <w:r>
              <w:t xml:space="preserve">Кафе свыше 50 мест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5.250 </w:t>
            </w:r>
          </w:p>
        </w:tc>
        <w:tc>
          <w:tcPr>
            <w:tcW w:w="3480" w:type="dxa"/>
            <w:tcBorders>
              <w:top w:val="nil"/>
            </w:tcBorders>
          </w:tcPr>
          <w:p>
            <w:pPr>
              <w:pStyle w:val="ConsPlusNonformat"/>
              <w:jc w:val="both"/>
            </w:pPr>
            <w:r>
              <w:t xml:space="preserve">Закусочные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5.260 </w:t>
            </w:r>
          </w:p>
        </w:tc>
        <w:tc>
          <w:tcPr>
            <w:tcW w:w="3480" w:type="dxa"/>
            <w:tcBorders>
              <w:top w:val="nil"/>
            </w:tcBorders>
          </w:tcPr>
          <w:p>
            <w:pPr>
              <w:pStyle w:val="ConsPlusNonformat"/>
              <w:jc w:val="both"/>
            </w:pPr>
            <w:r>
              <w:t xml:space="preserve">Бары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5.270 </w:t>
            </w:r>
          </w:p>
        </w:tc>
        <w:tc>
          <w:tcPr>
            <w:tcW w:w="3480" w:type="dxa"/>
            <w:tcBorders>
              <w:top w:val="nil"/>
            </w:tcBorders>
          </w:tcPr>
          <w:p>
            <w:pPr>
              <w:pStyle w:val="ConsPlusNonformat"/>
              <w:jc w:val="both"/>
            </w:pPr>
            <w:r>
              <w:t xml:space="preserve">Кафетерий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5.280 </w:t>
            </w:r>
          </w:p>
        </w:tc>
        <w:tc>
          <w:tcPr>
            <w:tcW w:w="3480" w:type="dxa"/>
            <w:tcBorders>
              <w:top w:val="nil"/>
            </w:tcBorders>
          </w:tcPr>
          <w:p>
            <w:pPr>
              <w:pStyle w:val="ConsPlusNonformat"/>
              <w:jc w:val="both"/>
            </w:pPr>
            <w:r>
              <w:t xml:space="preserve">Магазин-кулинария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14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бытового  </w:t>
            </w:r>
          </w:p>
          <w:p>
            <w:pPr>
              <w:pStyle w:val="ConsPlusNonformat"/>
              <w:jc w:val="both"/>
            </w:pPr>
            <w:r>
              <w:t xml:space="preserve">обслуживания       </w:t>
            </w:r>
          </w:p>
        </w:tc>
        <w:tc>
          <w:tcPr>
            <w:tcW w:w="960" w:type="dxa"/>
            <w:tcBorders>
              <w:top w:val="nil"/>
            </w:tcBorders>
          </w:tcPr>
          <w:p>
            <w:pPr>
              <w:pStyle w:val="ConsPlusNonformat"/>
              <w:jc w:val="both"/>
            </w:pPr>
            <w:r>
              <w:t xml:space="preserve">5.310 </w:t>
            </w:r>
          </w:p>
        </w:tc>
        <w:tc>
          <w:tcPr>
            <w:tcW w:w="3480" w:type="dxa"/>
            <w:tcBorders>
              <w:top w:val="nil"/>
            </w:tcBorders>
          </w:tcPr>
          <w:p>
            <w:pPr>
              <w:pStyle w:val="ConsPlusNonformat"/>
              <w:jc w:val="both"/>
            </w:pPr>
            <w:r>
              <w:t xml:space="preserve">Приемный пункт бытовых     </w:t>
            </w:r>
          </w:p>
          <w:p>
            <w:pPr>
              <w:pStyle w:val="ConsPlusNonformat"/>
              <w:jc w:val="both"/>
            </w:pPr>
            <w:r>
              <w:t xml:space="preserve">услуг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5.320 </w:t>
            </w:r>
          </w:p>
        </w:tc>
        <w:tc>
          <w:tcPr>
            <w:tcW w:w="3480" w:type="dxa"/>
            <w:tcBorders>
              <w:top w:val="nil"/>
            </w:tcBorders>
          </w:tcPr>
          <w:p>
            <w:pPr>
              <w:pStyle w:val="ConsPlusNonformat"/>
              <w:jc w:val="both"/>
            </w:pPr>
            <w:r>
              <w:t xml:space="preserve">Дом бытовых услуг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5.330 </w:t>
            </w:r>
          </w:p>
        </w:tc>
        <w:tc>
          <w:tcPr>
            <w:tcW w:w="3480" w:type="dxa"/>
            <w:tcBorders>
              <w:top w:val="nil"/>
            </w:tcBorders>
          </w:tcPr>
          <w:p>
            <w:pPr>
              <w:pStyle w:val="ConsPlusNonformat"/>
              <w:jc w:val="both"/>
            </w:pPr>
            <w:r>
              <w:t xml:space="preserve">Ателье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5.360 </w:t>
            </w:r>
          </w:p>
        </w:tc>
        <w:tc>
          <w:tcPr>
            <w:tcW w:w="3480" w:type="dxa"/>
            <w:tcBorders>
              <w:top w:val="nil"/>
            </w:tcBorders>
          </w:tcPr>
          <w:p>
            <w:pPr>
              <w:pStyle w:val="ConsPlusNonformat"/>
              <w:jc w:val="both"/>
            </w:pPr>
            <w:r>
              <w:t xml:space="preserve">Предприятия по оказанию    </w:t>
            </w:r>
          </w:p>
          <w:p>
            <w:pPr>
              <w:pStyle w:val="ConsPlusNonformat"/>
              <w:jc w:val="both"/>
            </w:pPr>
            <w:r>
              <w:t xml:space="preserve">посреднических, обрядовых  </w:t>
            </w:r>
          </w:p>
          <w:p>
            <w:pPr>
              <w:pStyle w:val="ConsPlusNonformat"/>
              <w:jc w:val="both"/>
            </w:pPr>
            <w:r>
              <w:t xml:space="preserve">и ритуальных услуг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5.370 </w:t>
            </w:r>
          </w:p>
        </w:tc>
        <w:tc>
          <w:tcPr>
            <w:tcW w:w="3480" w:type="dxa"/>
            <w:tcBorders>
              <w:top w:val="nil"/>
            </w:tcBorders>
          </w:tcPr>
          <w:p>
            <w:pPr>
              <w:pStyle w:val="ConsPlusNonformat"/>
              <w:jc w:val="both"/>
            </w:pPr>
            <w:r>
              <w:t xml:space="preserve">Салоны красоты,            </w:t>
            </w:r>
          </w:p>
          <w:p>
            <w:pPr>
              <w:pStyle w:val="ConsPlusNonformat"/>
              <w:jc w:val="both"/>
            </w:pPr>
            <w:r>
              <w:t>парикмахерские (с различным</w:t>
            </w:r>
          </w:p>
          <w:p>
            <w:pPr>
              <w:pStyle w:val="ConsPlusNonformat"/>
              <w:jc w:val="both"/>
            </w:pPr>
            <w:r>
              <w:t xml:space="preserve">набором услуг)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5.380 </w:t>
            </w:r>
          </w:p>
        </w:tc>
        <w:tc>
          <w:tcPr>
            <w:tcW w:w="3480" w:type="dxa"/>
            <w:tcBorders>
              <w:top w:val="nil"/>
            </w:tcBorders>
          </w:tcPr>
          <w:p>
            <w:pPr>
              <w:pStyle w:val="ConsPlusNonformat"/>
              <w:jc w:val="both"/>
            </w:pPr>
            <w:r>
              <w:t xml:space="preserve">Прачечные и химчистки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5.391 </w:t>
            </w:r>
          </w:p>
        </w:tc>
        <w:tc>
          <w:tcPr>
            <w:tcW w:w="3480" w:type="dxa"/>
            <w:tcBorders>
              <w:top w:val="nil"/>
            </w:tcBorders>
          </w:tcPr>
          <w:p>
            <w:pPr>
              <w:pStyle w:val="ConsPlusNonformat"/>
              <w:jc w:val="both"/>
            </w:pPr>
            <w:r>
              <w:t>Фотоателье, фотолаборатории</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5.392 </w:t>
            </w:r>
          </w:p>
        </w:tc>
        <w:tc>
          <w:tcPr>
            <w:tcW w:w="3480" w:type="dxa"/>
            <w:tcBorders>
              <w:top w:val="nil"/>
            </w:tcBorders>
          </w:tcPr>
          <w:p>
            <w:pPr>
              <w:pStyle w:val="ConsPlusNonformat"/>
              <w:jc w:val="both"/>
            </w:pPr>
            <w:r>
              <w:t xml:space="preserve">Объекты игровых залов      </w:t>
            </w:r>
          </w:p>
          <w:p>
            <w:pPr>
              <w:pStyle w:val="ConsPlusNonformat"/>
              <w:jc w:val="both"/>
            </w:pPr>
            <w:r>
              <w:t xml:space="preserve">(интернет-клубы,           </w:t>
            </w:r>
          </w:p>
          <w:p>
            <w:pPr>
              <w:pStyle w:val="ConsPlusNonformat"/>
              <w:jc w:val="both"/>
            </w:pPr>
            <w:r>
              <w:t xml:space="preserve">компьютерные клубы)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15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объектов банковской</w:t>
            </w:r>
          </w:p>
          <w:p>
            <w:pPr>
              <w:pStyle w:val="ConsPlusNonformat"/>
              <w:jc w:val="both"/>
            </w:pPr>
            <w:r>
              <w:t xml:space="preserve">и страховой        </w:t>
            </w:r>
          </w:p>
          <w:p>
            <w:pPr>
              <w:pStyle w:val="ConsPlusNonformat"/>
              <w:jc w:val="both"/>
            </w:pPr>
            <w:r>
              <w:t xml:space="preserve">деятельности       </w:t>
            </w:r>
          </w:p>
        </w:tc>
        <w:tc>
          <w:tcPr>
            <w:tcW w:w="960" w:type="dxa"/>
            <w:tcBorders>
              <w:top w:val="nil"/>
            </w:tcBorders>
          </w:tcPr>
          <w:p>
            <w:pPr>
              <w:pStyle w:val="ConsPlusNonformat"/>
              <w:jc w:val="both"/>
            </w:pPr>
            <w:r>
              <w:t xml:space="preserve">7.310 </w:t>
            </w:r>
          </w:p>
        </w:tc>
        <w:tc>
          <w:tcPr>
            <w:tcW w:w="3480" w:type="dxa"/>
            <w:tcBorders>
              <w:top w:val="nil"/>
            </w:tcBorders>
          </w:tcPr>
          <w:p>
            <w:pPr>
              <w:pStyle w:val="ConsPlusNonformat"/>
              <w:jc w:val="both"/>
            </w:pPr>
            <w:r>
              <w:t>Объекты кредитно-финансовой</w:t>
            </w:r>
          </w:p>
          <w:p>
            <w:pPr>
              <w:pStyle w:val="ConsPlusNonformat"/>
              <w:jc w:val="both"/>
            </w:pPr>
            <w:r>
              <w:t xml:space="preserve">и банковской деятельности, </w:t>
            </w:r>
          </w:p>
          <w:p>
            <w:pPr>
              <w:pStyle w:val="ConsPlusNonformat"/>
              <w:jc w:val="both"/>
            </w:pPr>
            <w:r>
              <w:t xml:space="preserve">биржевой торговли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7.320 </w:t>
            </w:r>
          </w:p>
        </w:tc>
        <w:tc>
          <w:tcPr>
            <w:tcW w:w="3480" w:type="dxa"/>
            <w:tcBorders>
              <w:top w:val="nil"/>
            </w:tcBorders>
          </w:tcPr>
          <w:p>
            <w:pPr>
              <w:pStyle w:val="ConsPlusNonformat"/>
              <w:jc w:val="both"/>
            </w:pPr>
            <w:r>
              <w:t xml:space="preserve">Нотариальные конторы,      </w:t>
            </w:r>
          </w:p>
          <w:p>
            <w:pPr>
              <w:pStyle w:val="ConsPlusNonformat"/>
              <w:jc w:val="both"/>
            </w:pPr>
            <w:r>
              <w:t xml:space="preserve">юридические консультации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7.330 </w:t>
            </w:r>
          </w:p>
        </w:tc>
        <w:tc>
          <w:tcPr>
            <w:tcW w:w="3480" w:type="dxa"/>
            <w:tcBorders>
              <w:top w:val="nil"/>
            </w:tcBorders>
          </w:tcPr>
          <w:p>
            <w:pPr>
              <w:pStyle w:val="ConsPlusNonformat"/>
              <w:jc w:val="both"/>
            </w:pPr>
            <w:r>
              <w:t xml:space="preserve">Агентства (недвижимости,   </w:t>
            </w:r>
          </w:p>
          <w:p>
            <w:pPr>
              <w:pStyle w:val="ConsPlusNonformat"/>
              <w:jc w:val="both"/>
            </w:pPr>
            <w:r>
              <w:t xml:space="preserve">туристические, рекламные)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7.340 </w:t>
            </w:r>
          </w:p>
        </w:tc>
        <w:tc>
          <w:tcPr>
            <w:tcW w:w="3480" w:type="dxa"/>
            <w:tcBorders>
              <w:top w:val="nil"/>
            </w:tcBorders>
          </w:tcPr>
          <w:p>
            <w:pPr>
              <w:pStyle w:val="ConsPlusNonformat"/>
              <w:jc w:val="both"/>
            </w:pPr>
            <w:r>
              <w:t xml:space="preserve">Ломбарды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16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офисных зданий     </w:t>
            </w:r>
          </w:p>
        </w:tc>
        <w:tc>
          <w:tcPr>
            <w:tcW w:w="960" w:type="dxa"/>
            <w:tcBorders>
              <w:top w:val="nil"/>
            </w:tcBorders>
          </w:tcPr>
          <w:p>
            <w:pPr>
              <w:pStyle w:val="ConsPlusNonformat"/>
              <w:jc w:val="both"/>
            </w:pPr>
            <w:r>
              <w:t xml:space="preserve">7.210 </w:t>
            </w:r>
          </w:p>
        </w:tc>
        <w:tc>
          <w:tcPr>
            <w:tcW w:w="3480" w:type="dxa"/>
            <w:tcBorders>
              <w:top w:val="nil"/>
            </w:tcBorders>
          </w:tcPr>
          <w:p>
            <w:pPr>
              <w:pStyle w:val="ConsPlusNonformat"/>
              <w:jc w:val="both"/>
            </w:pPr>
            <w:r>
              <w:t xml:space="preserve">Бизнес-центры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7.220 </w:t>
            </w:r>
          </w:p>
        </w:tc>
        <w:tc>
          <w:tcPr>
            <w:tcW w:w="3480" w:type="dxa"/>
            <w:tcBorders>
              <w:top w:val="nil"/>
            </w:tcBorders>
          </w:tcPr>
          <w:p>
            <w:pPr>
              <w:pStyle w:val="ConsPlusNonformat"/>
              <w:jc w:val="both"/>
            </w:pPr>
            <w:r>
              <w:t xml:space="preserve">Офисы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17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коммунального      </w:t>
            </w:r>
          </w:p>
          <w:p>
            <w:pPr>
              <w:pStyle w:val="ConsPlusNonformat"/>
              <w:jc w:val="both"/>
            </w:pPr>
            <w:r>
              <w:t xml:space="preserve">хозяйства          </w:t>
            </w:r>
          </w:p>
        </w:tc>
        <w:tc>
          <w:tcPr>
            <w:tcW w:w="960" w:type="dxa"/>
            <w:tcBorders>
              <w:top w:val="nil"/>
            </w:tcBorders>
          </w:tcPr>
          <w:p>
            <w:pPr>
              <w:pStyle w:val="ConsPlusNonformat"/>
              <w:jc w:val="both"/>
            </w:pPr>
            <w:r>
              <w:t>11.211</w:t>
            </w:r>
          </w:p>
        </w:tc>
        <w:tc>
          <w:tcPr>
            <w:tcW w:w="3480" w:type="dxa"/>
            <w:tcBorders>
              <w:top w:val="nil"/>
            </w:tcBorders>
          </w:tcPr>
          <w:p>
            <w:pPr>
              <w:pStyle w:val="ConsPlusNonformat"/>
              <w:jc w:val="both"/>
            </w:pPr>
            <w:r>
              <w:t xml:space="preserve">Жилищно-эксплуатационные   </w:t>
            </w:r>
          </w:p>
          <w:p>
            <w:pPr>
              <w:pStyle w:val="ConsPlusNonformat"/>
              <w:jc w:val="both"/>
            </w:pPr>
            <w:r>
              <w:t xml:space="preserve">службы: РЭУ, ЖКУ,          </w:t>
            </w:r>
          </w:p>
          <w:p>
            <w:pPr>
              <w:pStyle w:val="ConsPlusNonformat"/>
              <w:jc w:val="both"/>
            </w:pPr>
            <w:r>
              <w:t xml:space="preserve">управляющие организации,   </w:t>
            </w:r>
          </w:p>
          <w:p>
            <w:pPr>
              <w:pStyle w:val="ConsPlusNonformat"/>
              <w:jc w:val="both"/>
            </w:pPr>
            <w:r>
              <w:t xml:space="preserve">аварийные службы           </w:t>
            </w:r>
          </w:p>
          <w:p>
            <w:pPr>
              <w:pStyle w:val="ConsPlusNonformat"/>
              <w:jc w:val="both"/>
            </w:pPr>
            <w:r>
              <w:t xml:space="preserve">без ремонтных мастерских   </w:t>
            </w:r>
          </w:p>
          <w:p>
            <w:pPr>
              <w:pStyle w:val="ConsPlusNonformat"/>
              <w:jc w:val="both"/>
            </w:pPr>
            <w:r>
              <w:t xml:space="preserve">и гаражей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11.220</w:t>
            </w:r>
          </w:p>
        </w:tc>
        <w:tc>
          <w:tcPr>
            <w:tcW w:w="3480" w:type="dxa"/>
            <w:tcBorders>
              <w:top w:val="nil"/>
            </w:tcBorders>
          </w:tcPr>
          <w:p>
            <w:pPr>
              <w:pStyle w:val="ConsPlusNonformat"/>
              <w:jc w:val="both"/>
            </w:pPr>
            <w:r>
              <w:t>Предприятия государственные</w:t>
            </w:r>
          </w:p>
          <w:p>
            <w:pPr>
              <w:pStyle w:val="ConsPlusNonformat"/>
              <w:jc w:val="both"/>
            </w:pPr>
            <w:r>
              <w:t xml:space="preserve">и муниципальные унитарные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tcBorders>
              <w:top w:val="nil"/>
            </w:tcBorders>
          </w:tcPr>
          <w:p>
            <w:pPr>
              <w:pStyle w:val="ConsPlusNonformat"/>
              <w:jc w:val="both"/>
            </w:pPr>
            <w:r>
              <w:t xml:space="preserve">18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рекреационного     </w:t>
            </w:r>
          </w:p>
          <w:p>
            <w:pPr>
              <w:pStyle w:val="ConsPlusNonformat"/>
              <w:jc w:val="both"/>
            </w:pPr>
            <w:r>
              <w:t xml:space="preserve">и лечебно-         </w:t>
            </w:r>
          </w:p>
          <w:p>
            <w:pPr>
              <w:pStyle w:val="ConsPlusNonformat"/>
              <w:jc w:val="both"/>
            </w:pPr>
            <w:r>
              <w:t xml:space="preserve">оздоровительного   </w:t>
            </w:r>
          </w:p>
          <w:p>
            <w:pPr>
              <w:pStyle w:val="ConsPlusNonformat"/>
              <w:jc w:val="both"/>
            </w:pPr>
            <w:r>
              <w:t xml:space="preserve">назначения         </w:t>
            </w:r>
          </w:p>
        </w:tc>
        <w:tc>
          <w:tcPr>
            <w:tcW w:w="960" w:type="dxa"/>
            <w:tcBorders>
              <w:top w:val="nil"/>
            </w:tcBorders>
          </w:tcPr>
          <w:p>
            <w:pPr>
              <w:pStyle w:val="ConsPlusNonformat"/>
              <w:jc w:val="both"/>
            </w:pPr>
            <w:r>
              <w:t>10.200</w:t>
            </w:r>
          </w:p>
        </w:tc>
        <w:tc>
          <w:tcPr>
            <w:tcW w:w="3480" w:type="dxa"/>
            <w:tcBorders>
              <w:top w:val="nil"/>
            </w:tcBorders>
          </w:tcPr>
          <w:p>
            <w:pPr>
              <w:pStyle w:val="ConsPlusNonformat"/>
              <w:jc w:val="both"/>
            </w:pPr>
            <w:r>
              <w:t xml:space="preserve">Озеленение территории      </w:t>
            </w:r>
          </w:p>
          <w:p>
            <w:pPr>
              <w:pStyle w:val="ConsPlusNonformat"/>
              <w:jc w:val="both"/>
            </w:pPr>
            <w:r>
              <w:t xml:space="preserve">(сады, скверы, бульвары)   </w:t>
            </w:r>
          </w:p>
        </w:tc>
        <w:tc>
          <w:tcPr>
            <w:tcW w:w="1920" w:type="dxa"/>
            <w:tcBorders>
              <w:top w:val="nil"/>
            </w:tcBorders>
          </w:tcPr>
          <w:p>
            <w:pPr>
              <w:pStyle w:val="ConsPlusNonformat"/>
              <w:jc w:val="both"/>
            </w:pPr>
          </w:p>
        </w:tc>
      </w:tr>
      <w:tr>
        <w:trPr>
          <w:trHeight w:val="240"/>
        </w:trPr>
        <w:tc>
          <w:tcPr>
            <w:tcW w:w="600" w:type="dxa"/>
            <w:vMerge w:val="restart"/>
            <w:tcBorders>
              <w:top w:val="nil"/>
            </w:tcBorders>
          </w:tcPr>
          <w:p>
            <w:pPr>
              <w:pStyle w:val="ConsPlusNonformat"/>
              <w:jc w:val="both"/>
            </w:pPr>
            <w:r>
              <w:t xml:space="preserve">19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транспортной       </w:t>
            </w:r>
          </w:p>
          <w:p>
            <w:pPr>
              <w:pStyle w:val="ConsPlusNonformat"/>
              <w:jc w:val="both"/>
            </w:pPr>
            <w:r>
              <w:t xml:space="preserve">инфраструктуры     </w:t>
            </w:r>
          </w:p>
        </w:tc>
        <w:tc>
          <w:tcPr>
            <w:tcW w:w="960" w:type="dxa"/>
            <w:tcBorders>
              <w:top w:val="nil"/>
            </w:tcBorders>
          </w:tcPr>
          <w:p>
            <w:pPr>
              <w:pStyle w:val="ConsPlusNonformat"/>
              <w:jc w:val="both"/>
            </w:pPr>
            <w:r>
              <w:t>14.240</w:t>
            </w:r>
          </w:p>
        </w:tc>
        <w:tc>
          <w:tcPr>
            <w:tcW w:w="3480" w:type="dxa"/>
            <w:tcBorders>
              <w:top w:val="nil"/>
            </w:tcBorders>
          </w:tcPr>
          <w:p>
            <w:pPr>
              <w:pStyle w:val="ConsPlusNonformat"/>
              <w:jc w:val="both"/>
            </w:pPr>
            <w:r>
              <w:t xml:space="preserve">Проезды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14.250</w:t>
            </w:r>
          </w:p>
        </w:tc>
        <w:tc>
          <w:tcPr>
            <w:tcW w:w="3480" w:type="dxa"/>
            <w:tcBorders>
              <w:top w:val="nil"/>
            </w:tcBorders>
          </w:tcPr>
          <w:p>
            <w:pPr>
              <w:pStyle w:val="ConsPlusNonformat"/>
              <w:jc w:val="both"/>
            </w:pPr>
            <w:r>
              <w:t xml:space="preserve">Улицы                      </w:t>
            </w:r>
          </w:p>
        </w:tc>
        <w:tc>
          <w:tcPr>
            <w:tcW w:w="1920" w:type="dxa"/>
            <w:tcBorders>
              <w:top w:val="nil"/>
            </w:tcBorders>
          </w:tcPr>
          <w:p>
            <w:pPr>
              <w:pStyle w:val="ConsPlusNonformat"/>
              <w:jc w:val="both"/>
            </w:pPr>
          </w:p>
        </w:tc>
      </w:tr>
      <w:tr>
        <w:trPr>
          <w:trHeight w:val="240"/>
        </w:trPr>
        <w:tc>
          <w:tcPr>
            <w:tcW w:w="600" w:type="dxa"/>
            <w:vMerge w:val="restart"/>
            <w:tcBorders>
              <w:top w:val="nil"/>
            </w:tcBorders>
          </w:tcPr>
          <w:p>
            <w:pPr>
              <w:pStyle w:val="ConsPlusNonformat"/>
              <w:jc w:val="both"/>
            </w:pPr>
            <w:r>
              <w:t xml:space="preserve">20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13.100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теплоснабжения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13.200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13.400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газоснабжения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13.500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водоснабжения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13.600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канализования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13.900</w:t>
            </w:r>
          </w:p>
        </w:tc>
        <w:tc>
          <w:tcPr>
            <w:tcW w:w="3480" w:type="dxa"/>
            <w:tcBorders>
              <w:top w:val="nil"/>
            </w:tcBorders>
          </w:tcPr>
          <w:p>
            <w:pPr>
              <w:pStyle w:val="ConsPlusNonformat"/>
              <w:jc w:val="both"/>
            </w:pPr>
            <w:r>
              <w:t xml:space="preserve">Объекты инженерной защиты  </w:t>
            </w:r>
          </w:p>
          <w:p>
            <w:pPr>
              <w:pStyle w:val="ConsPlusNonformat"/>
              <w:jc w:val="both"/>
            </w:pPr>
            <w:r>
              <w:t xml:space="preserve">населения ГО и ЧС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vMerge w:val="restart"/>
            <w:tcBorders>
              <w:top w:val="nil"/>
            </w:tcBorders>
          </w:tcPr>
          <w:p>
            <w:pPr>
              <w:pStyle w:val="ConsPlusNonformat"/>
              <w:jc w:val="both"/>
            </w:pPr>
            <w:r>
              <w:t xml:space="preserve"> 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образования        </w:t>
            </w:r>
          </w:p>
        </w:tc>
        <w:tc>
          <w:tcPr>
            <w:tcW w:w="960" w:type="dxa"/>
            <w:tcBorders>
              <w:top w:val="nil"/>
            </w:tcBorders>
          </w:tcPr>
          <w:p>
            <w:pPr>
              <w:pStyle w:val="ConsPlusNonformat"/>
              <w:jc w:val="both"/>
            </w:pPr>
            <w:r>
              <w:t xml:space="preserve">7.510 </w:t>
            </w:r>
          </w:p>
        </w:tc>
        <w:tc>
          <w:tcPr>
            <w:tcW w:w="3480" w:type="dxa"/>
            <w:tcBorders>
              <w:top w:val="nil"/>
            </w:tcBorders>
          </w:tcPr>
          <w:p>
            <w:pPr>
              <w:pStyle w:val="ConsPlusNonformat"/>
              <w:jc w:val="both"/>
            </w:pPr>
            <w:r>
              <w:t xml:space="preserve">Учреждения дошкольного     </w:t>
            </w:r>
          </w:p>
          <w:p>
            <w:pPr>
              <w:pStyle w:val="ConsPlusNonformat"/>
              <w:jc w:val="both"/>
            </w:pPr>
            <w:r>
              <w:t xml:space="preserve">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7.520 </w:t>
            </w:r>
          </w:p>
        </w:tc>
        <w:tc>
          <w:tcPr>
            <w:tcW w:w="3480" w:type="dxa"/>
            <w:tcBorders>
              <w:top w:val="nil"/>
            </w:tcBorders>
          </w:tcPr>
          <w:p>
            <w:pPr>
              <w:pStyle w:val="ConsPlusNonformat"/>
              <w:jc w:val="both"/>
            </w:pPr>
            <w:r>
              <w:t xml:space="preserve">Учреждения начального      </w:t>
            </w:r>
          </w:p>
          <w:p>
            <w:pPr>
              <w:pStyle w:val="ConsPlusNonformat"/>
              <w:jc w:val="both"/>
            </w:pPr>
            <w:r>
              <w:t>общего и среднего (полного)</w:t>
            </w:r>
          </w:p>
          <w:p>
            <w:pPr>
              <w:pStyle w:val="ConsPlusNonformat"/>
              <w:jc w:val="both"/>
            </w:pPr>
            <w:r>
              <w:t xml:space="preserve">общего 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7.530 </w:t>
            </w:r>
          </w:p>
        </w:tc>
        <w:tc>
          <w:tcPr>
            <w:tcW w:w="3480" w:type="dxa"/>
            <w:tcBorders>
              <w:top w:val="nil"/>
            </w:tcBorders>
          </w:tcPr>
          <w:p>
            <w:pPr>
              <w:pStyle w:val="ConsPlusNonformat"/>
              <w:jc w:val="both"/>
            </w:pPr>
            <w:r>
              <w:t xml:space="preserve">Учреждения дополнительного </w:t>
            </w:r>
          </w:p>
          <w:p>
            <w:pPr>
              <w:pStyle w:val="ConsPlusNonformat"/>
              <w:jc w:val="both"/>
            </w:pPr>
            <w:r>
              <w:t xml:space="preserve">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2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религии   </w:t>
            </w:r>
          </w:p>
        </w:tc>
        <w:tc>
          <w:tcPr>
            <w:tcW w:w="960" w:type="dxa"/>
            <w:tcBorders>
              <w:top w:val="nil"/>
            </w:tcBorders>
          </w:tcPr>
          <w:p>
            <w:pPr>
              <w:pStyle w:val="ConsPlusNonformat"/>
              <w:jc w:val="both"/>
            </w:pPr>
            <w:r>
              <w:t xml:space="preserve">8.100 </w:t>
            </w:r>
          </w:p>
        </w:tc>
        <w:tc>
          <w:tcPr>
            <w:tcW w:w="3480" w:type="dxa"/>
            <w:tcBorders>
              <w:top w:val="nil"/>
            </w:tcBorders>
          </w:tcPr>
          <w:p>
            <w:pPr>
              <w:pStyle w:val="ConsPlusNonformat"/>
              <w:jc w:val="both"/>
            </w:pPr>
            <w:r>
              <w:t xml:space="preserve">Здания для отправления     </w:t>
            </w:r>
          </w:p>
          <w:p>
            <w:pPr>
              <w:pStyle w:val="ConsPlusNonformat"/>
              <w:jc w:val="both"/>
            </w:pPr>
            <w:r>
              <w:t xml:space="preserve">религиозных обрядов        </w:t>
            </w:r>
          </w:p>
          <w:p>
            <w:pPr>
              <w:pStyle w:val="ConsPlusNonformat"/>
              <w:jc w:val="both"/>
            </w:pPr>
            <w:r>
              <w:t xml:space="preserve">(церкви, соборы, храмы,    </w:t>
            </w:r>
          </w:p>
          <w:p>
            <w:pPr>
              <w:pStyle w:val="ConsPlusNonformat"/>
              <w:jc w:val="both"/>
            </w:pPr>
            <w:r>
              <w:t>часовни, монастыри, мечети,</w:t>
            </w:r>
          </w:p>
          <w:p>
            <w:pPr>
              <w:pStyle w:val="ConsPlusNonformat"/>
              <w:jc w:val="both"/>
            </w:pPr>
            <w:r>
              <w:t xml:space="preserve">молельные дома и т.п.)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8.200 </w:t>
            </w:r>
          </w:p>
        </w:tc>
        <w:tc>
          <w:tcPr>
            <w:tcW w:w="3480" w:type="dxa"/>
            <w:tcBorders>
              <w:top w:val="nil"/>
            </w:tcBorders>
          </w:tcPr>
          <w:p>
            <w:pPr>
              <w:pStyle w:val="ConsPlusNonformat"/>
              <w:jc w:val="both"/>
            </w:pPr>
            <w:r>
              <w:t xml:space="preserve">Объекты вспомогательного   </w:t>
            </w:r>
          </w:p>
          <w:p>
            <w:pPr>
              <w:pStyle w:val="ConsPlusNonformat"/>
              <w:jc w:val="both"/>
            </w:pPr>
            <w:r>
              <w:t xml:space="preserve">назначения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3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бытового  </w:t>
            </w:r>
          </w:p>
          <w:p>
            <w:pPr>
              <w:pStyle w:val="ConsPlusNonformat"/>
              <w:jc w:val="both"/>
            </w:pPr>
            <w:r>
              <w:t xml:space="preserve">обслуживания       </w:t>
            </w:r>
          </w:p>
        </w:tc>
        <w:tc>
          <w:tcPr>
            <w:tcW w:w="960" w:type="dxa"/>
            <w:tcBorders>
              <w:top w:val="nil"/>
            </w:tcBorders>
          </w:tcPr>
          <w:p>
            <w:pPr>
              <w:pStyle w:val="ConsPlusNonformat"/>
              <w:jc w:val="both"/>
            </w:pPr>
            <w:r>
              <w:t xml:space="preserve">5.340 </w:t>
            </w:r>
          </w:p>
        </w:tc>
        <w:tc>
          <w:tcPr>
            <w:tcW w:w="3480" w:type="dxa"/>
            <w:tcBorders>
              <w:top w:val="nil"/>
            </w:tcBorders>
          </w:tcPr>
          <w:p>
            <w:pPr>
              <w:pStyle w:val="ConsPlusNonformat"/>
              <w:jc w:val="both"/>
            </w:pPr>
            <w:r>
              <w:t xml:space="preserve">Ремонтные мастерские       </w:t>
            </w:r>
          </w:p>
          <w:p>
            <w:pPr>
              <w:pStyle w:val="ConsPlusNonformat"/>
              <w:jc w:val="both"/>
            </w:pPr>
            <w:r>
              <w:t xml:space="preserve">и мастерские технического  </w:t>
            </w:r>
          </w:p>
          <w:p>
            <w:pPr>
              <w:pStyle w:val="ConsPlusNonformat"/>
              <w:jc w:val="both"/>
            </w:pPr>
            <w:r>
              <w:t xml:space="preserve">обслуживания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5.350 </w:t>
            </w:r>
          </w:p>
        </w:tc>
        <w:tc>
          <w:tcPr>
            <w:tcW w:w="3480" w:type="dxa"/>
            <w:tcBorders>
              <w:top w:val="nil"/>
            </w:tcBorders>
          </w:tcPr>
          <w:p>
            <w:pPr>
              <w:pStyle w:val="ConsPlusNonformat"/>
              <w:jc w:val="both"/>
            </w:pPr>
            <w:r>
              <w:t xml:space="preserve">Объекты технического       </w:t>
            </w:r>
          </w:p>
          <w:p>
            <w:pPr>
              <w:pStyle w:val="ConsPlusNonformat"/>
              <w:jc w:val="both"/>
            </w:pPr>
            <w:r>
              <w:t xml:space="preserve">обслуживания и ремонта     </w:t>
            </w:r>
          </w:p>
          <w:p>
            <w:pPr>
              <w:pStyle w:val="ConsPlusNonformat"/>
              <w:jc w:val="both"/>
            </w:pPr>
            <w:r>
              <w:t>транспортных средств, машин</w:t>
            </w:r>
          </w:p>
          <w:p>
            <w:pPr>
              <w:pStyle w:val="ConsPlusNonformat"/>
              <w:jc w:val="both"/>
            </w:pPr>
            <w:r>
              <w:t xml:space="preserve">и оборудования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tcBorders>
              <w:top w:val="nil"/>
            </w:tcBorders>
          </w:tcPr>
          <w:p>
            <w:pPr>
              <w:pStyle w:val="ConsPlusNonformat"/>
              <w:jc w:val="both"/>
            </w:pPr>
            <w:r>
              <w:t xml:space="preserve"> 4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гаражей            </w:t>
            </w:r>
          </w:p>
          <w:p>
            <w:pPr>
              <w:pStyle w:val="ConsPlusNonformat"/>
              <w:jc w:val="both"/>
            </w:pPr>
            <w:r>
              <w:t xml:space="preserve">и автостоянок      </w:t>
            </w:r>
          </w:p>
        </w:tc>
        <w:tc>
          <w:tcPr>
            <w:tcW w:w="960" w:type="dxa"/>
            <w:tcBorders>
              <w:top w:val="nil"/>
            </w:tcBorders>
          </w:tcPr>
          <w:p>
            <w:pPr>
              <w:pStyle w:val="ConsPlusNonformat"/>
              <w:jc w:val="both"/>
            </w:pPr>
            <w:r>
              <w:t xml:space="preserve">3.200 </w:t>
            </w:r>
          </w:p>
        </w:tc>
        <w:tc>
          <w:tcPr>
            <w:tcW w:w="3480" w:type="dxa"/>
            <w:tcBorders>
              <w:top w:val="nil"/>
            </w:tcBorders>
          </w:tcPr>
          <w:p>
            <w:pPr>
              <w:pStyle w:val="ConsPlusNonformat"/>
              <w:jc w:val="both"/>
            </w:pPr>
            <w:r>
              <w:t xml:space="preserve">Гаражи для размещения      </w:t>
            </w:r>
          </w:p>
          <w:p>
            <w:pPr>
              <w:pStyle w:val="ConsPlusNonformat"/>
              <w:jc w:val="both"/>
            </w:pPr>
            <w:r>
              <w:t xml:space="preserve">автотранспортных средств,  </w:t>
            </w:r>
          </w:p>
          <w:p>
            <w:pPr>
              <w:pStyle w:val="ConsPlusNonformat"/>
              <w:jc w:val="both"/>
            </w:pPr>
            <w:r>
              <w:t xml:space="preserve">для нужд, не связанных     </w:t>
            </w:r>
          </w:p>
          <w:p>
            <w:pPr>
              <w:pStyle w:val="ConsPlusNonformat"/>
              <w:jc w:val="both"/>
            </w:pPr>
            <w:r>
              <w:t xml:space="preserve">с предпринимательской      </w:t>
            </w:r>
          </w:p>
          <w:p>
            <w:pPr>
              <w:pStyle w:val="ConsPlusNonformat"/>
              <w:jc w:val="both"/>
            </w:pPr>
            <w:r>
              <w:t xml:space="preserve">деятельностью              </w:t>
            </w:r>
          </w:p>
        </w:tc>
        <w:tc>
          <w:tcPr>
            <w:tcW w:w="1920" w:type="dxa"/>
            <w:tcBorders>
              <w:top w:val="nil"/>
            </w:tcBorders>
          </w:tcPr>
          <w:p>
            <w:pPr>
              <w:pStyle w:val="ConsPlusNonformat"/>
              <w:jc w:val="both"/>
            </w:pPr>
            <w:r>
              <w:t xml:space="preserve">до 50         </w:t>
            </w:r>
          </w:p>
          <w:p>
            <w:pPr>
              <w:pStyle w:val="ConsPlusNonformat"/>
              <w:jc w:val="both"/>
            </w:pPr>
            <w:r>
              <w:t xml:space="preserve">машино-мест   </w:t>
            </w:r>
          </w:p>
        </w:tc>
      </w:tr>
      <w:tr>
        <w:trPr>
          <w:trHeight w:val="240"/>
        </w:trPr>
        <w:tc>
          <w:tcPr>
            <w:tcW w:w="600" w:type="dxa"/>
            <w:tcBorders>
              <w:top w:val="nil"/>
            </w:tcBorders>
          </w:tcPr>
          <w:p>
            <w:pPr>
              <w:pStyle w:val="ConsPlusNonformat"/>
              <w:jc w:val="both"/>
            </w:pPr>
            <w:r>
              <w:t xml:space="preserve"> 5 </w:t>
            </w:r>
          </w:p>
        </w:tc>
        <w:tc>
          <w:tcPr>
            <w:tcW w:w="2520" w:type="dxa"/>
            <w:tcBorders>
              <w:top w:val="nil"/>
            </w:tcBorders>
          </w:tcPr>
          <w:p>
            <w:pPr>
              <w:pStyle w:val="ConsPlusNonformat"/>
              <w:jc w:val="both"/>
            </w:pPr>
            <w:r>
              <w:t xml:space="preserve">Для размещения     </w:t>
            </w:r>
          </w:p>
          <w:p>
            <w:pPr>
              <w:pStyle w:val="ConsPlusNonformat"/>
              <w:jc w:val="both"/>
            </w:pPr>
            <w:r>
              <w:t xml:space="preserve">транспортной       </w:t>
            </w:r>
          </w:p>
          <w:p>
            <w:pPr>
              <w:pStyle w:val="ConsPlusNonformat"/>
              <w:jc w:val="both"/>
            </w:pPr>
            <w:r>
              <w:t xml:space="preserve">инфраструктуры     </w:t>
            </w:r>
          </w:p>
        </w:tc>
        <w:tc>
          <w:tcPr>
            <w:tcW w:w="960" w:type="dxa"/>
            <w:tcBorders>
              <w:top w:val="nil"/>
            </w:tcBorders>
          </w:tcPr>
          <w:p>
            <w:pPr>
              <w:pStyle w:val="ConsPlusNonformat"/>
              <w:jc w:val="both"/>
            </w:pPr>
            <w:r>
              <w:t>14.150</w:t>
            </w:r>
          </w:p>
        </w:tc>
        <w:tc>
          <w:tcPr>
            <w:tcW w:w="3480" w:type="dxa"/>
            <w:tcBorders>
              <w:top w:val="nil"/>
            </w:tcBorders>
          </w:tcPr>
          <w:p>
            <w:pPr>
              <w:pStyle w:val="ConsPlusNonformat"/>
              <w:jc w:val="both"/>
            </w:pPr>
            <w:r>
              <w:t xml:space="preserve">Автостоянки для нужд,      </w:t>
            </w:r>
          </w:p>
          <w:p>
            <w:pPr>
              <w:pStyle w:val="ConsPlusNonformat"/>
              <w:jc w:val="both"/>
            </w:pPr>
            <w:r>
              <w:t xml:space="preserve">связанных с осуществлением </w:t>
            </w:r>
          </w:p>
          <w:p>
            <w:pPr>
              <w:pStyle w:val="ConsPlusNonformat"/>
              <w:jc w:val="both"/>
            </w:pPr>
            <w:r>
              <w:t xml:space="preserve">предпринимательской        </w:t>
            </w:r>
          </w:p>
          <w:p>
            <w:pPr>
              <w:pStyle w:val="ConsPlusNonformat"/>
              <w:jc w:val="both"/>
            </w:pPr>
            <w:r>
              <w:t xml:space="preserve">деятельности (платная      </w:t>
            </w:r>
          </w:p>
          <w:p>
            <w:pPr>
              <w:pStyle w:val="ConsPlusNonformat"/>
              <w:jc w:val="both"/>
            </w:pPr>
            <w:r>
              <w:t xml:space="preserve">автостоянка)               </w:t>
            </w:r>
          </w:p>
        </w:tc>
        <w:tc>
          <w:tcPr>
            <w:tcW w:w="1920" w:type="dxa"/>
            <w:tcBorders>
              <w:top w:val="nil"/>
            </w:tcBorders>
          </w:tcPr>
          <w:p>
            <w:pPr>
              <w:pStyle w:val="ConsPlusNonformat"/>
              <w:jc w:val="both"/>
            </w:pPr>
            <w:r>
              <w:t xml:space="preserve">до 50         </w:t>
            </w:r>
          </w:p>
          <w:p>
            <w:pPr>
              <w:pStyle w:val="ConsPlusNonformat"/>
              <w:jc w:val="both"/>
            </w:pPr>
            <w:r>
              <w:t xml:space="preserve">машино-мест   </w:t>
            </w:r>
          </w:p>
        </w:tc>
      </w:tr>
      <w:tr>
        <w:trPr>
          <w:trHeight w:val="240"/>
        </w:trPr>
        <w:tc>
          <w:tcPr>
            <w:tcW w:w="600" w:type="dxa"/>
            <w:tcBorders>
              <w:top w:val="nil"/>
            </w:tcBorders>
          </w:tcPr>
          <w:p>
            <w:pPr>
              <w:pStyle w:val="ConsPlusNonformat"/>
              <w:jc w:val="both"/>
            </w:pPr>
            <w:r>
              <w:t xml:space="preserve"> 6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13.800</w:t>
            </w:r>
          </w:p>
        </w:tc>
        <w:tc>
          <w:tcPr>
            <w:tcW w:w="3480" w:type="dxa"/>
            <w:tcBorders>
              <w:top w:val="nil"/>
            </w:tcBorders>
          </w:tcPr>
          <w:p>
            <w:pPr>
              <w:pStyle w:val="ConsPlusNonformat"/>
              <w:jc w:val="both"/>
            </w:pPr>
            <w:r>
              <w:t xml:space="preserve">Объекты сотовой,           </w:t>
            </w:r>
          </w:p>
          <w:p>
            <w:pPr>
              <w:pStyle w:val="ConsPlusNonformat"/>
              <w:jc w:val="both"/>
            </w:pPr>
            <w:r>
              <w:t>радиорелейной и спутниковой</w:t>
            </w:r>
          </w:p>
          <w:p>
            <w:pPr>
              <w:pStyle w:val="ConsPlusNonformat"/>
              <w:jc w:val="both"/>
            </w:pPr>
            <w:r>
              <w:t xml:space="preserve">связи                      </w:t>
            </w:r>
          </w:p>
        </w:tc>
        <w:tc>
          <w:tcPr>
            <w:tcW w:w="1920" w:type="dxa"/>
            <w:tcBorders>
              <w:top w:val="nil"/>
            </w:tcBorders>
          </w:tcPr>
          <w:p>
            <w:pPr>
              <w:pStyle w:val="ConsPlusNonformat"/>
              <w:jc w:val="both"/>
            </w:pPr>
          </w:p>
        </w:tc>
      </w:tr>
    </w:tbl>
    <w:p>
      <w:pPr>
        <w:pStyle w:val="ConsPlusNormal"/>
        <w:jc w:val="both"/>
      </w:pPr>
    </w:p>
    <w:p>
      <w:pPr>
        <w:pStyle w:val="ConsPlusNormal"/>
        <w:ind w:firstLine="540"/>
        <w:jc w:val="both"/>
      </w:pPr>
      <w:r>
        <w:t>4. Зона размещения учреждений высшего, среднего профессионального образования - Д2:</w:t>
      </w:r>
    </w:p>
    <w:p>
      <w:pPr>
        <w:pStyle w:val="ConsPlusNormal"/>
        <w:ind w:firstLine="540"/>
        <w:jc w:val="both"/>
      </w:pPr>
      <w:r>
        <w:t>1) зона предназначена для преимущественного размещения учреждений высшего, среднего профессионального образования с комплексом вспомогательных зданий и учреждений, обеспечивающих их функционирование;</w:t>
      </w:r>
    </w:p>
    <w:p>
      <w:pPr>
        <w:pStyle w:val="ConsPlusNormal"/>
        <w:ind w:firstLine="540"/>
        <w:jc w:val="both"/>
      </w:pPr>
      <w:r>
        <w:t>2) в качестве вспомогательных видов разрешенного использования допускается размещение объектов, приведенных в статье 29 Правил;</w:t>
      </w:r>
    </w:p>
    <w:p>
      <w:pPr>
        <w:pStyle w:val="ConsPlusNormal"/>
        <w:ind w:firstLine="540"/>
        <w:jc w:val="both"/>
      </w:pPr>
      <w:r>
        <w:t>3)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4) перечень основных и условно разрешенных видов использования объектов капитального строительства и земельных участков зоны Д2 представлен в таблице N 9.</w:t>
      </w:r>
    </w:p>
    <w:p>
      <w:pPr>
        <w:pStyle w:val="ConsPlusNormal"/>
        <w:ind w:firstLine="540"/>
        <w:jc w:val="both"/>
      </w:pPr>
    </w:p>
    <w:p>
      <w:pPr>
        <w:pStyle w:val="ConsPlusNormal"/>
        <w:jc w:val="right"/>
      </w:pPr>
      <w:r>
        <w:t>Таблица N 9</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Pr>
          <w:p>
            <w:pPr>
              <w:pStyle w:val="ConsPlusNonformat"/>
              <w:jc w:val="both"/>
            </w:pPr>
            <w:r>
              <w:t xml:space="preserve">  Примечания  </w:t>
            </w:r>
          </w:p>
        </w:tc>
      </w:tr>
      <w:tr>
        <w:trPr>
          <w:trHeight w:val="240"/>
        </w:trPr>
        <w:tc>
          <w:tcPr>
            <w:tcW w:w="600" w:type="dxa"/>
            <w:vMerge w:val="restart"/>
            <w:tcBorders>
              <w:top w:val="nil"/>
            </w:tcBorders>
          </w:tcPr>
          <w:p>
            <w:pPr>
              <w:pStyle w:val="ConsPlusNonformat"/>
              <w:jc w:val="both"/>
            </w:pPr>
            <w:r>
              <w:t xml:space="preserve"> 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образования        </w:t>
            </w:r>
          </w:p>
        </w:tc>
        <w:tc>
          <w:tcPr>
            <w:tcW w:w="960" w:type="dxa"/>
            <w:tcBorders>
              <w:top w:val="nil"/>
            </w:tcBorders>
          </w:tcPr>
          <w:p>
            <w:pPr>
              <w:pStyle w:val="ConsPlusNonformat"/>
              <w:jc w:val="both"/>
            </w:pPr>
            <w:r>
              <w:t xml:space="preserve">7.520 </w:t>
            </w:r>
          </w:p>
        </w:tc>
        <w:tc>
          <w:tcPr>
            <w:tcW w:w="3480" w:type="dxa"/>
            <w:tcBorders>
              <w:top w:val="nil"/>
            </w:tcBorders>
          </w:tcPr>
          <w:p>
            <w:pPr>
              <w:pStyle w:val="ConsPlusNonformat"/>
              <w:jc w:val="both"/>
            </w:pPr>
            <w:r>
              <w:t xml:space="preserve">Учреждения начального      </w:t>
            </w:r>
          </w:p>
          <w:p>
            <w:pPr>
              <w:pStyle w:val="ConsPlusNonformat"/>
              <w:jc w:val="both"/>
            </w:pPr>
            <w:r>
              <w:t>общего и среднего (полного)</w:t>
            </w:r>
          </w:p>
          <w:p>
            <w:pPr>
              <w:pStyle w:val="ConsPlusNonformat"/>
              <w:jc w:val="both"/>
            </w:pPr>
            <w:r>
              <w:t xml:space="preserve">общего 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7.530 </w:t>
            </w:r>
          </w:p>
        </w:tc>
        <w:tc>
          <w:tcPr>
            <w:tcW w:w="3480" w:type="dxa"/>
            <w:tcBorders>
              <w:top w:val="nil"/>
            </w:tcBorders>
          </w:tcPr>
          <w:p>
            <w:pPr>
              <w:pStyle w:val="ConsPlusNonformat"/>
              <w:jc w:val="both"/>
            </w:pPr>
            <w:r>
              <w:t xml:space="preserve">Учреждения дополнительного </w:t>
            </w:r>
          </w:p>
          <w:p>
            <w:pPr>
              <w:pStyle w:val="ConsPlusNonformat"/>
              <w:jc w:val="both"/>
            </w:pPr>
            <w:r>
              <w:t xml:space="preserve">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7.540 </w:t>
            </w:r>
          </w:p>
        </w:tc>
        <w:tc>
          <w:tcPr>
            <w:tcW w:w="3480" w:type="dxa"/>
            <w:tcBorders>
              <w:top w:val="nil"/>
            </w:tcBorders>
          </w:tcPr>
          <w:p>
            <w:pPr>
              <w:pStyle w:val="ConsPlusNonformat"/>
              <w:jc w:val="both"/>
            </w:pPr>
            <w:r>
              <w:t xml:space="preserve">Учреждения высшего и       </w:t>
            </w:r>
          </w:p>
          <w:p>
            <w:pPr>
              <w:pStyle w:val="ConsPlusNonformat"/>
              <w:jc w:val="both"/>
            </w:pPr>
            <w:r>
              <w:t xml:space="preserve">среднего профессионального </w:t>
            </w:r>
          </w:p>
          <w:p>
            <w:pPr>
              <w:pStyle w:val="ConsPlusNonformat"/>
              <w:jc w:val="both"/>
            </w:pPr>
            <w:r>
              <w:t xml:space="preserve">образования                </w:t>
            </w:r>
          </w:p>
        </w:tc>
        <w:tc>
          <w:tcPr>
            <w:tcW w:w="1920" w:type="dxa"/>
            <w:tcBorders>
              <w:top w:val="nil"/>
            </w:tcBorders>
          </w:tcPr>
          <w:p>
            <w:pPr>
              <w:pStyle w:val="ConsPlusNonformat"/>
              <w:jc w:val="both"/>
            </w:pPr>
          </w:p>
        </w:tc>
      </w:tr>
      <w:tr>
        <w:trPr>
          <w:trHeight w:val="240"/>
        </w:trPr>
        <w:tc>
          <w:tcPr>
            <w:tcW w:w="600" w:type="dxa"/>
            <w:vMerge w:val="restart"/>
            <w:tcBorders>
              <w:top w:val="nil"/>
            </w:tcBorders>
          </w:tcPr>
          <w:p>
            <w:pPr>
              <w:pStyle w:val="ConsPlusNonformat"/>
              <w:jc w:val="both"/>
            </w:pPr>
            <w:r>
              <w:t xml:space="preserve"> 2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физкультуры и      </w:t>
            </w:r>
          </w:p>
          <w:p>
            <w:pPr>
              <w:pStyle w:val="ConsPlusNonformat"/>
              <w:jc w:val="both"/>
            </w:pPr>
            <w:r>
              <w:t xml:space="preserve">спорта             </w:t>
            </w:r>
          </w:p>
        </w:tc>
        <w:tc>
          <w:tcPr>
            <w:tcW w:w="960" w:type="dxa"/>
            <w:tcBorders>
              <w:top w:val="nil"/>
            </w:tcBorders>
          </w:tcPr>
          <w:p>
            <w:pPr>
              <w:pStyle w:val="ConsPlusNonformat"/>
              <w:jc w:val="both"/>
            </w:pPr>
            <w:r>
              <w:t xml:space="preserve">7.810 </w:t>
            </w:r>
          </w:p>
        </w:tc>
        <w:tc>
          <w:tcPr>
            <w:tcW w:w="3480" w:type="dxa"/>
            <w:tcBorders>
              <w:top w:val="nil"/>
            </w:tcBorders>
          </w:tcPr>
          <w:p>
            <w:pPr>
              <w:pStyle w:val="ConsPlusNonformat"/>
              <w:jc w:val="both"/>
            </w:pPr>
            <w:r>
              <w:t xml:space="preserve">Здания и сооружения,       </w:t>
            </w:r>
          </w:p>
          <w:p>
            <w:pPr>
              <w:pStyle w:val="ConsPlusNonformat"/>
              <w:jc w:val="both"/>
            </w:pPr>
            <w:r>
              <w:t>предназначенные для занятий</w:t>
            </w:r>
          </w:p>
          <w:p>
            <w:pPr>
              <w:pStyle w:val="ConsPlusNonformat"/>
              <w:jc w:val="both"/>
            </w:pPr>
            <w:r>
              <w:t xml:space="preserve">спортом (клубы, спортивные </w:t>
            </w:r>
          </w:p>
          <w:p>
            <w:pPr>
              <w:pStyle w:val="ConsPlusNonformat"/>
              <w:jc w:val="both"/>
            </w:pPr>
            <w:r>
              <w:t xml:space="preserve">залы, бассейны, стадионы)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7.820 </w:t>
            </w:r>
          </w:p>
        </w:tc>
        <w:tc>
          <w:tcPr>
            <w:tcW w:w="3480" w:type="dxa"/>
            <w:tcBorders>
              <w:top w:val="nil"/>
            </w:tcBorders>
          </w:tcPr>
          <w:p>
            <w:pPr>
              <w:pStyle w:val="ConsPlusNonformat"/>
              <w:jc w:val="both"/>
            </w:pPr>
            <w:r>
              <w:t xml:space="preserve">Открытые площадки          </w:t>
            </w:r>
          </w:p>
          <w:p>
            <w:pPr>
              <w:pStyle w:val="ConsPlusNonformat"/>
              <w:jc w:val="both"/>
            </w:pPr>
            <w:r>
              <w:t xml:space="preserve">для занятий спортом        </w:t>
            </w:r>
          </w:p>
          <w:p>
            <w:pPr>
              <w:pStyle w:val="ConsPlusNonformat"/>
              <w:jc w:val="both"/>
            </w:pPr>
            <w:r>
              <w:t>(беговые дорожки, теннисные</w:t>
            </w:r>
          </w:p>
          <w:p>
            <w:pPr>
              <w:pStyle w:val="ConsPlusNonformat"/>
              <w:jc w:val="both"/>
            </w:pPr>
            <w:r>
              <w:t xml:space="preserve">корты, поля для спортивной </w:t>
            </w:r>
          </w:p>
          <w:p>
            <w:pPr>
              <w:pStyle w:val="ConsPlusNonformat"/>
              <w:jc w:val="both"/>
            </w:pPr>
            <w:r>
              <w:t xml:space="preserve">игры и др.)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3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жилых зданий       </w:t>
            </w:r>
          </w:p>
          <w:p>
            <w:pPr>
              <w:pStyle w:val="ConsPlusNonformat"/>
              <w:jc w:val="both"/>
            </w:pPr>
            <w:r>
              <w:t xml:space="preserve">специального       </w:t>
            </w:r>
          </w:p>
          <w:p>
            <w:pPr>
              <w:pStyle w:val="ConsPlusNonformat"/>
              <w:jc w:val="both"/>
            </w:pPr>
            <w:r>
              <w:t xml:space="preserve">назначения         </w:t>
            </w:r>
          </w:p>
        </w:tc>
        <w:tc>
          <w:tcPr>
            <w:tcW w:w="960" w:type="dxa"/>
            <w:tcBorders>
              <w:top w:val="nil"/>
            </w:tcBorders>
          </w:tcPr>
          <w:p>
            <w:pPr>
              <w:pStyle w:val="ConsPlusNonformat"/>
              <w:jc w:val="both"/>
            </w:pPr>
            <w:r>
              <w:t xml:space="preserve">1.310 </w:t>
            </w:r>
          </w:p>
        </w:tc>
        <w:tc>
          <w:tcPr>
            <w:tcW w:w="3480" w:type="dxa"/>
            <w:tcBorders>
              <w:top w:val="nil"/>
            </w:tcBorders>
          </w:tcPr>
          <w:p>
            <w:pPr>
              <w:pStyle w:val="ConsPlusNonformat"/>
              <w:jc w:val="both"/>
            </w:pPr>
            <w:r>
              <w:t xml:space="preserve">Общежития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p>
            <w:pPr>
              <w:pStyle w:val="ConsPlusNonformat"/>
              <w:jc w:val="both"/>
            </w:pPr>
            <w:r>
              <w:t>этажностью с 4</w:t>
            </w:r>
          </w:p>
          <w:p>
            <w:pPr>
              <w:pStyle w:val="ConsPlusNonformat"/>
              <w:jc w:val="both"/>
            </w:pPr>
            <w:r>
              <w:t xml:space="preserve">до 9 этажей   </w:t>
            </w:r>
          </w:p>
        </w:tc>
      </w:tr>
      <w:tr>
        <w:trPr>
          <w:trHeight w:val="240"/>
        </w:trPr>
        <w:tc>
          <w:tcPr>
            <w:tcW w:w="600" w:type="dxa"/>
            <w:vMerge w:val="restart"/>
            <w:tcBorders>
              <w:top w:val="nil"/>
            </w:tcBorders>
          </w:tcPr>
          <w:p>
            <w:pPr>
              <w:pStyle w:val="ConsPlusNonformat"/>
              <w:jc w:val="both"/>
            </w:pPr>
            <w:r>
              <w:t xml:space="preserve"> 4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13.100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теплоснабжения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13.200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13.400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газоснабжения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13.500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водоснабжения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13.600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канализования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13.900</w:t>
            </w:r>
          </w:p>
        </w:tc>
        <w:tc>
          <w:tcPr>
            <w:tcW w:w="3480" w:type="dxa"/>
            <w:tcBorders>
              <w:top w:val="nil"/>
            </w:tcBorders>
          </w:tcPr>
          <w:p>
            <w:pPr>
              <w:pStyle w:val="ConsPlusNonformat"/>
              <w:jc w:val="both"/>
            </w:pPr>
            <w:r>
              <w:t xml:space="preserve">Объекты инженерной защиты  </w:t>
            </w:r>
          </w:p>
          <w:p>
            <w:pPr>
              <w:pStyle w:val="ConsPlusNonformat"/>
              <w:jc w:val="both"/>
            </w:pPr>
            <w:r>
              <w:t xml:space="preserve">населения ГО и ЧС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религии            </w:t>
            </w:r>
          </w:p>
        </w:tc>
        <w:tc>
          <w:tcPr>
            <w:tcW w:w="960" w:type="dxa"/>
            <w:tcBorders>
              <w:top w:val="nil"/>
            </w:tcBorders>
          </w:tcPr>
          <w:p>
            <w:pPr>
              <w:pStyle w:val="ConsPlusNonformat"/>
              <w:jc w:val="both"/>
            </w:pPr>
            <w:r>
              <w:t xml:space="preserve">8.100 </w:t>
            </w:r>
          </w:p>
        </w:tc>
        <w:tc>
          <w:tcPr>
            <w:tcW w:w="3480" w:type="dxa"/>
            <w:tcBorders>
              <w:top w:val="nil"/>
            </w:tcBorders>
          </w:tcPr>
          <w:p>
            <w:pPr>
              <w:pStyle w:val="ConsPlusNonformat"/>
              <w:jc w:val="both"/>
            </w:pPr>
            <w:r>
              <w:t xml:space="preserve">Здания для отправления     </w:t>
            </w:r>
          </w:p>
          <w:p>
            <w:pPr>
              <w:pStyle w:val="ConsPlusNonformat"/>
              <w:jc w:val="both"/>
            </w:pPr>
            <w:r>
              <w:t xml:space="preserve">религиозных обрядов        </w:t>
            </w:r>
          </w:p>
          <w:p>
            <w:pPr>
              <w:pStyle w:val="ConsPlusNonformat"/>
              <w:jc w:val="both"/>
            </w:pPr>
            <w:r>
              <w:t xml:space="preserve">(церкви, соборы, храмы,    </w:t>
            </w:r>
          </w:p>
          <w:p>
            <w:pPr>
              <w:pStyle w:val="ConsPlusNonformat"/>
              <w:jc w:val="both"/>
            </w:pPr>
            <w:r>
              <w:t>часовни, монастыри, мечети,</w:t>
            </w:r>
          </w:p>
          <w:p>
            <w:pPr>
              <w:pStyle w:val="ConsPlusNonformat"/>
              <w:jc w:val="both"/>
            </w:pPr>
            <w:r>
              <w:t xml:space="preserve">молельные дома и т.п.)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5.110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менее    </w:t>
            </w:r>
          </w:p>
          <w:p>
            <w:pPr>
              <w:pStyle w:val="ConsPlusNonformat"/>
              <w:jc w:val="both"/>
            </w:pPr>
            <w:r>
              <w:t xml:space="preserve">150 кв. м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tc>
      </w:tr>
    </w:tbl>
    <w:p>
      <w:pPr>
        <w:pStyle w:val="ConsPlusNormal"/>
        <w:jc w:val="right"/>
      </w:pPr>
    </w:p>
    <w:p>
      <w:pPr>
        <w:pStyle w:val="ConsPlusNormal"/>
        <w:ind w:firstLine="540"/>
        <w:jc w:val="both"/>
      </w:pPr>
      <w:r>
        <w:t>5. Зона размещения учреждений здравоохранения и социальной защиты - Д3:</w:t>
      </w:r>
    </w:p>
    <w:p>
      <w:pPr>
        <w:pStyle w:val="ConsPlusNormal"/>
        <w:ind w:firstLine="540"/>
        <w:jc w:val="both"/>
      </w:pPr>
      <w:r>
        <w:t>1) зона предназначена для размещения учреждений здравоохранения и социальной защиты в комплексе с сопутствующими объектами, обеспечивающими их функционирование;</w:t>
      </w:r>
    </w:p>
    <w:p>
      <w:pPr>
        <w:pStyle w:val="ConsPlusNormal"/>
        <w:ind w:firstLine="540"/>
        <w:jc w:val="both"/>
      </w:pPr>
      <w:r>
        <w:t>2) в качестве вспомогательных видов разрешенного использования допускается размещение объектов и приведенных в статье 29 Правил;</w:t>
      </w:r>
    </w:p>
    <w:p>
      <w:pPr>
        <w:pStyle w:val="ConsPlusNormal"/>
        <w:ind w:firstLine="540"/>
        <w:jc w:val="both"/>
      </w:pPr>
      <w:r>
        <w:t>3)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4) перечень основных и условно разрешенных видов использования объектов капитального строительства и земельных участков зоны Д3 представлен в таблице N 10.</w:t>
      </w:r>
    </w:p>
    <w:p>
      <w:pPr>
        <w:pStyle w:val="ConsPlusNormal"/>
        <w:ind w:firstLine="540"/>
        <w:jc w:val="both"/>
      </w:pPr>
    </w:p>
    <w:p>
      <w:pPr>
        <w:pStyle w:val="ConsPlusNormal"/>
        <w:jc w:val="right"/>
      </w:pPr>
      <w:r>
        <w:t>Таблица N 10</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Pr>
          <w:p>
            <w:pPr>
              <w:pStyle w:val="ConsPlusNonformat"/>
              <w:jc w:val="both"/>
            </w:pPr>
            <w:r>
              <w:t xml:space="preserve">  Примечания  </w:t>
            </w:r>
          </w:p>
        </w:tc>
      </w:tr>
      <w:tr>
        <w:trPr>
          <w:trHeight w:val="240"/>
        </w:trPr>
        <w:tc>
          <w:tcPr>
            <w:tcW w:w="600" w:type="dxa"/>
            <w:vMerge w:val="restart"/>
            <w:tcBorders>
              <w:top w:val="nil"/>
            </w:tcBorders>
          </w:tcPr>
          <w:p>
            <w:pPr>
              <w:pStyle w:val="ConsPlusNonformat"/>
              <w:jc w:val="both"/>
            </w:pPr>
            <w:r>
              <w:t xml:space="preserve"> 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здравоохранения    </w:t>
            </w:r>
          </w:p>
        </w:tc>
        <w:tc>
          <w:tcPr>
            <w:tcW w:w="960" w:type="dxa"/>
            <w:tcBorders>
              <w:top w:val="nil"/>
            </w:tcBorders>
          </w:tcPr>
          <w:p>
            <w:pPr>
              <w:pStyle w:val="ConsPlusNonformat"/>
              <w:jc w:val="both"/>
            </w:pPr>
            <w:r>
              <w:t xml:space="preserve">7.610 </w:t>
            </w:r>
          </w:p>
        </w:tc>
        <w:tc>
          <w:tcPr>
            <w:tcW w:w="3480" w:type="dxa"/>
            <w:tcBorders>
              <w:top w:val="nil"/>
            </w:tcBorders>
          </w:tcPr>
          <w:p>
            <w:pPr>
              <w:pStyle w:val="ConsPlusNonformat"/>
              <w:jc w:val="both"/>
            </w:pPr>
            <w:r>
              <w:t xml:space="preserve">Стационары всех типов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7.620 </w:t>
            </w:r>
          </w:p>
        </w:tc>
        <w:tc>
          <w:tcPr>
            <w:tcW w:w="3480" w:type="dxa"/>
            <w:tcBorders>
              <w:top w:val="nil"/>
            </w:tcBorders>
          </w:tcPr>
          <w:p>
            <w:pPr>
              <w:pStyle w:val="ConsPlusNonformat"/>
              <w:jc w:val="both"/>
            </w:pPr>
            <w:r>
              <w:t xml:space="preserve">Поликлиники, амбулатории,  </w:t>
            </w:r>
          </w:p>
          <w:p>
            <w:pPr>
              <w:pStyle w:val="ConsPlusNonformat"/>
              <w:jc w:val="both"/>
            </w:pPr>
            <w:r>
              <w:t xml:space="preserve">диспансеры без стационара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7.630 </w:t>
            </w:r>
          </w:p>
        </w:tc>
        <w:tc>
          <w:tcPr>
            <w:tcW w:w="3480" w:type="dxa"/>
            <w:tcBorders>
              <w:top w:val="nil"/>
            </w:tcBorders>
          </w:tcPr>
          <w:p>
            <w:pPr>
              <w:pStyle w:val="ConsPlusNonformat"/>
              <w:jc w:val="both"/>
            </w:pPr>
            <w:r>
              <w:t xml:space="preserve">Станции скорой медицинской </w:t>
            </w:r>
          </w:p>
          <w:p>
            <w:pPr>
              <w:pStyle w:val="ConsPlusNonformat"/>
              <w:jc w:val="both"/>
            </w:pPr>
            <w:r>
              <w:t xml:space="preserve">помощи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7.640 </w:t>
            </w:r>
          </w:p>
        </w:tc>
        <w:tc>
          <w:tcPr>
            <w:tcW w:w="3480" w:type="dxa"/>
            <w:tcBorders>
              <w:top w:val="nil"/>
            </w:tcBorders>
          </w:tcPr>
          <w:p>
            <w:pPr>
              <w:pStyle w:val="ConsPlusNonformat"/>
              <w:jc w:val="both"/>
            </w:pPr>
            <w:r>
              <w:t xml:space="preserve">Аптеки, оптики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7.650 </w:t>
            </w:r>
          </w:p>
        </w:tc>
        <w:tc>
          <w:tcPr>
            <w:tcW w:w="3480" w:type="dxa"/>
            <w:tcBorders>
              <w:top w:val="nil"/>
            </w:tcBorders>
          </w:tcPr>
          <w:p>
            <w:pPr>
              <w:pStyle w:val="ConsPlusNonformat"/>
              <w:jc w:val="both"/>
            </w:pPr>
            <w:r>
              <w:t xml:space="preserve">Молочные кухни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7.660 </w:t>
            </w:r>
          </w:p>
        </w:tc>
        <w:tc>
          <w:tcPr>
            <w:tcW w:w="3480" w:type="dxa"/>
            <w:tcBorders>
              <w:top w:val="nil"/>
            </w:tcBorders>
          </w:tcPr>
          <w:p>
            <w:pPr>
              <w:pStyle w:val="ConsPlusNonformat"/>
              <w:jc w:val="both"/>
            </w:pPr>
            <w:r>
              <w:t xml:space="preserve">Медицинские кабинеты       </w:t>
            </w:r>
          </w:p>
          <w:p>
            <w:pPr>
              <w:pStyle w:val="ConsPlusNonformat"/>
              <w:jc w:val="both"/>
            </w:pPr>
            <w:r>
              <w:t xml:space="preserve">(стоматология,             </w:t>
            </w:r>
          </w:p>
          <w:p>
            <w:pPr>
              <w:pStyle w:val="ConsPlusNonformat"/>
              <w:jc w:val="both"/>
            </w:pPr>
            <w:r>
              <w:t xml:space="preserve">частно практикующие врачи)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до 150 кв. м  </w:t>
            </w:r>
          </w:p>
          <w:p>
            <w:pPr>
              <w:pStyle w:val="ConsPlusNonformat"/>
              <w:jc w:val="both"/>
            </w:pPr>
            <w:r>
              <w:t xml:space="preserve">общей площади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7.670 </w:t>
            </w:r>
          </w:p>
        </w:tc>
        <w:tc>
          <w:tcPr>
            <w:tcW w:w="3480" w:type="dxa"/>
            <w:tcBorders>
              <w:top w:val="nil"/>
            </w:tcBorders>
          </w:tcPr>
          <w:p>
            <w:pPr>
              <w:pStyle w:val="ConsPlusNonformat"/>
              <w:jc w:val="both"/>
            </w:pPr>
            <w:r>
              <w:t xml:space="preserve">Санаторно-курортные        </w:t>
            </w:r>
          </w:p>
          <w:p>
            <w:pPr>
              <w:pStyle w:val="ConsPlusNonformat"/>
              <w:jc w:val="both"/>
            </w:pPr>
            <w:r>
              <w:t xml:space="preserve">учреждения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7.690 </w:t>
            </w:r>
          </w:p>
        </w:tc>
        <w:tc>
          <w:tcPr>
            <w:tcW w:w="3480" w:type="dxa"/>
            <w:tcBorders>
              <w:top w:val="nil"/>
            </w:tcBorders>
          </w:tcPr>
          <w:p>
            <w:pPr>
              <w:pStyle w:val="ConsPlusNonformat"/>
              <w:jc w:val="both"/>
            </w:pPr>
            <w:r>
              <w:t xml:space="preserve">Ветеринарные лечебницы без </w:t>
            </w:r>
          </w:p>
          <w:p>
            <w:pPr>
              <w:pStyle w:val="ConsPlusNonformat"/>
              <w:jc w:val="both"/>
            </w:pPr>
            <w:r>
              <w:t xml:space="preserve">содержания животных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2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социального        </w:t>
            </w:r>
          </w:p>
          <w:p>
            <w:pPr>
              <w:pStyle w:val="ConsPlusNonformat"/>
              <w:jc w:val="both"/>
            </w:pPr>
            <w:r>
              <w:t xml:space="preserve">обеспечения        </w:t>
            </w:r>
          </w:p>
          <w:p>
            <w:pPr>
              <w:pStyle w:val="ConsPlusNonformat"/>
              <w:jc w:val="both"/>
            </w:pPr>
            <w:r>
              <w:t xml:space="preserve">и реконструкции    </w:t>
            </w:r>
          </w:p>
        </w:tc>
        <w:tc>
          <w:tcPr>
            <w:tcW w:w="960" w:type="dxa"/>
            <w:tcBorders>
              <w:top w:val="nil"/>
            </w:tcBorders>
          </w:tcPr>
          <w:p>
            <w:pPr>
              <w:pStyle w:val="ConsPlusNonformat"/>
              <w:jc w:val="both"/>
            </w:pPr>
            <w:r>
              <w:t xml:space="preserve">7.710 </w:t>
            </w:r>
          </w:p>
        </w:tc>
        <w:tc>
          <w:tcPr>
            <w:tcW w:w="3480" w:type="dxa"/>
            <w:tcBorders>
              <w:top w:val="nil"/>
            </w:tcBorders>
          </w:tcPr>
          <w:p>
            <w:pPr>
              <w:pStyle w:val="ConsPlusNonformat"/>
              <w:jc w:val="both"/>
            </w:pPr>
            <w:r>
              <w:t xml:space="preserve">Объекты социального        </w:t>
            </w:r>
          </w:p>
          <w:p>
            <w:pPr>
              <w:pStyle w:val="ConsPlusNonformat"/>
              <w:jc w:val="both"/>
            </w:pPr>
            <w:r>
              <w:t>обеспечения: дома-интернаты</w:t>
            </w:r>
          </w:p>
          <w:p>
            <w:pPr>
              <w:pStyle w:val="ConsPlusNonformat"/>
              <w:jc w:val="both"/>
            </w:pPr>
            <w:r>
              <w:t>для престарелых, инвалидов,</w:t>
            </w:r>
          </w:p>
          <w:p>
            <w:pPr>
              <w:pStyle w:val="ConsPlusNonformat"/>
              <w:jc w:val="both"/>
            </w:pPr>
            <w:r>
              <w:t xml:space="preserve">дома ребенка и пр.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7.720 </w:t>
            </w:r>
          </w:p>
        </w:tc>
        <w:tc>
          <w:tcPr>
            <w:tcW w:w="3480" w:type="dxa"/>
            <w:tcBorders>
              <w:top w:val="nil"/>
            </w:tcBorders>
          </w:tcPr>
          <w:p>
            <w:pPr>
              <w:pStyle w:val="ConsPlusNonformat"/>
              <w:jc w:val="both"/>
            </w:pPr>
            <w:r>
              <w:t xml:space="preserve">Учреждения социальной      </w:t>
            </w:r>
          </w:p>
          <w:p>
            <w:pPr>
              <w:pStyle w:val="ConsPlusNonformat"/>
              <w:jc w:val="both"/>
            </w:pPr>
            <w:r>
              <w:t xml:space="preserve">помощи населению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7.730 </w:t>
            </w:r>
          </w:p>
        </w:tc>
        <w:tc>
          <w:tcPr>
            <w:tcW w:w="3480" w:type="dxa"/>
            <w:tcBorders>
              <w:top w:val="nil"/>
            </w:tcBorders>
          </w:tcPr>
          <w:p>
            <w:pPr>
              <w:pStyle w:val="ConsPlusNonformat"/>
              <w:jc w:val="both"/>
            </w:pPr>
            <w:r>
              <w:t xml:space="preserve">Объекты службы занятости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7.740 </w:t>
            </w:r>
          </w:p>
        </w:tc>
        <w:tc>
          <w:tcPr>
            <w:tcW w:w="3480" w:type="dxa"/>
            <w:tcBorders>
              <w:top w:val="nil"/>
            </w:tcBorders>
          </w:tcPr>
          <w:p>
            <w:pPr>
              <w:pStyle w:val="ConsPlusNonformat"/>
              <w:jc w:val="both"/>
            </w:pPr>
            <w:r>
              <w:t xml:space="preserve">Объекты общественных       </w:t>
            </w:r>
          </w:p>
          <w:p>
            <w:pPr>
              <w:pStyle w:val="ConsPlusNonformat"/>
              <w:jc w:val="both"/>
            </w:pPr>
            <w:r>
              <w:t xml:space="preserve">некоммерческих организаций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3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жилых зданий       </w:t>
            </w:r>
          </w:p>
          <w:p>
            <w:pPr>
              <w:pStyle w:val="ConsPlusNonformat"/>
              <w:jc w:val="both"/>
            </w:pPr>
            <w:r>
              <w:t xml:space="preserve">специального       </w:t>
            </w:r>
          </w:p>
          <w:p>
            <w:pPr>
              <w:pStyle w:val="ConsPlusNonformat"/>
              <w:jc w:val="both"/>
            </w:pPr>
            <w:r>
              <w:t xml:space="preserve">назначения         </w:t>
            </w:r>
          </w:p>
        </w:tc>
        <w:tc>
          <w:tcPr>
            <w:tcW w:w="960" w:type="dxa"/>
            <w:tcBorders>
              <w:top w:val="nil"/>
            </w:tcBorders>
          </w:tcPr>
          <w:p>
            <w:pPr>
              <w:pStyle w:val="ConsPlusNonformat"/>
              <w:jc w:val="both"/>
            </w:pPr>
            <w:r>
              <w:t xml:space="preserve">1.310 </w:t>
            </w:r>
          </w:p>
        </w:tc>
        <w:tc>
          <w:tcPr>
            <w:tcW w:w="3480" w:type="dxa"/>
            <w:tcBorders>
              <w:top w:val="nil"/>
            </w:tcBorders>
          </w:tcPr>
          <w:p>
            <w:pPr>
              <w:pStyle w:val="ConsPlusNonformat"/>
              <w:jc w:val="both"/>
            </w:pPr>
            <w:r>
              <w:t xml:space="preserve">Общежития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p>
            <w:pPr>
              <w:pStyle w:val="ConsPlusNonformat"/>
              <w:jc w:val="both"/>
            </w:pPr>
            <w:r>
              <w:t>этажностью с 2</w:t>
            </w:r>
          </w:p>
          <w:p>
            <w:pPr>
              <w:pStyle w:val="ConsPlusNonformat"/>
              <w:jc w:val="both"/>
            </w:pPr>
            <w:r>
              <w:t xml:space="preserve">до 9 этажей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1.320 </w:t>
            </w:r>
          </w:p>
        </w:tc>
        <w:tc>
          <w:tcPr>
            <w:tcW w:w="3480" w:type="dxa"/>
            <w:tcBorders>
              <w:top w:val="nil"/>
            </w:tcBorders>
          </w:tcPr>
          <w:p>
            <w:pPr>
              <w:pStyle w:val="ConsPlusNonformat"/>
              <w:jc w:val="both"/>
            </w:pPr>
            <w:r>
              <w:t xml:space="preserve">Дома для престарелых       </w:t>
            </w:r>
          </w:p>
          <w:p>
            <w:pPr>
              <w:pStyle w:val="ConsPlusNonformat"/>
              <w:jc w:val="both"/>
            </w:pPr>
            <w:r>
              <w:t xml:space="preserve">и семей с инвалидами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4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образования        </w:t>
            </w:r>
          </w:p>
        </w:tc>
        <w:tc>
          <w:tcPr>
            <w:tcW w:w="960" w:type="dxa"/>
            <w:tcBorders>
              <w:top w:val="nil"/>
            </w:tcBorders>
          </w:tcPr>
          <w:p>
            <w:pPr>
              <w:pStyle w:val="ConsPlusNonformat"/>
              <w:jc w:val="both"/>
            </w:pPr>
            <w:r>
              <w:t xml:space="preserve">7.550 </w:t>
            </w:r>
          </w:p>
        </w:tc>
        <w:tc>
          <w:tcPr>
            <w:tcW w:w="3480" w:type="dxa"/>
            <w:tcBorders>
              <w:top w:val="nil"/>
            </w:tcBorders>
          </w:tcPr>
          <w:p>
            <w:pPr>
              <w:pStyle w:val="ConsPlusNonformat"/>
              <w:jc w:val="both"/>
            </w:pPr>
            <w:r>
              <w:t xml:space="preserve">Школа-интернат             </w:t>
            </w:r>
          </w:p>
        </w:tc>
        <w:tc>
          <w:tcPr>
            <w:tcW w:w="1920" w:type="dxa"/>
            <w:tcBorders>
              <w:top w:val="nil"/>
            </w:tcBorders>
          </w:tcPr>
          <w:p>
            <w:pPr>
              <w:pStyle w:val="ConsPlusNonformat"/>
              <w:jc w:val="both"/>
            </w:pPr>
          </w:p>
        </w:tc>
      </w:tr>
      <w:tr>
        <w:trPr>
          <w:trHeight w:val="240"/>
        </w:trPr>
        <w:tc>
          <w:tcPr>
            <w:tcW w:w="600" w:type="dxa"/>
            <w:vMerge w:val="restart"/>
            <w:tcBorders>
              <w:top w:val="nil"/>
            </w:tcBorders>
          </w:tcPr>
          <w:p>
            <w:pPr>
              <w:pStyle w:val="ConsPlusNonformat"/>
              <w:jc w:val="both"/>
            </w:pPr>
            <w:r>
              <w:t xml:space="preserve"> 5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13.100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теплоснабжения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13.200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13.400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газоснабжения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13.500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водоснабжения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13.600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канализования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13.900</w:t>
            </w:r>
          </w:p>
        </w:tc>
        <w:tc>
          <w:tcPr>
            <w:tcW w:w="3480" w:type="dxa"/>
            <w:tcBorders>
              <w:top w:val="nil"/>
            </w:tcBorders>
          </w:tcPr>
          <w:p>
            <w:pPr>
              <w:pStyle w:val="ConsPlusNonformat"/>
              <w:jc w:val="both"/>
            </w:pPr>
            <w:r>
              <w:t xml:space="preserve">Объекты инженерной защиты  </w:t>
            </w:r>
          </w:p>
          <w:p>
            <w:pPr>
              <w:pStyle w:val="ConsPlusNonformat"/>
              <w:jc w:val="both"/>
            </w:pPr>
            <w:r>
              <w:t xml:space="preserve">населения ГО и ЧС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религии   </w:t>
            </w:r>
          </w:p>
        </w:tc>
        <w:tc>
          <w:tcPr>
            <w:tcW w:w="960" w:type="dxa"/>
            <w:tcBorders>
              <w:top w:val="nil"/>
            </w:tcBorders>
          </w:tcPr>
          <w:p>
            <w:pPr>
              <w:pStyle w:val="ConsPlusNonformat"/>
              <w:jc w:val="both"/>
            </w:pPr>
            <w:r>
              <w:t xml:space="preserve">8.100 </w:t>
            </w:r>
          </w:p>
        </w:tc>
        <w:tc>
          <w:tcPr>
            <w:tcW w:w="3480" w:type="dxa"/>
            <w:tcBorders>
              <w:top w:val="nil"/>
            </w:tcBorders>
          </w:tcPr>
          <w:p>
            <w:pPr>
              <w:pStyle w:val="ConsPlusNonformat"/>
              <w:jc w:val="both"/>
            </w:pPr>
            <w:r>
              <w:t xml:space="preserve">Здания для отправления     </w:t>
            </w:r>
          </w:p>
          <w:p>
            <w:pPr>
              <w:pStyle w:val="ConsPlusNonformat"/>
              <w:jc w:val="both"/>
            </w:pPr>
            <w:r>
              <w:t xml:space="preserve">религиозных обрядов        </w:t>
            </w:r>
          </w:p>
          <w:p>
            <w:pPr>
              <w:pStyle w:val="ConsPlusNonformat"/>
              <w:jc w:val="both"/>
            </w:pPr>
            <w:r>
              <w:t xml:space="preserve">(церкви, соборы, храмы,    </w:t>
            </w:r>
          </w:p>
          <w:p>
            <w:pPr>
              <w:pStyle w:val="ConsPlusNonformat"/>
              <w:jc w:val="both"/>
            </w:pPr>
            <w:r>
              <w:t>часовни, монастыри, мечети,</w:t>
            </w:r>
          </w:p>
          <w:p>
            <w:pPr>
              <w:pStyle w:val="ConsPlusNonformat"/>
              <w:jc w:val="both"/>
            </w:pPr>
            <w:r>
              <w:t xml:space="preserve">молельные дома и т.п.)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коммунального      </w:t>
            </w:r>
          </w:p>
          <w:p>
            <w:pPr>
              <w:pStyle w:val="ConsPlusNonformat"/>
              <w:jc w:val="both"/>
            </w:pPr>
            <w:r>
              <w:t xml:space="preserve">хозяйства          </w:t>
            </w:r>
          </w:p>
        </w:tc>
        <w:tc>
          <w:tcPr>
            <w:tcW w:w="960" w:type="dxa"/>
            <w:tcBorders>
              <w:top w:val="nil"/>
            </w:tcBorders>
          </w:tcPr>
          <w:p>
            <w:pPr>
              <w:pStyle w:val="ConsPlusNonformat"/>
              <w:jc w:val="both"/>
            </w:pPr>
            <w:r>
              <w:t>11.211</w:t>
            </w:r>
          </w:p>
        </w:tc>
        <w:tc>
          <w:tcPr>
            <w:tcW w:w="3480" w:type="dxa"/>
            <w:tcBorders>
              <w:top w:val="nil"/>
            </w:tcBorders>
          </w:tcPr>
          <w:p>
            <w:pPr>
              <w:pStyle w:val="ConsPlusNonformat"/>
              <w:jc w:val="both"/>
            </w:pPr>
            <w:r>
              <w:t xml:space="preserve">Жилищно-эксплуатационные   </w:t>
            </w:r>
          </w:p>
          <w:p>
            <w:pPr>
              <w:pStyle w:val="ConsPlusNonformat"/>
              <w:jc w:val="both"/>
            </w:pPr>
            <w:r>
              <w:t xml:space="preserve">службы: РЭУ, ЖКУ,          </w:t>
            </w:r>
          </w:p>
          <w:p>
            <w:pPr>
              <w:pStyle w:val="ConsPlusNonformat"/>
              <w:jc w:val="both"/>
            </w:pPr>
            <w:r>
              <w:t xml:space="preserve">управляющие организации,   </w:t>
            </w:r>
          </w:p>
          <w:p>
            <w:pPr>
              <w:pStyle w:val="ConsPlusNonformat"/>
              <w:jc w:val="both"/>
            </w:pPr>
            <w:r>
              <w:t xml:space="preserve">аварийные службы           </w:t>
            </w:r>
          </w:p>
          <w:p>
            <w:pPr>
              <w:pStyle w:val="ConsPlusNonformat"/>
              <w:jc w:val="both"/>
            </w:pPr>
            <w:r>
              <w:t xml:space="preserve">с ремонтными мастерскими   </w:t>
            </w:r>
          </w:p>
          <w:p>
            <w:pPr>
              <w:pStyle w:val="ConsPlusNonformat"/>
              <w:jc w:val="both"/>
            </w:pPr>
            <w:r>
              <w:t xml:space="preserve">и гаражами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bl>
    <w:p>
      <w:pPr>
        <w:pStyle w:val="ConsPlusNormal"/>
        <w:ind w:firstLine="540"/>
        <w:jc w:val="both"/>
      </w:pPr>
    </w:p>
    <w:p>
      <w:pPr>
        <w:pStyle w:val="ConsPlusNormal"/>
        <w:ind w:firstLine="540"/>
        <w:jc w:val="both"/>
      </w:pPr>
      <w:r>
        <w:t>6. Зона размещения спортивных плоскостных и объемных сооружений - Д4:</w:t>
      </w:r>
    </w:p>
    <w:p>
      <w:pPr>
        <w:pStyle w:val="ConsPlusNormal"/>
        <w:ind w:firstLine="540"/>
        <w:jc w:val="both"/>
      </w:pPr>
      <w:r>
        <w:t>1) зона предназначена для размещения спортивных плоскостных и объемных сооружений, предназначенных для массового обслуживания населения, с комплексом вспомогательных зданий и учреждений, обеспечивающих их функционирование;</w:t>
      </w:r>
    </w:p>
    <w:p>
      <w:pPr>
        <w:pStyle w:val="ConsPlusNormal"/>
        <w:ind w:firstLine="540"/>
        <w:jc w:val="both"/>
      </w:pPr>
      <w:r>
        <w:t>2) в качестве вспомогательных видов разрешенного использования допускается размещение объектов и приведенных в статье 29 Правил;</w:t>
      </w:r>
    </w:p>
    <w:p>
      <w:pPr>
        <w:pStyle w:val="ConsPlusNormal"/>
        <w:ind w:firstLine="540"/>
        <w:jc w:val="both"/>
      </w:pPr>
      <w:r>
        <w:t>3)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4) перечень основных и условно разрешенных видов использования объектов капитального строительства и земельных участков зоны Д4 представлен в таблице N 11.</w:t>
      </w:r>
    </w:p>
    <w:p>
      <w:pPr>
        <w:pStyle w:val="ConsPlusNormal"/>
        <w:ind w:firstLine="540"/>
        <w:jc w:val="both"/>
      </w:pPr>
    </w:p>
    <w:p>
      <w:pPr>
        <w:pStyle w:val="ConsPlusNormal"/>
        <w:jc w:val="right"/>
      </w:pPr>
      <w:r>
        <w:t>Таблица N 11</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Pr>
          <w:p>
            <w:pPr>
              <w:pStyle w:val="ConsPlusNonformat"/>
              <w:jc w:val="both"/>
            </w:pPr>
            <w:r>
              <w:t xml:space="preserve">  Примечания  </w:t>
            </w:r>
          </w:p>
        </w:tc>
      </w:tr>
      <w:tr>
        <w:trPr>
          <w:trHeight w:val="240"/>
        </w:trPr>
        <w:tc>
          <w:tcPr>
            <w:tcW w:w="600" w:type="dxa"/>
            <w:vMerge w:val="restart"/>
            <w:tcBorders>
              <w:top w:val="nil"/>
            </w:tcBorders>
          </w:tcPr>
          <w:p>
            <w:pPr>
              <w:pStyle w:val="ConsPlusNonformat"/>
              <w:jc w:val="both"/>
            </w:pPr>
            <w:r>
              <w:t xml:space="preserve"> 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физкультуры        </w:t>
            </w:r>
          </w:p>
          <w:p>
            <w:pPr>
              <w:pStyle w:val="ConsPlusNonformat"/>
              <w:jc w:val="both"/>
            </w:pPr>
            <w:r>
              <w:t xml:space="preserve">и спорта           </w:t>
            </w:r>
          </w:p>
        </w:tc>
        <w:tc>
          <w:tcPr>
            <w:tcW w:w="960" w:type="dxa"/>
            <w:tcBorders>
              <w:top w:val="nil"/>
            </w:tcBorders>
          </w:tcPr>
          <w:p>
            <w:pPr>
              <w:pStyle w:val="ConsPlusNonformat"/>
              <w:jc w:val="both"/>
            </w:pPr>
            <w:r>
              <w:t xml:space="preserve">7.810 </w:t>
            </w:r>
          </w:p>
        </w:tc>
        <w:tc>
          <w:tcPr>
            <w:tcW w:w="3480" w:type="dxa"/>
            <w:tcBorders>
              <w:top w:val="nil"/>
            </w:tcBorders>
          </w:tcPr>
          <w:p>
            <w:pPr>
              <w:pStyle w:val="ConsPlusNonformat"/>
              <w:jc w:val="both"/>
            </w:pPr>
            <w:r>
              <w:t xml:space="preserve">Здания и сооружения,       </w:t>
            </w:r>
          </w:p>
          <w:p>
            <w:pPr>
              <w:pStyle w:val="ConsPlusNonformat"/>
              <w:jc w:val="both"/>
            </w:pPr>
            <w:r>
              <w:t>предназначенные для занятий</w:t>
            </w:r>
          </w:p>
          <w:p>
            <w:pPr>
              <w:pStyle w:val="ConsPlusNonformat"/>
              <w:jc w:val="both"/>
            </w:pPr>
            <w:r>
              <w:t xml:space="preserve">спортом (клубы, спортивные </w:t>
            </w:r>
          </w:p>
          <w:p>
            <w:pPr>
              <w:pStyle w:val="ConsPlusNonformat"/>
              <w:jc w:val="both"/>
            </w:pPr>
            <w:r>
              <w:t xml:space="preserve">залы, бассейны, стадионы)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7.820 </w:t>
            </w:r>
          </w:p>
        </w:tc>
        <w:tc>
          <w:tcPr>
            <w:tcW w:w="3480" w:type="dxa"/>
            <w:tcBorders>
              <w:top w:val="nil"/>
            </w:tcBorders>
          </w:tcPr>
          <w:p>
            <w:pPr>
              <w:pStyle w:val="ConsPlusNonformat"/>
              <w:jc w:val="both"/>
            </w:pPr>
            <w:r>
              <w:t xml:space="preserve">Открытые площадки          </w:t>
            </w:r>
          </w:p>
          <w:p>
            <w:pPr>
              <w:pStyle w:val="ConsPlusNonformat"/>
              <w:jc w:val="both"/>
            </w:pPr>
            <w:r>
              <w:t xml:space="preserve">для занятий спортом        </w:t>
            </w:r>
          </w:p>
          <w:p>
            <w:pPr>
              <w:pStyle w:val="ConsPlusNonformat"/>
              <w:jc w:val="both"/>
            </w:pPr>
            <w:r>
              <w:t>(беговые дорожки, теннисные</w:t>
            </w:r>
          </w:p>
          <w:p>
            <w:pPr>
              <w:pStyle w:val="ConsPlusNonformat"/>
              <w:jc w:val="both"/>
            </w:pPr>
            <w:r>
              <w:t xml:space="preserve">корты, поля для спортивной </w:t>
            </w:r>
          </w:p>
          <w:p>
            <w:pPr>
              <w:pStyle w:val="ConsPlusNonformat"/>
              <w:jc w:val="both"/>
            </w:pPr>
            <w:r>
              <w:t xml:space="preserve">игры и др.)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и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образования        </w:t>
            </w:r>
          </w:p>
        </w:tc>
        <w:tc>
          <w:tcPr>
            <w:tcW w:w="960" w:type="dxa"/>
            <w:tcBorders>
              <w:top w:val="nil"/>
            </w:tcBorders>
          </w:tcPr>
          <w:p>
            <w:pPr>
              <w:pStyle w:val="ConsPlusNonformat"/>
              <w:jc w:val="both"/>
            </w:pPr>
            <w:r>
              <w:t xml:space="preserve">7.530 </w:t>
            </w:r>
          </w:p>
        </w:tc>
        <w:tc>
          <w:tcPr>
            <w:tcW w:w="3480" w:type="dxa"/>
            <w:tcBorders>
              <w:top w:val="nil"/>
            </w:tcBorders>
          </w:tcPr>
          <w:p>
            <w:pPr>
              <w:pStyle w:val="ConsPlusNonformat"/>
              <w:jc w:val="both"/>
            </w:pPr>
            <w:r>
              <w:t xml:space="preserve">Учреждения дополнительного </w:t>
            </w:r>
          </w:p>
          <w:p>
            <w:pPr>
              <w:pStyle w:val="ConsPlusNonformat"/>
              <w:jc w:val="both"/>
            </w:pPr>
            <w:r>
              <w:t xml:space="preserve">образования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tcBorders>
              <w:top w:val="nil"/>
            </w:tcBorders>
          </w:tcPr>
          <w:p>
            <w:pPr>
              <w:pStyle w:val="ConsPlusNonformat"/>
              <w:jc w:val="both"/>
            </w:pPr>
            <w:r>
              <w:t xml:space="preserve"> 3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государственных,   </w:t>
            </w:r>
          </w:p>
          <w:p>
            <w:pPr>
              <w:pStyle w:val="ConsPlusNonformat"/>
              <w:jc w:val="both"/>
            </w:pPr>
            <w:r>
              <w:t xml:space="preserve">административных,  </w:t>
            </w:r>
          </w:p>
          <w:p>
            <w:pPr>
              <w:pStyle w:val="ConsPlusNonformat"/>
              <w:jc w:val="both"/>
            </w:pPr>
            <w:r>
              <w:t xml:space="preserve">общественных       </w:t>
            </w:r>
          </w:p>
          <w:p>
            <w:pPr>
              <w:pStyle w:val="ConsPlusNonformat"/>
              <w:jc w:val="both"/>
            </w:pPr>
            <w:r>
              <w:t xml:space="preserve">организаций        </w:t>
            </w:r>
          </w:p>
          <w:p>
            <w:pPr>
              <w:pStyle w:val="ConsPlusNonformat"/>
              <w:jc w:val="both"/>
            </w:pPr>
            <w:r>
              <w:t xml:space="preserve">и учреждений       </w:t>
            </w:r>
          </w:p>
        </w:tc>
        <w:tc>
          <w:tcPr>
            <w:tcW w:w="960" w:type="dxa"/>
            <w:tcBorders>
              <w:top w:val="nil"/>
            </w:tcBorders>
          </w:tcPr>
          <w:p>
            <w:pPr>
              <w:pStyle w:val="ConsPlusNonformat"/>
              <w:jc w:val="both"/>
            </w:pPr>
            <w:r>
              <w:t xml:space="preserve">7.140 </w:t>
            </w:r>
          </w:p>
        </w:tc>
        <w:tc>
          <w:tcPr>
            <w:tcW w:w="3480" w:type="dxa"/>
            <w:tcBorders>
              <w:top w:val="nil"/>
            </w:tcBorders>
          </w:tcPr>
          <w:p>
            <w:pPr>
              <w:pStyle w:val="ConsPlusNonformat"/>
              <w:jc w:val="both"/>
            </w:pPr>
            <w:r>
              <w:t xml:space="preserve">Опорные пункты охраны      </w:t>
            </w:r>
          </w:p>
          <w:p>
            <w:pPr>
              <w:pStyle w:val="ConsPlusNonformat"/>
              <w:jc w:val="both"/>
            </w:pPr>
            <w:r>
              <w:t xml:space="preserve">общественного порядка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tcBorders>
              <w:top w:val="nil"/>
            </w:tcBorders>
          </w:tcPr>
          <w:p>
            <w:pPr>
              <w:pStyle w:val="ConsPlusNonformat"/>
              <w:jc w:val="both"/>
            </w:pPr>
            <w:r>
              <w:t xml:space="preserve"> 4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гостиниц и мотелей </w:t>
            </w:r>
          </w:p>
        </w:tc>
        <w:tc>
          <w:tcPr>
            <w:tcW w:w="960" w:type="dxa"/>
            <w:tcBorders>
              <w:top w:val="nil"/>
            </w:tcBorders>
          </w:tcPr>
          <w:p>
            <w:pPr>
              <w:pStyle w:val="ConsPlusNonformat"/>
              <w:jc w:val="both"/>
            </w:pPr>
            <w:r>
              <w:t xml:space="preserve">6.100 </w:t>
            </w:r>
          </w:p>
        </w:tc>
        <w:tc>
          <w:tcPr>
            <w:tcW w:w="3480" w:type="dxa"/>
            <w:tcBorders>
              <w:top w:val="nil"/>
            </w:tcBorders>
          </w:tcPr>
          <w:p>
            <w:pPr>
              <w:pStyle w:val="ConsPlusNonformat"/>
              <w:jc w:val="both"/>
            </w:pPr>
            <w:r>
              <w:t xml:space="preserve">Гостиницы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вместимостью  </w:t>
            </w:r>
          </w:p>
          <w:p>
            <w:pPr>
              <w:pStyle w:val="ConsPlusNonformat"/>
              <w:jc w:val="both"/>
            </w:pPr>
            <w:r>
              <w:t xml:space="preserve">не более 50   </w:t>
            </w:r>
          </w:p>
          <w:p>
            <w:pPr>
              <w:pStyle w:val="ConsPlusNonformat"/>
              <w:jc w:val="both"/>
            </w:pPr>
            <w:r>
              <w:t xml:space="preserve">мест          </w:t>
            </w:r>
          </w:p>
        </w:tc>
      </w:tr>
      <w:tr>
        <w:trPr>
          <w:trHeight w:val="240"/>
        </w:trPr>
        <w:tc>
          <w:tcPr>
            <w:tcW w:w="600" w:type="dxa"/>
            <w:tcBorders>
              <w:top w:val="nil"/>
            </w:tcBorders>
          </w:tcPr>
          <w:p>
            <w:pPr>
              <w:pStyle w:val="ConsPlusNonformat"/>
              <w:jc w:val="both"/>
            </w:pPr>
            <w:r>
              <w:t xml:space="preserve"> 5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5.110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менее    </w:t>
            </w:r>
          </w:p>
          <w:p>
            <w:pPr>
              <w:pStyle w:val="ConsPlusNonformat"/>
              <w:jc w:val="both"/>
            </w:pPr>
            <w:r>
              <w:t xml:space="preserve">150 кв. м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6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общественного      </w:t>
            </w:r>
          </w:p>
          <w:p>
            <w:pPr>
              <w:pStyle w:val="ConsPlusNonformat"/>
              <w:jc w:val="both"/>
            </w:pPr>
            <w:r>
              <w:t xml:space="preserve">питания            </w:t>
            </w:r>
          </w:p>
        </w:tc>
        <w:tc>
          <w:tcPr>
            <w:tcW w:w="960" w:type="dxa"/>
            <w:tcBorders>
              <w:top w:val="nil"/>
            </w:tcBorders>
          </w:tcPr>
          <w:p>
            <w:pPr>
              <w:pStyle w:val="ConsPlusNonformat"/>
              <w:jc w:val="both"/>
            </w:pPr>
            <w:r>
              <w:t xml:space="preserve">5.230 </w:t>
            </w:r>
          </w:p>
        </w:tc>
        <w:tc>
          <w:tcPr>
            <w:tcW w:w="3480" w:type="dxa"/>
            <w:tcBorders>
              <w:top w:val="nil"/>
            </w:tcBorders>
          </w:tcPr>
          <w:p>
            <w:pPr>
              <w:pStyle w:val="ConsPlusNonformat"/>
              <w:jc w:val="both"/>
            </w:pPr>
            <w:r>
              <w:t xml:space="preserve">Кафе до 50 мест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5.260 </w:t>
            </w:r>
          </w:p>
        </w:tc>
        <w:tc>
          <w:tcPr>
            <w:tcW w:w="3480" w:type="dxa"/>
            <w:tcBorders>
              <w:top w:val="nil"/>
            </w:tcBorders>
          </w:tcPr>
          <w:p>
            <w:pPr>
              <w:pStyle w:val="ConsPlusNonformat"/>
              <w:jc w:val="both"/>
            </w:pPr>
            <w:r>
              <w:t xml:space="preserve">Бары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5.270 </w:t>
            </w:r>
          </w:p>
        </w:tc>
        <w:tc>
          <w:tcPr>
            <w:tcW w:w="3480" w:type="dxa"/>
            <w:tcBorders>
              <w:top w:val="nil"/>
            </w:tcBorders>
          </w:tcPr>
          <w:p>
            <w:pPr>
              <w:pStyle w:val="ConsPlusNonformat"/>
              <w:jc w:val="both"/>
            </w:pPr>
            <w:r>
              <w:t xml:space="preserve">Кафетерии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7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13.100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теплоснабжения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13.200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13.400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газоснабжения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13.500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водоснабжения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13.600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канализования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13.900</w:t>
            </w:r>
          </w:p>
        </w:tc>
        <w:tc>
          <w:tcPr>
            <w:tcW w:w="3480" w:type="dxa"/>
            <w:tcBorders>
              <w:top w:val="nil"/>
            </w:tcBorders>
          </w:tcPr>
          <w:p>
            <w:pPr>
              <w:pStyle w:val="ConsPlusNonformat"/>
              <w:jc w:val="both"/>
            </w:pPr>
            <w:r>
              <w:t xml:space="preserve">Объекты инженерной защиты  </w:t>
            </w:r>
          </w:p>
          <w:p>
            <w:pPr>
              <w:pStyle w:val="ConsPlusNonformat"/>
              <w:jc w:val="both"/>
            </w:pPr>
            <w:r>
              <w:t xml:space="preserve">населения ГО и ЧС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общественного      </w:t>
            </w:r>
          </w:p>
          <w:p>
            <w:pPr>
              <w:pStyle w:val="ConsPlusNonformat"/>
              <w:jc w:val="both"/>
            </w:pPr>
            <w:r>
              <w:t xml:space="preserve">питания            </w:t>
            </w:r>
          </w:p>
        </w:tc>
        <w:tc>
          <w:tcPr>
            <w:tcW w:w="960" w:type="dxa"/>
            <w:tcBorders>
              <w:top w:val="nil"/>
            </w:tcBorders>
          </w:tcPr>
          <w:p>
            <w:pPr>
              <w:pStyle w:val="ConsPlusNonformat"/>
              <w:jc w:val="both"/>
            </w:pPr>
            <w:r>
              <w:t xml:space="preserve">5.240 </w:t>
            </w:r>
          </w:p>
        </w:tc>
        <w:tc>
          <w:tcPr>
            <w:tcW w:w="3480" w:type="dxa"/>
            <w:tcBorders>
              <w:top w:val="nil"/>
            </w:tcBorders>
          </w:tcPr>
          <w:p>
            <w:pPr>
              <w:pStyle w:val="ConsPlusNonformat"/>
              <w:jc w:val="both"/>
            </w:pPr>
            <w:r>
              <w:t xml:space="preserve">Кафе свыше 50 мест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5.120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от 150   </w:t>
            </w:r>
          </w:p>
          <w:p>
            <w:pPr>
              <w:pStyle w:val="ConsPlusNonformat"/>
              <w:jc w:val="both"/>
            </w:pPr>
            <w:r>
              <w:t xml:space="preserve">до 400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bl>
    <w:p>
      <w:pPr>
        <w:pStyle w:val="ConsPlusNormal"/>
        <w:jc w:val="both"/>
      </w:pPr>
    </w:p>
    <w:p>
      <w:pPr>
        <w:pStyle w:val="ConsPlusNormal"/>
        <w:ind w:firstLine="540"/>
        <w:jc w:val="both"/>
      </w:pPr>
      <w:r>
        <w:t xml:space="preserve">20) </w:t>
      </w:r>
      <w:hyperlink r:id="rId75" w:history="1">
        <w:r>
          <w:rPr>
            <w:color w:val="0000FF"/>
          </w:rPr>
          <w:t>статью 23</w:t>
        </w:r>
      </w:hyperlink>
      <w:r>
        <w:t xml:space="preserve"> изложить в следующей редакции:</w:t>
      </w:r>
    </w:p>
    <w:p>
      <w:pPr>
        <w:pStyle w:val="ConsPlusNormal"/>
        <w:ind w:firstLine="540"/>
        <w:jc w:val="both"/>
      </w:pPr>
      <w:r>
        <w:t>"Статья 23. Производственные зоны</w:t>
      </w:r>
    </w:p>
    <w:p>
      <w:pPr>
        <w:pStyle w:val="ConsPlusNormal"/>
        <w:ind w:firstLine="540"/>
        <w:jc w:val="both"/>
      </w:pPr>
    </w:p>
    <w:p>
      <w:pPr>
        <w:pStyle w:val="ConsPlusNormal"/>
        <w:ind w:firstLine="540"/>
        <w:jc w:val="both"/>
      </w:pPr>
      <w:r>
        <w:t>1. Зоны предназначены для преимущественного размещения промышленных предприятий различных классов опасности, коммунальных, складских объектов, инженерной инфраструктуры для обеспечения производственных нужд.</w:t>
      </w:r>
    </w:p>
    <w:p>
      <w:pPr>
        <w:pStyle w:val="ConsPlusNormal"/>
        <w:ind w:firstLine="540"/>
        <w:jc w:val="both"/>
      </w:pPr>
      <w:r>
        <w:t>2. Зона размещения промышленных объектов III класса опасности - П1:</w:t>
      </w:r>
    </w:p>
    <w:p>
      <w:pPr>
        <w:pStyle w:val="ConsPlusNormal"/>
        <w:ind w:firstLine="540"/>
        <w:jc w:val="both"/>
      </w:pPr>
      <w:r>
        <w:t>1) зона предназначена для размещения промышленных объектов III - V класса опасности с комплексом вспомогательных зданий и сооружений, ориентировочной СЗЗ не более 300 метров, не может иметь непосредственной границы с жилыми зонами;</w:t>
      </w:r>
    </w:p>
    <w:p>
      <w:pPr>
        <w:pStyle w:val="ConsPlusNormal"/>
        <w:ind w:firstLine="540"/>
        <w:jc w:val="both"/>
      </w:pPr>
      <w:r>
        <w:t>2) существующие промышленные предприятия I - II классов опасности, располагающиеся в границах муниципального образования "Город Глазов", могут продолжать функционировать при условии проведения мероприятий по сокращению их негативного воздействия. Реконструкция данных предприятий допускается только в целях уменьшения негативного воздействия на окружающую среду и здоровье населения;</w:t>
      </w:r>
    </w:p>
    <w:p>
      <w:pPr>
        <w:pStyle w:val="ConsPlusNormal"/>
        <w:ind w:firstLine="540"/>
        <w:jc w:val="both"/>
      </w:pPr>
      <w:r>
        <w:t>3) в качестве вспомогательных видов разрешенного использования допускается размещение объектов, приведенных в статье 29 Правил;</w:t>
      </w:r>
    </w:p>
    <w:p>
      <w:pPr>
        <w:pStyle w:val="ConsPlusNormal"/>
        <w:ind w:firstLine="540"/>
        <w:jc w:val="both"/>
      </w:pPr>
      <w:r>
        <w:t>4)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5) перечень основных и условно разрешенных видов использования объектов капитального строительства и земельных участков зоны П1 представлен в таблице N 12.</w:t>
      </w:r>
    </w:p>
    <w:p>
      <w:pPr>
        <w:pStyle w:val="ConsPlusNormal"/>
        <w:jc w:val="right"/>
      </w:pPr>
    </w:p>
    <w:p>
      <w:pPr>
        <w:pStyle w:val="ConsPlusNormal"/>
        <w:jc w:val="right"/>
      </w:pPr>
      <w:r>
        <w:t>Таблица N 12</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Pr>
          <w:p>
            <w:pPr>
              <w:pStyle w:val="ConsPlusNonformat"/>
              <w:jc w:val="both"/>
            </w:pPr>
            <w:r>
              <w:t xml:space="preserve">  Примечания  </w:t>
            </w:r>
          </w:p>
        </w:tc>
      </w:tr>
      <w:tr>
        <w:trPr>
          <w:trHeight w:val="240"/>
        </w:trPr>
        <w:tc>
          <w:tcPr>
            <w:tcW w:w="600" w:type="dxa"/>
            <w:vMerge w:val="restart"/>
            <w:tcBorders>
              <w:top w:val="nil"/>
            </w:tcBorders>
          </w:tcPr>
          <w:p>
            <w:pPr>
              <w:pStyle w:val="ConsPlusNonformat"/>
              <w:jc w:val="both"/>
            </w:pPr>
            <w:r>
              <w:t xml:space="preserve"> 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производственных,  </w:t>
            </w:r>
          </w:p>
          <w:p>
            <w:pPr>
              <w:pStyle w:val="ConsPlusNonformat"/>
              <w:jc w:val="both"/>
            </w:pPr>
            <w:r>
              <w:t xml:space="preserve">административно-   </w:t>
            </w:r>
          </w:p>
          <w:p>
            <w:pPr>
              <w:pStyle w:val="ConsPlusNonformat"/>
              <w:jc w:val="both"/>
            </w:pPr>
            <w:r>
              <w:t xml:space="preserve">бытовых объектов   </w:t>
            </w:r>
          </w:p>
          <w:p>
            <w:pPr>
              <w:pStyle w:val="ConsPlusNonformat"/>
              <w:jc w:val="both"/>
            </w:pPr>
            <w:r>
              <w:t xml:space="preserve">промышленности     </w:t>
            </w:r>
          </w:p>
        </w:tc>
        <w:tc>
          <w:tcPr>
            <w:tcW w:w="960" w:type="dxa"/>
            <w:tcBorders>
              <w:top w:val="nil"/>
            </w:tcBorders>
          </w:tcPr>
          <w:p>
            <w:pPr>
              <w:pStyle w:val="ConsPlusNonformat"/>
              <w:jc w:val="both"/>
            </w:pPr>
            <w:r>
              <w:t>11.110</w:t>
            </w:r>
          </w:p>
        </w:tc>
        <w:tc>
          <w:tcPr>
            <w:tcW w:w="3480" w:type="dxa"/>
            <w:tcBorders>
              <w:top w:val="nil"/>
            </w:tcBorders>
          </w:tcPr>
          <w:p>
            <w:pPr>
              <w:pStyle w:val="ConsPlusNonformat"/>
              <w:jc w:val="both"/>
            </w:pPr>
            <w:r>
              <w:t xml:space="preserve">Производственные           </w:t>
            </w:r>
          </w:p>
          <w:p>
            <w:pPr>
              <w:pStyle w:val="ConsPlusNonformat"/>
              <w:jc w:val="both"/>
            </w:pPr>
            <w:r>
              <w:t xml:space="preserve">предприятия,               </w:t>
            </w:r>
          </w:p>
          <w:p>
            <w:pPr>
              <w:pStyle w:val="ConsPlusNonformat"/>
              <w:jc w:val="both"/>
            </w:pPr>
            <w:r>
              <w:t xml:space="preserve">производственные базы      </w:t>
            </w:r>
          </w:p>
          <w:p>
            <w:pPr>
              <w:pStyle w:val="ConsPlusNonformat"/>
              <w:jc w:val="both"/>
            </w:pPr>
            <w:r>
              <w:t>строительных, коммунальных,</w:t>
            </w:r>
          </w:p>
          <w:p>
            <w:pPr>
              <w:pStyle w:val="ConsPlusNonformat"/>
              <w:jc w:val="both"/>
            </w:pPr>
            <w:r>
              <w:t xml:space="preserve">транспортных и других      </w:t>
            </w:r>
          </w:p>
          <w:p>
            <w:pPr>
              <w:pStyle w:val="ConsPlusNonformat"/>
              <w:jc w:val="both"/>
            </w:pPr>
            <w:r>
              <w:t xml:space="preserve">предприятий III класса     </w:t>
            </w:r>
          </w:p>
          <w:p>
            <w:pPr>
              <w:pStyle w:val="ConsPlusNonformat"/>
              <w:jc w:val="both"/>
            </w:pPr>
            <w:r>
              <w:t xml:space="preserve">опасности по классификации </w:t>
            </w:r>
          </w:p>
          <w:p>
            <w:pPr>
              <w:pStyle w:val="ConsPlusNonformat"/>
              <w:jc w:val="both"/>
            </w:pPr>
            <w:r>
              <w:t xml:space="preserve">СанПиНа                    </w:t>
            </w:r>
          </w:p>
        </w:tc>
        <w:tc>
          <w:tcPr>
            <w:tcW w:w="1920" w:type="dxa"/>
            <w:tcBorders>
              <w:top w:val="nil"/>
            </w:tcBorders>
          </w:tcPr>
          <w:p>
            <w:pPr>
              <w:pStyle w:val="ConsPlusNonformat"/>
              <w:jc w:val="both"/>
            </w:pPr>
            <w:r>
              <w:t xml:space="preserve">размер        </w:t>
            </w:r>
          </w:p>
          <w:p>
            <w:pPr>
              <w:pStyle w:val="ConsPlusNonformat"/>
              <w:jc w:val="both"/>
            </w:pPr>
            <w:r>
              <w:t xml:space="preserve">санитарно-    </w:t>
            </w:r>
          </w:p>
          <w:p>
            <w:pPr>
              <w:pStyle w:val="ConsPlusNonformat"/>
              <w:jc w:val="both"/>
            </w:pPr>
            <w:r>
              <w:t xml:space="preserve">защитной зоны </w:t>
            </w:r>
          </w:p>
          <w:p>
            <w:pPr>
              <w:pStyle w:val="ConsPlusNonformat"/>
              <w:jc w:val="both"/>
            </w:pPr>
            <w:r>
              <w:t>не более 300 м</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11.120</w:t>
            </w:r>
          </w:p>
        </w:tc>
        <w:tc>
          <w:tcPr>
            <w:tcW w:w="3480" w:type="dxa"/>
            <w:tcBorders>
              <w:top w:val="nil"/>
            </w:tcBorders>
          </w:tcPr>
          <w:p>
            <w:pPr>
              <w:pStyle w:val="ConsPlusNonformat"/>
              <w:jc w:val="both"/>
            </w:pPr>
            <w:r>
              <w:t xml:space="preserve">Производственные           </w:t>
            </w:r>
          </w:p>
          <w:p>
            <w:pPr>
              <w:pStyle w:val="ConsPlusNonformat"/>
              <w:jc w:val="both"/>
            </w:pPr>
            <w:r>
              <w:t xml:space="preserve">предприятия,               </w:t>
            </w:r>
          </w:p>
          <w:p>
            <w:pPr>
              <w:pStyle w:val="ConsPlusNonformat"/>
              <w:jc w:val="both"/>
            </w:pPr>
            <w:r>
              <w:t xml:space="preserve">производственные базы      </w:t>
            </w:r>
          </w:p>
          <w:p>
            <w:pPr>
              <w:pStyle w:val="ConsPlusNonformat"/>
              <w:jc w:val="both"/>
            </w:pPr>
            <w:r>
              <w:t>строительных, коммунальных,</w:t>
            </w:r>
          </w:p>
          <w:p>
            <w:pPr>
              <w:pStyle w:val="ConsPlusNonformat"/>
              <w:jc w:val="both"/>
            </w:pPr>
            <w:r>
              <w:t xml:space="preserve">транспортных и других      </w:t>
            </w:r>
          </w:p>
          <w:p>
            <w:pPr>
              <w:pStyle w:val="ConsPlusNonformat"/>
              <w:jc w:val="both"/>
            </w:pPr>
            <w:r>
              <w:t xml:space="preserve">предприятий IV - V класса  </w:t>
            </w:r>
          </w:p>
          <w:p>
            <w:pPr>
              <w:pStyle w:val="ConsPlusNonformat"/>
              <w:jc w:val="both"/>
            </w:pPr>
            <w:r>
              <w:t xml:space="preserve">опасности по классификации </w:t>
            </w:r>
          </w:p>
          <w:p>
            <w:pPr>
              <w:pStyle w:val="ConsPlusNonformat"/>
              <w:jc w:val="both"/>
            </w:pPr>
            <w:r>
              <w:t xml:space="preserve">СанПиНа                    </w:t>
            </w:r>
          </w:p>
        </w:tc>
        <w:tc>
          <w:tcPr>
            <w:tcW w:w="1920" w:type="dxa"/>
            <w:tcBorders>
              <w:top w:val="nil"/>
            </w:tcBorders>
          </w:tcPr>
          <w:p>
            <w:pPr>
              <w:pStyle w:val="ConsPlusNonformat"/>
              <w:jc w:val="both"/>
            </w:pPr>
            <w:r>
              <w:t xml:space="preserve">размер        </w:t>
            </w:r>
          </w:p>
          <w:p>
            <w:pPr>
              <w:pStyle w:val="ConsPlusNonformat"/>
              <w:jc w:val="both"/>
            </w:pPr>
            <w:r>
              <w:t xml:space="preserve">санитарно-    </w:t>
            </w:r>
          </w:p>
          <w:p>
            <w:pPr>
              <w:pStyle w:val="ConsPlusNonformat"/>
              <w:jc w:val="both"/>
            </w:pPr>
            <w:r>
              <w:t xml:space="preserve">защитной зоны </w:t>
            </w:r>
          </w:p>
          <w:p>
            <w:pPr>
              <w:pStyle w:val="ConsPlusNonformat"/>
              <w:jc w:val="both"/>
            </w:pPr>
            <w:r>
              <w:t>не более 100 м</w:t>
            </w:r>
          </w:p>
        </w:tc>
      </w:tr>
      <w:tr>
        <w:trPr>
          <w:trHeight w:val="240"/>
        </w:trPr>
        <w:tc>
          <w:tcPr>
            <w:tcW w:w="600" w:type="dxa"/>
            <w:vMerge w:val="restart"/>
            <w:tcBorders>
              <w:top w:val="nil"/>
            </w:tcBorders>
          </w:tcPr>
          <w:p>
            <w:pPr>
              <w:pStyle w:val="ConsPlusNonformat"/>
              <w:jc w:val="both"/>
            </w:pPr>
            <w:r>
              <w:t xml:space="preserve"> 2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государственных,   </w:t>
            </w:r>
          </w:p>
          <w:p>
            <w:pPr>
              <w:pStyle w:val="ConsPlusNonformat"/>
              <w:jc w:val="both"/>
            </w:pPr>
            <w:r>
              <w:t xml:space="preserve">административных,  </w:t>
            </w:r>
          </w:p>
          <w:p>
            <w:pPr>
              <w:pStyle w:val="ConsPlusNonformat"/>
              <w:jc w:val="both"/>
            </w:pPr>
            <w:r>
              <w:t xml:space="preserve">общественных       </w:t>
            </w:r>
          </w:p>
          <w:p>
            <w:pPr>
              <w:pStyle w:val="ConsPlusNonformat"/>
              <w:jc w:val="both"/>
            </w:pPr>
            <w:r>
              <w:t xml:space="preserve">организаций        </w:t>
            </w:r>
          </w:p>
          <w:p>
            <w:pPr>
              <w:pStyle w:val="ConsPlusNonformat"/>
              <w:jc w:val="both"/>
            </w:pPr>
            <w:r>
              <w:t xml:space="preserve">и учреждений       </w:t>
            </w:r>
          </w:p>
        </w:tc>
        <w:tc>
          <w:tcPr>
            <w:tcW w:w="960" w:type="dxa"/>
            <w:tcBorders>
              <w:top w:val="nil"/>
            </w:tcBorders>
          </w:tcPr>
          <w:p>
            <w:pPr>
              <w:pStyle w:val="ConsPlusNonformat"/>
              <w:jc w:val="both"/>
            </w:pPr>
            <w:r>
              <w:t xml:space="preserve">7.140 </w:t>
            </w:r>
          </w:p>
        </w:tc>
        <w:tc>
          <w:tcPr>
            <w:tcW w:w="3480" w:type="dxa"/>
            <w:tcBorders>
              <w:top w:val="nil"/>
            </w:tcBorders>
          </w:tcPr>
          <w:p>
            <w:pPr>
              <w:pStyle w:val="ConsPlusNonformat"/>
              <w:jc w:val="both"/>
            </w:pPr>
            <w:r>
              <w:t xml:space="preserve">Опорные пункты охраны      </w:t>
            </w:r>
          </w:p>
          <w:p>
            <w:pPr>
              <w:pStyle w:val="ConsPlusNonformat"/>
              <w:jc w:val="both"/>
            </w:pPr>
            <w:r>
              <w:t xml:space="preserve">общественного порядка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7.150 </w:t>
            </w:r>
          </w:p>
        </w:tc>
        <w:tc>
          <w:tcPr>
            <w:tcW w:w="3480" w:type="dxa"/>
            <w:tcBorders>
              <w:top w:val="nil"/>
            </w:tcBorders>
          </w:tcPr>
          <w:p>
            <w:pPr>
              <w:pStyle w:val="ConsPlusNonformat"/>
              <w:jc w:val="both"/>
            </w:pPr>
            <w:r>
              <w:t xml:space="preserve">Объекты пожарной охраны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3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материально-       </w:t>
            </w:r>
          </w:p>
          <w:p>
            <w:pPr>
              <w:pStyle w:val="ConsPlusNonformat"/>
              <w:jc w:val="both"/>
            </w:pPr>
            <w:r>
              <w:t xml:space="preserve">технического и     </w:t>
            </w:r>
          </w:p>
          <w:p>
            <w:pPr>
              <w:pStyle w:val="ConsPlusNonformat"/>
              <w:jc w:val="both"/>
            </w:pPr>
            <w:r>
              <w:t xml:space="preserve">продовольственного </w:t>
            </w:r>
          </w:p>
          <w:p>
            <w:pPr>
              <w:pStyle w:val="ConsPlusNonformat"/>
              <w:jc w:val="both"/>
            </w:pPr>
            <w:r>
              <w:t xml:space="preserve">снабжения          </w:t>
            </w:r>
          </w:p>
        </w:tc>
        <w:tc>
          <w:tcPr>
            <w:tcW w:w="960" w:type="dxa"/>
            <w:tcBorders>
              <w:top w:val="nil"/>
            </w:tcBorders>
          </w:tcPr>
          <w:p>
            <w:pPr>
              <w:pStyle w:val="ConsPlusNonformat"/>
              <w:jc w:val="both"/>
            </w:pPr>
            <w:r>
              <w:t>11.310</w:t>
            </w:r>
          </w:p>
        </w:tc>
        <w:tc>
          <w:tcPr>
            <w:tcW w:w="3480" w:type="dxa"/>
            <w:tcBorders>
              <w:top w:val="nil"/>
            </w:tcBorders>
          </w:tcPr>
          <w:p>
            <w:pPr>
              <w:pStyle w:val="ConsPlusNonformat"/>
              <w:jc w:val="both"/>
            </w:pPr>
            <w:r>
              <w:t xml:space="preserve">Склады и оптовые базы      </w:t>
            </w:r>
          </w:p>
          <w:p>
            <w:pPr>
              <w:pStyle w:val="ConsPlusNonformat"/>
              <w:jc w:val="both"/>
            </w:pPr>
            <w:r>
              <w:t xml:space="preserve">III класса опасности       </w:t>
            </w:r>
          </w:p>
          <w:p>
            <w:pPr>
              <w:pStyle w:val="ConsPlusNonformat"/>
              <w:jc w:val="both"/>
            </w:pPr>
            <w:r>
              <w:t xml:space="preserve">по классификации СанПиНа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11.320</w:t>
            </w:r>
          </w:p>
        </w:tc>
        <w:tc>
          <w:tcPr>
            <w:tcW w:w="3480" w:type="dxa"/>
            <w:tcBorders>
              <w:top w:val="nil"/>
            </w:tcBorders>
          </w:tcPr>
          <w:p>
            <w:pPr>
              <w:pStyle w:val="ConsPlusNonformat"/>
              <w:jc w:val="both"/>
            </w:pPr>
            <w:r>
              <w:t xml:space="preserve">Склады и оптовые базы      </w:t>
            </w:r>
          </w:p>
          <w:p>
            <w:pPr>
              <w:pStyle w:val="ConsPlusNonformat"/>
              <w:jc w:val="both"/>
            </w:pPr>
            <w:r>
              <w:t xml:space="preserve">IV - V класса опасности    </w:t>
            </w:r>
          </w:p>
          <w:p>
            <w:pPr>
              <w:pStyle w:val="ConsPlusNonformat"/>
              <w:jc w:val="both"/>
            </w:pPr>
            <w:r>
              <w:t xml:space="preserve">по классификации СанПиНа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4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транспортного      </w:t>
            </w:r>
          </w:p>
          <w:p>
            <w:pPr>
              <w:pStyle w:val="ConsPlusNonformat"/>
              <w:jc w:val="both"/>
            </w:pPr>
            <w:r>
              <w:t xml:space="preserve">обслуживания       </w:t>
            </w:r>
          </w:p>
        </w:tc>
        <w:tc>
          <w:tcPr>
            <w:tcW w:w="960" w:type="dxa"/>
            <w:tcBorders>
              <w:top w:val="nil"/>
            </w:tcBorders>
          </w:tcPr>
          <w:p>
            <w:pPr>
              <w:pStyle w:val="ConsPlusNonformat"/>
              <w:jc w:val="both"/>
            </w:pPr>
            <w:r>
              <w:t>14.110</w:t>
            </w:r>
          </w:p>
        </w:tc>
        <w:tc>
          <w:tcPr>
            <w:tcW w:w="3480" w:type="dxa"/>
            <w:tcBorders>
              <w:top w:val="nil"/>
            </w:tcBorders>
          </w:tcPr>
          <w:p>
            <w:pPr>
              <w:pStyle w:val="ConsPlusNonformat"/>
              <w:jc w:val="both"/>
            </w:pPr>
            <w:r>
              <w:t xml:space="preserve">Гаражи автотранспорта      </w:t>
            </w:r>
          </w:p>
          <w:p>
            <w:pPr>
              <w:pStyle w:val="ConsPlusNonformat"/>
              <w:jc w:val="both"/>
            </w:pPr>
            <w:r>
              <w:t xml:space="preserve">для нужд, связанных        </w:t>
            </w:r>
          </w:p>
          <w:p>
            <w:pPr>
              <w:pStyle w:val="ConsPlusNonformat"/>
              <w:jc w:val="both"/>
            </w:pPr>
            <w:r>
              <w:t xml:space="preserve">с осуществлением           </w:t>
            </w:r>
          </w:p>
          <w:p>
            <w:pPr>
              <w:pStyle w:val="ConsPlusNonformat"/>
              <w:jc w:val="both"/>
            </w:pPr>
            <w:r>
              <w:t xml:space="preserve">предпринимательской        </w:t>
            </w:r>
          </w:p>
          <w:p>
            <w:pPr>
              <w:pStyle w:val="ConsPlusNonformat"/>
              <w:jc w:val="both"/>
            </w:pPr>
            <w:r>
              <w:t xml:space="preserve">деятельности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14.120</w:t>
            </w:r>
          </w:p>
        </w:tc>
        <w:tc>
          <w:tcPr>
            <w:tcW w:w="3480" w:type="dxa"/>
            <w:tcBorders>
              <w:top w:val="nil"/>
            </w:tcBorders>
          </w:tcPr>
          <w:p>
            <w:pPr>
              <w:pStyle w:val="ConsPlusNonformat"/>
              <w:jc w:val="both"/>
            </w:pPr>
            <w:r>
              <w:t>Обслуживание автотранспорта</w:t>
            </w:r>
          </w:p>
          <w:p>
            <w:pPr>
              <w:pStyle w:val="ConsPlusNonformat"/>
              <w:jc w:val="both"/>
            </w:pPr>
            <w:r>
              <w:t xml:space="preserve">(мастерские автосервиса,   </w:t>
            </w:r>
          </w:p>
          <w:p>
            <w:pPr>
              <w:pStyle w:val="ConsPlusNonformat"/>
              <w:jc w:val="both"/>
            </w:pPr>
            <w:r>
              <w:t xml:space="preserve">станции технического       </w:t>
            </w:r>
          </w:p>
          <w:p>
            <w:pPr>
              <w:pStyle w:val="ConsPlusNonformat"/>
              <w:jc w:val="both"/>
            </w:pPr>
            <w:r>
              <w:t xml:space="preserve">обслуживания, АЗС,         </w:t>
            </w:r>
          </w:p>
          <w:p>
            <w:pPr>
              <w:pStyle w:val="ConsPlusNonformat"/>
              <w:jc w:val="both"/>
            </w:pPr>
            <w:r>
              <w:t xml:space="preserve">автомобильные мойки)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14.130</w:t>
            </w:r>
          </w:p>
        </w:tc>
        <w:tc>
          <w:tcPr>
            <w:tcW w:w="3480" w:type="dxa"/>
            <w:tcBorders>
              <w:top w:val="nil"/>
            </w:tcBorders>
          </w:tcPr>
          <w:p>
            <w:pPr>
              <w:pStyle w:val="ConsPlusNonformat"/>
              <w:jc w:val="both"/>
            </w:pPr>
            <w:r>
              <w:t xml:space="preserve">Парки подвижного состава,  </w:t>
            </w:r>
          </w:p>
          <w:p>
            <w:pPr>
              <w:pStyle w:val="ConsPlusNonformat"/>
              <w:jc w:val="both"/>
            </w:pPr>
            <w:r>
              <w:t xml:space="preserve">депо, автобазы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14.140</w:t>
            </w:r>
          </w:p>
        </w:tc>
        <w:tc>
          <w:tcPr>
            <w:tcW w:w="3480" w:type="dxa"/>
            <w:tcBorders>
              <w:top w:val="nil"/>
            </w:tcBorders>
          </w:tcPr>
          <w:p>
            <w:pPr>
              <w:pStyle w:val="ConsPlusNonformat"/>
              <w:jc w:val="both"/>
            </w:pPr>
            <w:r>
              <w:t xml:space="preserve">Базы грузового транспорта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14.150</w:t>
            </w:r>
          </w:p>
        </w:tc>
        <w:tc>
          <w:tcPr>
            <w:tcW w:w="3480" w:type="dxa"/>
            <w:tcBorders>
              <w:top w:val="nil"/>
            </w:tcBorders>
          </w:tcPr>
          <w:p>
            <w:pPr>
              <w:pStyle w:val="ConsPlusNonformat"/>
              <w:jc w:val="both"/>
            </w:pPr>
            <w:r>
              <w:t xml:space="preserve">Автостоянки для нужд,      </w:t>
            </w:r>
          </w:p>
          <w:p>
            <w:pPr>
              <w:pStyle w:val="ConsPlusNonformat"/>
              <w:jc w:val="both"/>
            </w:pPr>
            <w:r>
              <w:t xml:space="preserve">связанных с осуществлением </w:t>
            </w:r>
          </w:p>
          <w:p>
            <w:pPr>
              <w:pStyle w:val="ConsPlusNonformat"/>
              <w:jc w:val="both"/>
            </w:pPr>
            <w:r>
              <w:t xml:space="preserve">предпринимательской        </w:t>
            </w:r>
          </w:p>
          <w:p>
            <w:pPr>
              <w:pStyle w:val="ConsPlusNonformat"/>
              <w:jc w:val="both"/>
            </w:pPr>
            <w:r>
              <w:t xml:space="preserve">деятельности (платная      </w:t>
            </w:r>
          </w:p>
          <w:p>
            <w:pPr>
              <w:pStyle w:val="ConsPlusNonformat"/>
              <w:jc w:val="both"/>
            </w:pPr>
            <w:r>
              <w:t xml:space="preserve">автостоянка)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5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коммунального      </w:t>
            </w:r>
          </w:p>
          <w:p>
            <w:pPr>
              <w:pStyle w:val="ConsPlusNonformat"/>
              <w:jc w:val="both"/>
            </w:pPr>
            <w:r>
              <w:t xml:space="preserve">хозяйства          </w:t>
            </w:r>
          </w:p>
        </w:tc>
        <w:tc>
          <w:tcPr>
            <w:tcW w:w="960" w:type="dxa"/>
            <w:tcBorders>
              <w:top w:val="nil"/>
            </w:tcBorders>
          </w:tcPr>
          <w:p>
            <w:pPr>
              <w:pStyle w:val="ConsPlusNonformat"/>
              <w:jc w:val="both"/>
            </w:pPr>
            <w:r>
              <w:t>11.220</w:t>
            </w:r>
          </w:p>
        </w:tc>
        <w:tc>
          <w:tcPr>
            <w:tcW w:w="3480" w:type="dxa"/>
            <w:tcBorders>
              <w:top w:val="nil"/>
            </w:tcBorders>
          </w:tcPr>
          <w:p>
            <w:pPr>
              <w:pStyle w:val="ConsPlusNonformat"/>
              <w:jc w:val="both"/>
            </w:pPr>
            <w:r>
              <w:t>Предприятия государственные</w:t>
            </w:r>
          </w:p>
          <w:p>
            <w:pPr>
              <w:pStyle w:val="ConsPlusNonformat"/>
              <w:jc w:val="both"/>
            </w:pPr>
            <w:r>
              <w:t xml:space="preserve">и муниципальные унитарные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11.211</w:t>
            </w:r>
          </w:p>
        </w:tc>
        <w:tc>
          <w:tcPr>
            <w:tcW w:w="3480" w:type="dxa"/>
            <w:tcBorders>
              <w:top w:val="nil"/>
            </w:tcBorders>
          </w:tcPr>
          <w:p>
            <w:pPr>
              <w:pStyle w:val="ConsPlusNonformat"/>
              <w:jc w:val="both"/>
            </w:pPr>
            <w:r>
              <w:t xml:space="preserve">Жилищно-эксплуатационные   </w:t>
            </w:r>
          </w:p>
          <w:p>
            <w:pPr>
              <w:pStyle w:val="ConsPlusNonformat"/>
              <w:jc w:val="both"/>
            </w:pPr>
            <w:r>
              <w:t xml:space="preserve">службы: РЭУ, ЖКУ,          </w:t>
            </w:r>
          </w:p>
          <w:p>
            <w:pPr>
              <w:pStyle w:val="ConsPlusNonformat"/>
              <w:jc w:val="both"/>
            </w:pPr>
            <w:r>
              <w:t xml:space="preserve">управляющие организации,   </w:t>
            </w:r>
          </w:p>
          <w:p>
            <w:pPr>
              <w:pStyle w:val="ConsPlusNonformat"/>
              <w:jc w:val="both"/>
            </w:pPr>
            <w:r>
              <w:t xml:space="preserve">аварийные службы           </w:t>
            </w:r>
          </w:p>
          <w:p>
            <w:pPr>
              <w:pStyle w:val="ConsPlusNonformat"/>
              <w:jc w:val="both"/>
            </w:pPr>
            <w:r>
              <w:t xml:space="preserve">с ремонтными мастерскими   </w:t>
            </w:r>
          </w:p>
          <w:p>
            <w:pPr>
              <w:pStyle w:val="ConsPlusNonformat"/>
              <w:jc w:val="both"/>
            </w:pPr>
            <w:r>
              <w:t xml:space="preserve">и гаражами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6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офисных зданий     </w:t>
            </w:r>
          </w:p>
        </w:tc>
        <w:tc>
          <w:tcPr>
            <w:tcW w:w="960" w:type="dxa"/>
            <w:tcBorders>
              <w:top w:val="nil"/>
            </w:tcBorders>
          </w:tcPr>
          <w:p>
            <w:pPr>
              <w:pStyle w:val="ConsPlusNonformat"/>
              <w:jc w:val="both"/>
            </w:pPr>
            <w:r>
              <w:t xml:space="preserve">7.220 </w:t>
            </w:r>
          </w:p>
        </w:tc>
        <w:tc>
          <w:tcPr>
            <w:tcW w:w="3480" w:type="dxa"/>
            <w:tcBorders>
              <w:top w:val="nil"/>
            </w:tcBorders>
          </w:tcPr>
          <w:p>
            <w:pPr>
              <w:pStyle w:val="ConsPlusNonformat"/>
              <w:jc w:val="both"/>
            </w:pPr>
            <w:r>
              <w:t xml:space="preserve">Офисы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vMerge w:val="restart"/>
            <w:tcBorders>
              <w:top w:val="nil"/>
            </w:tcBorders>
          </w:tcPr>
          <w:p>
            <w:pPr>
              <w:pStyle w:val="ConsPlusNonformat"/>
              <w:jc w:val="both"/>
            </w:pPr>
            <w:r>
              <w:t xml:space="preserve"> 7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транспортной       </w:t>
            </w:r>
          </w:p>
          <w:p>
            <w:pPr>
              <w:pStyle w:val="ConsPlusNonformat"/>
              <w:jc w:val="both"/>
            </w:pPr>
            <w:r>
              <w:t xml:space="preserve">инфраструктуры     </w:t>
            </w:r>
          </w:p>
        </w:tc>
        <w:tc>
          <w:tcPr>
            <w:tcW w:w="960" w:type="dxa"/>
            <w:tcBorders>
              <w:top w:val="nil"/>
            </w:tcBorders>
          </w:tcPr>
          <w:p>
            <w:pPr>
              <w:pStyle w:val="ConsPlusNonformat"/>
              <w:jc w:val="both"/>
            </w:pPr>
            <w:r>
              <w:t>14.230</w:t>
            </w:r>
          </w:p>
        </w:tc>
        <w:tc>
          <w:tcPr>
            <w:tcW w:w="3480" w:type="dxa"/>
            <w:tcBorders>
              <w:top w:val="nil"/>
            </w:tcBorders>
          </w:tcPr>
          <w:p>
            <w:pPr>
              <w:pStyle w:val="ConsPlusNonformat"/>
              <w:jc w:val="both"/>
            </w:pPr>
            <w:r>
              <w:t xml:space="preserve">Автомобильные дороги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14.260</w:t>
            </w:r>
          </w:p>
        </w:tc>
        <w:tc>
          <w:tcPr>
            <w:tcW w:w="3480" w:type="dxa"/>
            <w:tcBorders>
              <w:top w:val="nil"/>
            </w:tcBorders>
          </w:tcPr>
          <w:p>
            <w:pPr>
              <w:pStyle w:val="ConsPlusNonformat"/>
              <w:jc w:val="both"/>
            </w:pPr>
            <w:r>
              <w:t xml:space="preserve">Объекты железнодорожного   </w:t>
            </w:r>
          </w:p>
          <w:p>
            <w:pPr>
              <w:pStyle w:val="ConsPlusNonformat"/>
              <w:jc w:val="both"/>
            </w:pPr>
            <w:r>
              <w:t xml:space="preserve">транспорта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8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13.100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теплоснабжения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13.200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13.400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газоснабжения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13.500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водоснабжения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13.600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канализования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13.900</w:t>
            </w:r>
          </w:p>
        </w:tc>
        <w:tc>
          <w:tcPr>
            <w:tcW w:w="3480" w:type="dxa"/>
            <w:tcBorders>
              <w:top w:val="nil"/>
            </w:tcBorders>
          </w:tcPr>
          <w:p>
            <w:pPr>
              <w:pStyle w:val="ConsPlusNonformat"/>
              <w:jc w:val="both"/>
            </w:pPr>
            <w:r>
              <w:t xml:space="preserve">Объекты инженерной защиты  </w:t>
            </w:r>
          </w:p>
          <w:p>
            <w:pPr>
              <w:pStyle w:val="ConsPlusNonformat"/>
              <w:jc w:val="both"/>
            </w:pPr>
            <w:r>
              <w:t xml:space="preserve">населения ГО и ЧС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vMerge w:val="restart"/>
            <w:tcBorders>
              <w:top w:val="nil"/>
            </w:tcBorders>
          </w:tcPr>
          <w:p>
            <w:pPr>
              <w:pStyle w:val="ConsPlusNonformat"/>
              <w:jc w:val="both"/>
            </w:pPr>
            <w:r>
              <w:t xml:space="preserve"> 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гаражей            </w:t>
            </w:r>
          </w:p>
          <w:p>
            <w:pPr>
              <w:pStyle w:val="ConsPlusNonformat"/>
              <w:jc w:val="both"/>
            </w:pPr>
            <w:r>
              <w:t xml:space="preserve">и автостоянок      </w:t>
            </w:r>
          </w:p>
        </w:tc>
        <w:tc>
          <w:tcPr>
            <w:tcW w:w="960" w:type="dxa"/>
            <w:tcBorders>
              <w:top w:val="nil"/>
            </w:tcBorders>
          </w:tcPr>
          <w:p>
            <w:pPr>
              <w:pStyle w:val="ConsPlusNonformat"/>
              <w:jc w:val="both"/>
            </w:pPr>
            <w:r>
              <w:t xml:space="preserve">3.100 </w:t>
            </w:r>
          </w:p>
        </w:tc>
        <w:tc>
          <w:tcPr>
            <w:tcW w:w="3480" w:type="dxa"/>
            <w:tcBorders>
              <w:top w:val="nil"/>
            </w:tcBorders>
          </w:tcPr>
          <w:p>
            <w:pPr>
              <w:pStyle w:val="ConsPlusNonformat"/>
              <w:jc w:val="both"/>
            </w:pPr>
            <w:r>
              <w:t xml:space="preserve">Гараж индивидуальный       </w:t>
            </w:r>
          </w:p>
          <w:p>
            <w:pPr>
              <w:pStyle w:val="ConsPlusNonformat"/>
              <w:jc w:val="both"/>
            </w:pPr>
            <w:r>
              <w:t xml:space="preserve">для легкого автотранспорта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3.200 </w:t>
            </w:r>
          </w:p>
        </w:tc>
        <w:tc>
          <w:tcPr>
            <w:tcW w:w="3480" w:type="dxa"/>
            <w:tcBorders>
              <w:top w:val="nil"/>
            </w:tcBorders>
          </w:tcPr>
          <w:p>
            <w:pPr>
              <w:pStyle w:val="ConsPlusNonformat"/>
              <w:jc w:val="both"/>
            </w:pPr>
            <w:r>
              <w:t xml:space="preserve">Гаражи для размещения      </w:t>
            </w:r>
          </w:p>
          <w:p>
            <w:pPr>
              <w:pStyle w:val="ConsPlusNonformat"/>
              <w:jc w:val="both"/>
            </w:pPr>
            <w:r>
              <w:t xml:space="preserve">автотранспортных средств,  </w:t>
            </w:r>
          </w:p>
          <w:p>
            <w:pPr>
              <w:pStyle w:val="ConsPlusNonformat"/>
              <w:jc w:val="both"/>
            </w:pPr>
            <w:r>
              <w:t xml:space="preserve">для нужд, не связанных     </w:t>
            </w:r>
          </w:p>
          <w:p>
            <w:pPr>
              <w:pStyle w:val="ConsPlusNonformat"/>
              <w:jc w:val="both"/>
            </w:pPr>
            <w:r>
              <w:t xml:space="preserve">с предпринимательской      </w:t>
            </w:r>
          </w:p>
          <w:p>
            <w:pPr>
              <w:pStyle w:val="ConsPlusNonformat"/>
              <w:jc w:val="both"/>
            </w:pPr>
            <w:r>
              <w:t xml:space="preserve">деятельностью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2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5.110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менее    </w:t>
            </w:r>
          </w:p>
          <w:p>
            <w:pPr>
              <w:pStyle w:val="ConsPlusNonformat"/>
              <w:jc w:val="both"/>
            </w:pPr>
            <w:r>
              <w:t xml:space="preserve">150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5.120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w:t>
            </w:r>
          </w:p>
          <w:p>
            <w:pPr>
              <w:pStyle w:val="ConsPlusNonformat"/>
              <w:jc w:val="both"/>
            </w:pPr>
            <w:r>
              <w:t xml:space="preserve">от 150 до 400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tcBorders>
              <w:top w:val="nil"/>
            </w:tcBorders>
          </w:tcPr>
          <w:p>
            <w:pPr>
              <w:pStyle w:val="ConsPlusNonformat"/>
              <w:jc w:val="both"/>
            </w:pPr>
            <w:r>
              <w:t xml:space="preserve"> 3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здравоохранения    </w:t>
            </w:r>
          </w:p>
        </w:tc>
        <w:tc>
          <w:tcPr>
            <w:tcW w:w="960" w:type="dxa"/>
            <w:tcBorders>
              <w:top w:val="nil"/>
            </w:tcBorders>
          </w:tcPr>
          <w:p>
            <w:pPr>
              <w:pStyle w:val="ConsPlusNonformat"/>
              <w:jc w:val="both"/>
            </w:pPr>
            <w:r>
              <w:t xml:space="preserve">7.620 </w:t>
            </w:r>
          </w:p>
        </w:tc>
        <w:tc>
          <w:tcPr>
            <w:tcW w:w="3480" w:type="dxa"/>
            <w:tcBorders>
              <w:top w:val="nil"/>
            </w:tcBorders>
          </w:tcPr>
          <w:p>
            <w:pPr>
              <w:pStyle w:val="ConsPlusNonformat"/>
              <w:jc w:val="both"/>
            </w:pPr>
            <w:r>
              <w:t xml:space="preserve">Поликлиники, амбулатории,  </w:t>
            </w:r>
          </w:p>
          <w:p>
            <w:pPr>
              <w:pStyle w:val="ConsPlusNonformat"/>
              <w:jc w:val="both"/>
            </w:pPr>
            <w:r>
              <w:t xml:space="preserve">диспансеры без стационара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4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общественного      </w:t>
            </w:r>
          </w:p>
          <w:p>
            <w:pPr>
              <w:pStyle w:val="ConsPlusNonformat"/>
              <w:jc w:val="both"/>
            </w:pPr>
            <w:r>
              <w:t xml:space="preserve">питания            </w:t>
            </w:r>
          </w:p>
        </w:tc>
        <w:tc>
          <w:tcPr>
            <w:tcW w:w="960" w:type="dxa"/>
            <w:tcBorders>
              <w:top w:val="nil"/>
            </w:tcBorders>
          </w:tcPr>
          <w:p>
            <w:pPr>
              <w:pStyle w:val="ConsPlusNonformat"/>
              <w:jc w:val="both"/>
            </w:pPr>
            <w:r>
              <w:t xml:space="preserve">5.220 </w:t>
            </w:r>
          </w:p>
        </w:tc>
        <w:tc>
          <w:tcPr>
            <w:tcW w:w="3480" w:type="dxa"/>
            <w:tcBorders>
              <w:top w:val="nil"/>
            </w:tcBorders>
          </w:tcPr>
          <w:p>
            <w:pPr>
              <w:pStyle w:val="ConsPlusNonformat"/>
              <w:jc w:val="both"/>
            </w:pPr>
            <w:r>
              <w:t xml:space="preserve">Столовые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5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бытового  </w:t>
            </w:r>
          </w:p>
          <w:p>
            <w:pPr>
              <w:pStyle w:val="ConsPlusNonformat"/>
              <w:jc w:val="both"/>
            </w:pPr>
            <w:r>
              <w:t xml:space="preserve">обслуживания       </w:t>
            </w:r>
          </w:p>
        </w:tc>
        <w:tc>
          <w:tcPr>
            <w:tcW w:w="960" w:type="dxa"/>
            <w:tcBorders>
              <w:top w:val="nil"/>
            </w:tcBorders>
          </w:tcPr>
          <w:p>
            <w:pPr>
              <w:pStyle w:val="ConsPlusNonformat"/>
              <w:jc w:val="both"/>
            </w:pPr>
            <w:r>
              <w:t xml:space="preserve">5.350 </w:t>
            </w:r>
          </w:p>
        </w:tc>
        <w:tc>
          <w:tcPr>
            <w:tcW w:w="3480" w:type="dxa"/>
            <w:tcBorders>
              <w:top w:val="nil"/>
            </w:tcBorders>
          </w:tcPr>
          <w:p>
            <w:pPr>
              <w:pStyle w:val="ConsPlusNonformat"/>
              <w:jc w:val="both"/>
            </w:pPr>
            <w:r>
              <w:t xml:space="preserve">Объекты технического       </w:t>
            </w:r>
          </w:p>
          <w:p>
            <w:pPr>
              <w:pStyle w:val="ConsPlusNonformat"/>
              <w:jc w:val="both"/>
            </w:pPr>
            <w:r>
              <w:t xml:space="preserve">обслуживания и ремонта     </w:t>
            </w:r>
          </w:p>
          <w:p>
            <w:pPr>
              <w:pStyle w:val="ConsPlusNonformat"/>
              <w:jc w:val="both"/>
            </w:pPr>
            <w:r>
              <w:t>транспортных средств, машин</w:t>
            </w:r>
          </w:p>
          <w:p>
            <w:pPr>
              <w:pStyle w:val="ConsPlusNonformat"/>
              <w:jc w:val="both"/>
            </w:pPr>
            <w:r>
              <w:t xml:space="preserve">и оборудования             </w:t>
            </w:r>
          </w:p>
        </w:tc>
        <w:tc>
          <w:tcPr>
            <w:tcW w:w="1920" w:type="dxa"/>
            <w:tcBorders>
              <w:top w:val="nil"/>
            </w:tcBorders>
          </w:tcPr>
          <w:p>
            <w:pPr>
              <w:pStyle w:val="ConsPlusNonformat"/>
              <w:jc w:val="both"/>
            </w:pPr>
          </w:p>
        </w:tc>
      </w:tr>
    </w:tbl>
    <w:p>
      <w:pPr>
        <w:pStyle w:val="ConsPlusNormal"/>
        <w:jc w:val="right"/>
      </w:pPr>
    </w:p>
    <w:p>
      <w:pPr>
        <w:pStyle w:val="ConsPlusNormal"/>
        <w:ind w:firstLine="540"/>
        <w:jc w:val="both"/>
      </w:pPr>
      <w:r>
        <w:t>3. Зона размещения промышленных объектов IV - V классов опасности - П2:</w:t>
      </w:r>
    </w:p>
    <w:p>
      <w:pPr>
        <w:pStyle w:val="ConsPlusNormal"/>
        <w:ind w:firstLine="540"/>
        <w:jc w:val="both"/>
      </w:pPr>
      <w:r>
        <w:t>1) зона предназначена для размещения промышленных объектов IV - V класса опасности с комплексом вспомогательных зданий и сооружений, ориентировочной СЗЗ менее 100 метров, может иметь границы с жилыми зонами, формировать локальные промышленные группы;</w:t>
      </w:r>
    </w:p>
    <w:p>
      <w:pPr>
        <w:pStyle w:val="ConsPlusNormal"/>
        <w:ind w:firstLine="540"/>
        <w:jc w:val="both"/>
      </w:pPr>
      <w:r>
        <w:t>2) в качестве вспомогательных видов разрешенного использования допускается размещение объектов и приведенных в статье 29 Правил;</w:t>
      </w:r>
    </w:p>
    <w:p>
      <w:pPr>
        <w:pStyle w:val="ConsPlusNormal"/>
        <w:ind w:firstLine="540"/>
        <w:jc w:val="both"/>
      </w:pPr>
      <w:r>
        <w:t>3)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4) перечень основных и условно разрешенных видов использования объектов капитального строительства и земельных участков зоны П2 представлен в таблице N 13.</w:t>
      </w:r>
    </w:p>
    <w:p>
      <w:pPr>
        <w:pStyle w:val="ConsPlusNormal"/>
        <w:jc w:val="right"/>
      </w:pPr>
    </w:p>
    <w:p>
      <w:pPr>
        <w:pStyle w:val="ConsPlusNormal"/>
        <w:jc w:val="right"/>
      </w:pPr>
      <w:r>
        <w:t>Таблица N 13</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производственных,  </w:t>
            </w:r>
          </w:p>
          <w:p>
            <w:pPr>
              <w:pStyle w:val="ConsPlusNonformat"/>
              <w:jc w:val="both"/>
            </w:pPr>
            <w:r>
              <w:t xml:space="preserve">административно-   </w:t>
            </w:r>
          </w:p>
          <w:p>
            <w:pPr>
              <w:pStyle w:val="ConsPlusNonformat"/>
              <w:jc w:val="both"/>
            </w:pPr>
            <w:r>
              <w:t xml:space="preserve">бытовых объектов   </w:t>
            </w:r>
          </w:p>
          <w:p>
            <w:pPr>
              <w:pStyle w:val="ConsPlusNonformat"/>
              <w:jc w:val="both"/>
            </w:pPr>
            <w:r>
              <w:t xml:space="preserve">промышленности     </w:t>
            </w:r>
          </w:p>
        </w:tc>
        <w:tc>
          <w:tcPr>
            <w:tcW w:w="960" w:type="dxa"/>
            <w:tcBorders>
              <w:top w:val="nil"/>
            </w:tcBorders>
          </w:tcPr>
          <w:p>
            <w:pPr>
              <w:pStyle w:val="ConsPlusNonformat"/>
              <w:jc w:val="both"/>
            </w:pPr>
            <w:r>
              <w:t>11.120</w:t>
            </w:r>
          </w:p>
        </w:tc>
        <w:tc>
          <w:tcPr>
            <w:tcW w:w="3480" w:type="dxa"/>
            <w:tcBorders>
              <w:top w:val="nil"/>
            </w:tcBorders>
          </w:tcPr>
          <w:p>
            <w:pPr>
              <w:pStyle w:val="ConsPlusNonformat"/>
              <w:jc w:val="both"/>
            </w:pPr>
            <w:r>
              <w:t xml:space="preserve">Производственные           </w:t>
            </w:r>
          </w:p>
          <w:p>
            <w:pPr>
              <w:pStyle w:val="ConsPlusNonformat"/>
              <w:jc w:val="both"/>
            </w:pPr>
            <w:r>
              <w:t xml:space="preserve">предприятия,               </w:t>
            </w:r>
          </w:p>
          <w:p>
            <w:pPr>
              <w:pStyle w:val="ConsPlusNonformat"/>
              <w:jc w:val="both"/>
            </w:pPr>
            <w:r>
              <w:t xml:space="preserve">производственные базы      </w:t>
            </w:r>
          </w:p>
          <w:p>
            <w:pPr>
              <w:pStyle w:val="ConsPlusNonformat"/>
              <w:jc w:val="both"/>
            </w:pPr>
            <w:r>
              <w:t xml:space="preserve">строительных,              </w:t>
            </w:r>
          </w:p>
          <w:p>
            <w:pPr>
              <w:pStyle w:val="ConsPlusNonformat"/>
              <w:jc w:val="both"/>
            </w:pPr>
            <w:r>
              <w:t xml:space="preserve">коммунальных, транспортных </w:t>
            </w:r>
          </w:p>
          <w:p>
            <w:pPr>
              <w:pStyle w:val="ConsPlusNonformat"/>
              <w:jc w:val="both"/>
            </w:pPr>
            <w:r>
              <w:t>и других предприятий IV - V</w:t>
            </w:r>
          </w:p>
          <w:p>
            <w:pPr>
              <w:pStyle w:val="ConsPlusNonformat"/>
              <w:jc w:val="both"/>
            </w:pPr>
            <w:r>
              <w:t xml:space="preserve">класса опасности           </w:t>
            </w:r>
          </w:p>
          <w:p>
            <w:pPr>
              <w:pStyle w:val="ConsPlusNonformat"/>
              <w:jc w:val="both"/>
            </w:pPr>
            <w:r>
              <w:t xml:space="preserve">по классификации СанПиНа   </w:t>
            </w:r>
          </w:p>
        </w:tc>
        <w:tc>
          <w:tcPr>
            <w:tcW w:w="1920" w:type="dxa"/>
            <w:tcBorders>
              <w:top w:val="nil"/>
            </w:tcBorders>
          </w:tcPr>
          <w:p>
            <w:pPr>
              <w:pStyle w:val="ConsPlusNonformat"/>
              <w:jc w:val="both"/>
            </w:pPr>
            <w:r>
              <w:t xml:space="preserve">размер        </w:t>
            </w:r>
          </w:p>
          <w:p>
            <w:pPr>
              <w:pStyle w:val="ConsPlusNonformat"/>
              <w:jc w:val="both"/>
            </w:pPr>
            <w:r>
              <w:t xml:space="preserve">санитарно-    </w:t>
            </w:r>
          </w:p>
          <w:p>
            <w:pPr>
              <w:pStyle w:val="ConsPlusNonformat"/>
              <w:jc w:val="both"/>
            </w:pPr>
            <w:r>
              <w:t xml:space="preserve">защитной зоны </w:t>
            </w:r>
          </w:p>
          <w:p>
            <w:pPr>
              <w:pStyle w:val="ConsPlusNonformat"/>
              <w:jc w:val="both"/>
            </w:pPr>
            <w:r>
              <w:t>не более 100 м</w:t>
            </w:r>
          </w:p>
        </w:tc>
      </w:tr>
      <w:tr>
        <w:trPr>
          <w:trHeight w:val="240"/>
        </w:trPr>
        <w:tc>
          <w:tcPr>
            <w:tcW w:w="600" w:type="dxa"/>
            <w:vMerge w:val="restart"/>
            <w:tcBorders>
              <w:top w:val="nil"/>
            </w:tcBorders>
          </w:tcPr>
          <w:p>
            <w:pPr>
              <w:pStyle w:val="ConsPlusNonformat"/>
              <w:jc w:val="both"/>
            </w:pPr>
            <w:r>
              <w:t xml:space="preserve"> 2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государственных,   </w:t>
            </w:r>
          </w:p>
          <w:p>
            <w:pPr>
              <w:pStyle w:val="ConsPlusNonformat"/>
              <w:jc w:val="both"/>
            </w:pPr>
            <w:r>
              <w:t xml:space="preserve">административных,  </w:t>
            </w:r>
          </w:p>
          <w:p>
            <w:pPr>
              <w:pStyle w:val="ConsPlusNonformat"/>
              <w:jc w:val="both"/>
            </w:pPr>
            <w:r>
              <w:t xml:space="preserve">общественных       </w:t>
            </w:r>
          </w:p>
          <w:p>
            <w:pPr>
              <w:pStyle w:val="ConsPlusNonformat"/>
              <w:jc w:val="both"/>
            </w:pPr>
            <w:r>
              <w:t xml:space="preserve">организаций        </w:t>
            </w:r>
          </w:p>
          <w:p>
            <w:pPr>
              <w:pStyle w:val="ConsPlusNonformat"/>
              <w:jc w:val="both"/>
            </w:pPr>
            <w:r>
              <w:t xml:space="preserve">и учреждений       </w:t>
            </w:r>
          </w:p>
        </w:tc>
        <w:tc>
          <w:tcPr>
            <w:tcW w:w="960" w:type="dxa"/>
            <w:tcBorders>
              <w:top w:val="nil"/>
            </w:tcBorders>
          </w:tcPr>
          <w:p>
            <w:pPr>
              <w:pStyle w:val="ConsPlusNonformat"/>
              <w:jc w:val="both"/>
            </w:pPr>
            <w:r>
              <w:t xml:space="preserve">7.140 </w:t>
            </w:r>
          </w:p>
        </w:tc>
        <w:tc>
          <w:tcPr>
            <w:tcW w:w="3480" w:type="dxa"/>
            <w:tcBorders>
              <w:top w:val="nil"/>
            </w:tcBorders>
          </w:tcPr>
          <w:p>
            <w:pPr>
              <w:pStyle w:val="ConsPlusNonformat"/>
              <w:jc w:val="both"/>
            </w:pPr>
            <w:r>
              <w:t xml:space="preserve">Опорные пункты охраны      </w:t>
            </w:r>
          </w:p>
          <w:p>
            <w:pPr>
              <w:pStyle w:val="ConsPlusNonformat"/>
              <w:jc w:val="both"/>
            </w:pPr>
            <w:r>
              <w:t xml:space="preserve">общественного порядка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и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7.150 </w:t>
            </w:r>
          </w:p>
        </w:tc>
        <w:tc>
          <w:tcPr>
            <w:tcW w:w="3480" w:type="dxa"/>
            <w:tcBorders>
              <w:top w:val="nil"/>
            </w:tcBorders>
          </w:tcPr>
          <w:p>
            <w:pPr>
              <w:pStyle w:val="ConsPlusNonformat"/>
              <w:jc w:val="both"/>
            </w:pPr>
            <w:r>
              <w:t xml:space="preserve">Объекты пожарной охраны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3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материально-       </w:t>
            </w:r>
          </w:p>
          <w:p>
            <w:pPr>
              <w:pStyle w:val="ConsPlusNonformat"/>
              <w:jc w:val="both"/>
            </w:pPr>
            <w:r>
              <w:t xml:space="preserve">технического и     </w:t>
            </w:r>
          </w:p>
          <w:p>
            <w:pPr>
              <w:pStyle w:val="ConsPlusNonformat"/>
              <w:jc w:val="both"/>
            </w:pPr>
            <w:r>
              <w:t xml:space="preserve">продовольственного </w:t>
            </w:r>
          </w:p>
          <w:p>
            <w:pPr>
              <w:pStyle w:val="ConsPlusNonformat"/>
              <w:jc w:val="both"/>
            </w:pPr>
            <w:r>
              <w:t xml:space="preserve">снабжения          </w:t>
            </w:r>
          </w:p>
        </w:tc>
        <w:tc>
          <w:tcPr>
            <w:tcW w:w="960" w:type="dxa"/>
            <w:tcBorders>
              <w:top w:val="nil"/>
            </w:tcBorders>
          </w:tcPr>
          <w:p>
            <w:pPr>
              <w:pStyle w:val="ConsPlusNonformat"/>
              <w:jc w:val="both"/>
            </w:pPr>
            <w:r>
              <w:t>11.320</w:t>
            </w:r>
          </w:p>
        </w:tc>
        <w:tc>
          <w:tcPr>
            <w:tcW w:w="3480" w:type="dxa"/>
            <w:tcBorders>
              <w:top w:val="nil"/>
            </w:tcBorders>
          </w:tcPr>
          <w:p>
            <w:pPr>
              <w:pStyle w:val="ConsPlusNonformat"/>
              <w:jc w:val="both"/>
            </w:pPr>
            <w:r>
              <w:t xml:space="preserve">Склады и оптовые базы      </w:t>
            </w:r>
          </w:p>
          <w:p>
            <w:pPr>
              <w:pStyle w:val="ConsPlusNonformat"/>
              <w:jc w:val="both"/>
            </w:pPr>
            <w:r>
              <w:t xml:space="preserve">IV - V класса вредности    </w:t>
            </w:r>
          </w:p>
          <w:p>
            <w:pPr>
              <w:pStyle w:val="ConsPlusNonformat"/>
              <w:jc w:val="both"/>
            </w:pPr>
            <w:r>
              <w:t xml:space="preserve">по классификации СанПиНа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4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транспортного      </w:t>
            </w:r>
          </w:p>
          <w:p>
            <w:pPr>
              <w:pStyle w:val="ConsPlusNonformat"/>
              <w:jc w:val="both"/>
            </w:pPr>
            <w:r>
              <w:t xml:space="preserve">обслуживания       </w:t>
            </w:r>
          </w:p>
        </w:tc>
        <w:tc>
          <w:tcPr>
            <w:tcW w:w="960" w:type="dxa"/>
            <w:tcBorders>
              <w:top w:val="nil"/>
            </w:tcBorders>
          </w:tcPr>
          <w:p>
            <w:pPr>
              <w:pStyle w:val="ConsPlusNonformat"/>
              <w:jc w:val="both"/>
            </w:pPr>
            <w:r>
              <w:t>14.110</w:t>
            </w:r>
          </w:p>
        </w:tc>
        <w:tc>
          <w:tcPr>
            <w:tcW w:w="3480" w:type="dxa"/>
            <w:tcBorders>
              <w:top w:val="nil"/>
            </w:tcBorders>
          </w:tcPr>
          <w:p>
            <w:pPr>
              <w:pStyle w:val="ConsPlusNonformat"/>
              <w:jc w:val="both"/>
            </w:pPr>
            <w:r>
              <w:t xml:space="preserve">Гаражи автотранспорта      </w:t>
            </w:r>
          </w:p>
          <w:p>
            <w:pPr>
              <w:pStyle w:val="ConsPlusNonformat"/>
              <w:jc w:val="both"/>
            </w:pPr>
            <w:r>
              <w:t xml:space="preserve">для нужд, связанных        </w:t>
            </w:r>
          </w:p>
          <w:p>
            <w:pPr>
              <w:pStyle w:val="ConsPlusNonformat"/>
              <w:jc w:val="both"/>
            </w:pPr>
            <w:r>
              <w:t xml:space="preserve">с осуществлением           </w:t>
            </w:r>
          </w:p>
          <w:p>
            <w:pPr>
              <w:pStyle w:val="ConsPlusNonformat"/>
              <w:jc w:val="both"/>
            </w:pPr>
            <w:r>
              <w:t xml:space="preserve">предпринимательской        </w:t>
            </w:r>
          </w:p>
          <w:p>
            <w:pPr>
              <w:pStyle w:val="ConsPlusNonformat"/>
              <w:jc w:val="both"/>
            </w:pPr>
            <w:r>
              <w:t xml:space="preserve">деятельности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14.120</w:t>
            </w:r>
          </w:p>
        </w:tc>
        <w:tc>
          <w:tcPr>
            <w:tcW w:w="3480" w:type="dxa"/>
            <w:tcBorders>
              <w:top w:val="nil"/>
            </w:tcBorders>
          </w:tcPr>
          <w:p>
            <w:pPr>
              <w:pStyle w:val="ConsPlusNonformat"/>
              <w:jc w:val="both"/>
            </w:pPr>
            <w:r>
              <w:t>Обслуживание автотранспорта</w:t>
            </w:r>
          </w:p>
          <w:p>
            <w:pPr>
              <w:pStyle w:val="ConsPlusNonformat"/>
              <w:jc w:val="both"/>
            </w:pPr>
            <w:r>
              <w:t xml:space="preserve">(мастерские автосервиса,   </w:t>
            </w:r>
          </w:p>
          <w:p>
            <w:pPr>
              <w:pStyle w:val="ConsPlusNonformat"/>
              <w:jc w:val="both"/>
            </w:pPr>
            <w:r>
              <w:t xml:space="preserve">станции технического       </w:t>
            </w:r>
          </w:p>
          <w:p>
            <w:pPr>
              <w:pStyle w:val="ConsPlusNonformat"/>
              <w:jc w:val="both"/>
            </w:pPr>
            <w:r>
              <w:t xml:space="preserve">обслуживания, АЗС,         </w:t>
            </w:r>
          </w:p>
          <w:p>
            <w:pPr>
              <w:pStyle w:val="ConsPlusNonformat"/>
              <w:jc w:val="both"/>
            </w:pPr>
            <w:r>
              <w:t xml:space="preserve">автомобильные мойки)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14.140</w:t>
            </w:r>
          </w:p>
        </w:tc>
        <w:tc>
          <w:tcPr>
            <w:tcW w:w="3480" w:type="dxa"/>
            <w:tcBorders>
              <w:top w:val="nil"/>
            </w:tcBorders>
          </w:tcPr>
          <w:p>
            <w:pPr>
              <w:pStyle w:val="ConsPlusNonformat"/>
              <w:jc w:val="both"/>
            </w:pPr>
            <w:r>
              <w:t xml:space="preserve">Базы грузового транспорта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14.150</w:t>
            </w:r>
          </w:p>
        </w:tc>
        <w:tc>
          <w:tcPr>
            <w:tcW w:w="3480" w:type="dxa"/>
            <w:tcBorders>
              <w:top w:val="nil"/>
            </w:tcBorders>
          </w:tcPr>
          <w:p>
            <w:pPr>
              <w:pStyle w:val="ConsPlusNonformat"/>
              <w:jc w:val="both"/>
            </w:pPr>
            <w:r>
              <w:t xml:space="preserve">Автостоянки для нужд,      </w:t>
            </w:r>
          </w:p>
          <w:p>
            <w:pPr>
              <w:pStyle w:val="ConsPlusNonformat"/>
              <w:jc w:val="both"/>
            </w:pPr>
            <w:r>
              <w:t xml:space="preserve">связанных с осуществлением </w:t>
            </w:r>
          </w:p>
          <w:p>
            <w:pPr>
              <w:pStyle w:val="ConsPlusNonformat"/>
              <w:jc w:val="both"/>
            </w:pPr>
            <w:r>
              <w:t xml:space="preserve">предпринимательской        </w:t>
            </w:r>
          </w:p>
          <w:p>
            <w:pPr>
              <w:pStyle w:val="ConsPlusNonformat"/>
              <w:jc w:val="both"/>
            </w:pPr>
            <w:r>
              <w:t xml:space="preserve">деятельности (платные      </w:t>
            </w:r>
          </w:p>
          <w:p>
            <w:pPr>
              <w:pStyle w:val="ConsPlusNonformat"/>
              <w:jc w:val="both"/>
            </w:pPr>
            <w:r>
              <w:t xml:space="preserve">автостоянки)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5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коммунального      </w:t>
            </w:r>
          </w:p>
          <w:p>
            <w:pPr>
              <w:pStyle w:val="ConsPlusNonformat"/>
              <w:jc w:val="both"/>
            </w:pPr>
            <w:r>
              <w:t xml:space="preserve">хозяйства          </w:t>
            </w:r>
          </w:p>
        </w:tc>
        <w:tc>
          <w:tcPr>
            <w:tcW w:w="960" w:type="dxa"/>
            <w:tcBorders>
              <w:top w:val="nil"/>
            </w:tcBorders>
          </w:tcPr>
          <w:p>
            <w:pPr>
              <w:pStyle w:val="ConsPlusNonformat"/>
              <w:jc w:val="both"/>
            </w:pPr>
            <w:r>
              <w:t>11.220</w:t>
            </w:r>
          </w:p>
        </w:tc>
        <w:tc>
          <w:tcPr>
            <w:tcW w:w="3480" w:type="dxa"/>
            <w:tcBorders>
              <w:top w:val="nil"/>
            </w:tcBorders>
          </w:tcPr>
          <w:p>
            <w:pPr>
              <w:pStyle w:val="ConsPlusNonformat"/>
              <w:jc w:val="both"/>
            </w:pPr>
            <w:r>
              <w:t>Предприятия государственные</w:t>
            </w:r>
          </w:p>
          <w:p>
            <w:pPr>
              <w:pStyle w:val="ConsPlusNonformat"/>
              <w:jc w:val="both"/>
            </w:pPr>
            <w:r>
              <w:t xml:space="preserve">и муниципальные унитарные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11.211</w:t>
            </w:r>
          </w:p>
        </w:tc>
        <w:tc>
          <w:tcPr>
            <w:tcW w:w="3480" w:type="dxa"/>
            <w:tcBorders>
              <w:top w:val="nil"/>
            </w:tcBorders>
          </w:tcPr>
          <w:p>
            <w:pPr>
              <w:pStyle w:val="ConsPlusNonformat"/>
              <w:jc w:val="both"/>
            </w:pPr>
            <w:r>
              <w:t xml:space="preserve">Жилищно-эксплуатационные   </w:t>
            </w:r>
          </w:p>
          <w:p>
            <w:pPr>
              <w:pStyle w:val="ConsPlusNonformat"/>
              <w:jc w:val="both"/>
            </w:pPr>
            <w:r>
              <w:t xml:space="preserve">службы: РЭУ, ЖКУ,          </w:t>
            </w:r>
          </w:p>
          <w:p>
            <w:pPr>
              <w:pStyle w:val="ConsPlusNonformat"/>
              <w:jc w:val="both"/>
            </w:pPr>
            <w:r>
              <w:t xml:space="preserve">управляющие организации,   </w:t>
            </w:r>
          </w:p>
          <w:p>
            <w:pPr>
              <w:pStyle w:val="ConsPlusNonformat"/>
              <w:jc w:val="both"/>
            </w:pPr>
            <w:r>
              <w:t xml:space="preserve">аварийные службы           </w:t>
            </w:r>
          </w:p>
          <w:p>
            <w:pPr>
              <w:pStyle w:val="ConsPlusNonformat"/>
              <w:jc w:val="both"/>
            </w:pPr>
            <w:r>
              <w:t xml:space="preserve">с ремонтными мастерскими   </w:t>
            </w:r>
          </w:p>
          <w:p>
            <w:pPr>
              <w:pStyle w:val="ConsPlusNonformat"/>
              <w:jc w:val="both"/>
            </w:pPr>
            <w:r>
              <w:t xml:space="preserve">и гаражами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6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офисных зданий     </w:t>
            </w:r>
          </w:p>
        </w:tc>
        <w:tc>
          <w:tcPr>
            <w:tcW w:w="960" w:type="dxa"/>
            <w:tcBorders>
              <w:top w:val="nil"/>
            </w:tcBorders>
          </w:tcPr>
          <w:p>
            <w:pPr>
              <w:pStyle w:val="ConsPlusNonformat"/>
              <w:jc w:val="both"/>
            </w:pPr>
            <w:r>
              <w:t xml:space="preserve">7.220 </w:t>
            </w:r>
          </w:p>
        </w:tc>
        <w:tc>
          <w:tcPr>
            <w:tcW w:w="3480" w:type="dxa"/>
            <w:tcBorders>
              <w:top w:val="nil"/>
            </w:tcBorders>
          </w:tcPr>
          <w:p>
            <w:pPr>
              <w:pStyle w:val="ConsPlusNonformat"/>
              <w:jc w:val="both"/>
            </w:pPr>
            <w:r>
              <w:t xml:space="preserve">Офисы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vMerge w:val="restart"/>
            <w:tcBorders>
              <w:top w:val="nil"/>
            </w:tcBorders>
          </w:tcPr>
          <w:p>
            <w:pPr>
              <w:pStyle w:val="ConsPlusNonformat"/>
              <w:jc w:val="both"/>
            </w:pPr>
            <w:r>
              <w:t xml:space="preserve"> 7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транспортной       </w:t>
            </w:r>
          </w:p>
          <w:p>
            <w:pPr>
              <w:pStyle w:val="ConsPlusNonformat"/>
              <w:jc w:val="both"/>
            </w:pPr>
            <w:r>
              <w:t xml:space="preserve">инфраструктуры     </w:t>
            </w:r>
          </w:p>
        </w:tc>
        <w:tc>
          <w:tcPr>
            <w:tcW w:w="960" w:type="dxa"/>
            <w:tcBorders>
              <w:top w:val="nil"/>
            </w:tcBorders>
          </w:tcPr>
          <w:p>
            <w:pPr>
              <w:pStyle w:val="ConsPlusNonformat"/>
              <w:jc w:val="both"/>
            </w:pPr>
            <w:r>
              <w:t>14.230</w:t>
            </w:r>
          </w:p>
        </w:tc>
        <w:tc>
          <w:tcPr>
            <w:tcW w:w="3480" w:type="dxa"/>
            <w:tcBorders>
              <w:top w:val="nil"/>
            </w:tcBorders>
          </w:tcPr>
          <w:p>
            <w:pPr>
              <w:pStyle w:val="ConsPlusNonformat"/>
              <w:jc w:val="both"/>
            </w:pPr>
            <w:r>
              <w:t xml:space="preserve">Автомобильные дороги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14.260</w:t>
            </w:r>
          </w:p>
        </w:tc>
        <w:tc>
          <w:tcPr>
            <w:tcW w:w="3480" w:type="dxa"/>
            <w:tcBorders>
              <w:top w:val="nil"/>
            </w:tcBorders>
          </w:tcPr>
          <w:p>
            <w:pPr>
              <w:pStyle w:val="ConsPlusNonformat"/>
              <w:jc w:val="both"/>
            </w:pPr>
            <w:r>
              <w:t xml:space="preserve">Объекты железнодорожного   </w:t>
            </w:r>
          </w:p>
          <w:p>
            <w:pPr>
              <w:pStyle w:val="ConsPlusNonformat"/>
              <w:jc w:val="both"/>
            </w:pPr>
            <w:r>
              <w:t xml:space="preserve">транспорта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8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13.100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теплоснабжения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13.200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13.400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газоснабжения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13.500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водоснабжения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13.600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канализования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13.900</w:t>
            </w:r>
          </w:p>
        </w:tc>
        <w:tc>
          <w:tcPr>
            <w:tcW w:w="3480" w:type="dxa"/>
            <w:tcBorders>
              <w:top w:val="nil"/>
            </w:tcBorders>
          </w:tcPr>
          <w:p>
            <w:pPr>
              <w:pStyle w:val="ConsPlusNonformat"/>
              <w:jc w:val="both"/>
            </w:pPr>
            <w:r>
              <w:t xml:space="preserve">Объекты инженерной защиты  </w:t>
            </w:r>
          </w:p>
          <w:p>
            <w:pPr>
              <w:pStyle w:val="ConsPlusNonformat"/>
              <w:jc w:val="both"/>
            </w:pPr>
            <w:r>
              <w:t xml:space="preserve">населения ГО и ЧС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vMerge w:val="restart"/>
            <w:tcBorders>
              <w:top w:val="nil"/>
            </w:tcBorders>
          </w:tcPr>
          <w:p>
            <w:pPr>
              <w:pStyle w:val="ConsPlusNonformat"/>
              <w:jc w:val="both"/>
            </w:pPr>
            <w:r>
              <w:t xml:space="preserve"> 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5.110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менее    </w:t>
            </w:r>
          </w:p>
          <w:p>
            <w:pPr>
              <w:pStyle w:val="ConsPlusNonformat"/>
              <w:jc w:val="both"/>
            </w:pPr>
            <w:r>
              <w:t xml:space="preserve">150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5.120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w:t>
            </w:r>
          </w:p>
          <w:p>
            <w:pPr>
              <w:pStyle w:val="ConsPlusNonformat"/>
              <w:jc w:val="both"/>
            </w:pPr>
            <w:r>
              <w:t xml:space="preserve">от 150 до 400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встроенно-    </w:t>
            </w:r>
          </w:p>
          <w:p>
            <w:pPr>
              <w:pStyle w:val="ConsPlusNonformat"/>
              <w:jc w:val="both"/>
            </w:pPr>
            <w:r>
              <w:t xml:space="preserve">пристроенные  </w:t>
            </w:r>
          </w:p>
        </w:tc>
      </w:tr>
      <w:tr>
        <w:trPr>
          <w:trHeight w:val="240"/>
        </w:trPr>
        <w:tc>
          <w:tcPr>
            <w:tcW w:w="600" w:type="dxa"/>
            <w:vMerge w:val="restart"/>
            <w:tcBorders>
              <w:top w:val="nil"/>
            </w:tcBorders>
          </w:tcPr>
          <w:p>
            <w:pPr>
              <w:pStyle w:val="ConsPlusNonformat"/>
              <w:jc w:val="both"/>
            </w:pPr>
            <w:r>
              <w:t xml:space="preserve"> 2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гаражей            </w:t>
            </w:r>
          </w:p>
          <w:p>
            <w:pPr>
              <w:pStyle w:val="ConsPlusNonformat"/>
              <w:jc w:val="both"/>
            </w:pPr>
            <w:r>
              <w:t xml:space="preserve">и автостоянок      </w:t>
            </w:r>
          </w:p>
        </w:tc>
        <w:tc>
          <w:tcPr>
            <w:tcW w:w="960" w:type="dxa"/>
            <w:tcBorders>
              <w:top w:val="nil"/>
            </w:tcBorders>
          </w:tcPr>
          <w:p>
            <w:pPr>
              <w:pStyle w:val="ConsPlusNonformat"/>
              <w:jc w:val="both"/>
            </w:pPr>
            <w:r>
              <w:t xml:space="preserve">3.100 </w:t>
            </w:r>
          </w:p>
        </w:tc>
        <w:tc>
          <w:tcPr>
            <w:tcW w:w="3480" w:type="dxa"/>
            <w:tcBorders>
              <w:top w:val="nil"/>
            </w:tcBorders>
          </w:tcPr>
          <w:p>
            <w:pPr>
              <w:pStyle w:val="ConsPlusNonformat"/>
              <w:jc w:val="both"/>
            </w:pPr>
            <w:r>
              <w:t xml:space="preserve">Гараж индивидуальный       </w:t>
            </w:r>
          </w:p>
          <w:p>
            <w:pPr>
              <w:pStyle w:val="ConsPlusNonformat"/>
              <w:jc w:val="both"/>
            </w:pPr>
            <w:r>
              <w:t xml:space="preserve">для легкого автотранспорта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3.200 </w:t>
            </w:r>
          </w:p>
        </w:tc>
        <w:tc>
          <w:tcPr>
            <w:tcW w:w="3480" w:type="dxa"/>
            <w:tcBorders>
              <w:top w:val="nil"/>
            </w:tcBorders>
          </w:tcPr>
          <w:p>
            <w:pPr>
              <w:pStyle w:val="ConsPlusNonformat"/>
              <w:jc w:val="both"/>
            </w:pPr>
            <w:r>
              <w:t xml:space="preserve">Гаражи для размещения      </w:t>
            </w:r>
          </w:p>
          <w:p>
            <w:pPr>
              <w:pStyle w:val="ConsPlusNonformat"/>
              <w:jc w:val="both"/>
            </w:pPr>
            <w:r>
              <w:t xml:space="preserve">автотранспортных средств,  </w:t>
            </w:r>
          </w:p>
          <w:p>
            <w:pPr>
              <w:pStyle w:val="ConsPlusNonformat"/>
              <w:jc w:val="both"/>
            </w:pPr>
            <w:r>
              <w:t xml:space="preserve">для нужд, не связанных     </w:t>
            </w:r>
          </w:p>
          <w:p>
            <w:pPr>
              <w:pStyle w:val="ConsPlusNonformat"/>
              <w:jc w:val="both"/>
            </w:pPr>
            <w:r>
              <w:t xml:space="preserve">с предпринимательской      </w:t>
            </w:r>
          </w:p>
          <w:p>
            <w:pPr>
              <w:pStyle w:val="ConsPlusNonformat"/>
              <w:jc w:val="both"/>
            </w:pPr>
            <w:r>
              <w:t xml:space="preserve">деятельностью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3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гостиниц и мотелей </w:t>
            </w:r>
          </w:p>
        </w:tc>
        <w:tc>
          <w:tcPr>
            <w:tcW w:w="960" w:type="dxa"/>
            <w:tcBorders>
              <w:top w:val="nil"/>
            </w:tcBorders>
          </w:tcPr>
          <w:p>
            <w:pPr>
              <w:pStyle w:val="ConsPlusNonformat"/>
              <w:jc w:val="both"/>
            </w:pPr>
            <w:r>
              <w:t xml:space="preserve">6.100 </w:t>
            </w:r>
          </w:p>
        </w:tc>
        <w:tc>
          <w:tcPr>
            <w:tcW w:w="3480" w:type="dxa"/>
            <w:tcBorders>
              <w:top w:val="nil"/>
            </w:tcBorders>
          </w:tcPr>
          <w:p>
            <w:pPr>
              <w:pStyle w:val="ConsPlusNonformat"/>
              <w:jc w:val="both"/>
            </w:pPr>
            <w:r>
              <w:t xml:space="preserve">Гостиницы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6.200 </w:t>
            </w:r>
          </w:p>
        </w:tc>
        <w:tc>
          <w:tcPr>
            <w:tcW w:w="3480" w:type="dxa"/>
            <w:tcBorders>
              <w:top w:val="nil"/>
            </w:tcBorders>
          </w:tcPr>
          <w:p>
            <w:pPr>
              <w:pStyle w:val="ConsPlusNonformat"/>
              <w:jc w:val="both"/>
            </w:pPr>
            <w:r>
              <w:t xml:space="preserve">Мотели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vMerge w:val="restart"/>
            <w:tcBorders>
              <w:top w:val="nil"/>
            </w:tcBorders>
          </w:tcPr>
          <w:p>
            <w:pPr>
              <w:pStyle w:val="ConsPlusNonformat"/>
              <w:jc w:val="both"/>
            </w:pPr>
            <w:r>
              <w:t xml:space="preserve"> 4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здравоохранения    </w:t>
            </w:r>
          </w:p>
        </w:tc>
        <w:tc>
          <w:tcPr>
            <w:tcW w:w="960" w:type="dxa"/>
            <w:tcBorders>
              <w:top w:val="nil"/>
            </w:tcBorders>
          </w:tcPr>
          <w:p>
            <w:pPr>
              <w:pStyle w:val="ConsPlusNonformat"/>
              <w:jc w:val="both"/>
            </w:pPr>
            <w:r>
              <w:t xml:space="preserve">7.620 </w:t>
            </w:r>
          </w:p>
        </w:tc>
        <w:tc>
          <w:tcPr>
            <w:tcW w:w="3480" w:type="dxa"/>
            <w:tcBorders>
              <w:top w:val="nil"/>
            </w:tcBorders>
          </w:tcPr>
          <w:p>
            <w:pPr>
              <w:pStyle w:val="ConsPlusNonformat"/>
              <w:jc w:val="both"/>
            </w:pPr>
            <w:r>
              <w:t xml:space="preserve">Поликлиники, амбулатории,  </w:t>
            </w:r>
          </w:p>
          <w:p>
            <w:pPr>
              <w:pStyle w:val="ConsPlusNonformat"/>
              <w:jc w:val="both"/>
            </w:pPr>
            <w:r>
              <w:t xml:space="preserve">диспансеры без стационара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 xml:space="preserve">7.680 </w:t>
            </w:r>
          </w:p>
        </w:tc>
        <w:tc>
          <w:tcPr>
            <w:tcW w:w="3480" w:type="dxa"/>
            <w:tcBorders>
              <w:top w:val="nil"/>
            </w:tcBorders>
          </w:tcPr>
          <w:p>
            <w:pPr>
              <w:pStyle w:val="ConsPlusNonformat"/>
              <w:jc w:val="both"/>
            </w:pPr>
            <w:r>
              <w:t xml:space="preserve">Ветеринарные лечебницы     </w:t>
            </w:r>
          </w:p>
          <w:p>
            <w:pPr>
              <w:pStyle w:val="ConsPlusNonformat"/>
              <w:jc w:val="both"/>
            </w:pPr>
            <w:r>
              <w:t xml:space="preserve">с содержанием животных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5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общественного      </w:t>
            </w:r>
          </w:p>
          <w:p>
            <w:pPr>
              <w:pStyle w:val="ConsPlusNonformat"/>
              <w:jc w:val="both"/>
            </w:pPr>
            <w:r>
              <w:t xml:space="preserve">питания            </w:t>
            </w:r>
          </w:p>
        </w:tc>
        <w:tc>
          <w:tcPr>
            <w:tcW w:w="960" w:type="dxa"/>
            <w:tcBorders>
              <w:top w:val="nil"/>
            </w:tcBorders>
          </w:tcPr>
          <w:p>
            <w:pPr>
              <w:pStyle w:val="ConsPlusNonformat"/>
              <w:jc w:val="both"/>
            </w:pPr>
            <w:r>
              <w:t xml:space="preserve">5.220 </w:t>
            </w:r>
          </w:p>
        </w:tc>
        <w:tc>
          <w:tcPr>
            <w:tcW w:w="3480" w:type="dxa"/>
            <w:tcBorders>
              <w:top w:val="nil"/>
            </w:tcBorders>
          </w:tcPr>
          <w:p>
            <w:pPr>
              <w:pStyle w:val="ConsPlusNonformat"/>
              <w:jc w:val="both"/>
            </w:pPr>
            <w:r>
              <w:t xml:space="preserve">Столовые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6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бытового  </w:t>
            </w:r>
          </w:p>
          <w:p>
            <w:pPr>
              <w:pStyle w:val="ConsPlusNonformat"/>
              <w:jc w:val="both"/>
            </w:pPr>
            <w:r>
              <w:t xml:space="preserve">обслуживания       </w:t>
            </w:r>
          </w:p>
        </w:tc>
        <w:tc>
          <w:tcPr>
            <w:tcW w:w="960" w:type="dxa"/>
            <w:tcBorders>
              <w:top w:val="nil"/>
            </w:tcBorders>
          </w:tcPr>
          <w:p>
            <w:pPr>
              <w:pStyle w:val="ConsPlusNonformat"/>
              <w:jc w:val="both"/>
            </w:pPr>
            <w:r>
              <w:t xml:space="preserve">5.350 </w:t>
            </w:r>
          </w:p>
        </w:tc>
        <w:tc>
          <w:tcPr>
            <w:tcW w:w="3480" w:type="dxa"/>
            <w:tcBorders>
              <w:top w:val="nil"/>
            </w:tcBorders>
          </w:tcPr>
          <w:p>
            <w:pPr>
              <w:pStyle w:val="ConsPlusNonformat"/>
              <w:jc w:val="both"/>
            </w:pPr>
            <w:r>
              <w:t xml:space="preserve">Объекты технического       </w:t>
            </w:r>
          </w:p>
          <w:p>
            <w:pPr>
              <w:pStyle w:val="ConsPlusNonformat"/>
              <w:jc w:val="both"/>
            </w:pPr>
            <w:r>
              <w:t xml:space="preserve">обслуживания и ремонта     </w:t>
            </w:r>
          </w:p>
          <w:p>
            <w:pPr>
              <w:pStyle w:val="ConsPlusNonformat"/>
              <w:jc w:val="both"/>
            </w:pPr>
            <w:r>
              <w:t>транспортных средств, машин</w:t>
            </w:r>
          </w:p>
          <w:p>
            <w:pPr>
              <w:pStyle w:val="ConsPlusNonformat"/>
              <w:jc w:val="both"/>
            </w:pPr>
            <w:r>
              <w:t xml:space="preserve">и оборудования             </w:t>
            </w:r>
          </w:p>
        </w:tc>
        <w:tc>
          <w:tcPr>
            <w:tcW w:w="1920" w:type="dxa"/>
            <w:tcBorders>
              <w:top w:val="nil"/>
            </w:tcBorders>
          </w:tcPr>
          <w:p>
            <w:pPr>
              <w:pStyle w:val="ConsPlusNonformat"/>
              <w:jc w:val="both"/>
            </w:pPr>
          </w:p>
        </w:tc>
      </w:tr>
    </w:tbl>
    <w:p>
      <w:pPr>
        <w:pStyle w:val="ConsPlusNormal"/>
        <w:jc w:val="right"/>
      </w:pPr>
    </w:p>
    <w:p>
      <w:pPr>
        <w:pStyle w:val="ConsPlusNormal"/>
        <w:ind w:firstLine="540"/>
        <w:jc w:val="both"/>
      </w:pPr>
      <w:r>
        <w:t>4. Промышленно-деловая зона - ПД:</w:t>
      </w:r>
    </w:p>
    <w:p>
      <w:pPr>
        <w:pStyle w:val="ConsPlusNormal"/>
        <w:ind w:firstLine="540"/>
        <w:jc w:val="both"/>
      </w:pPr>
      <w:r>
        <w:t>1) зона предназначена для размещения производственных, коммунальных, складских, торговых и офисных объектов IV - V класса опасности с комплексом вспомогательных зданий и сооружений, ориентировочной СЗЗ менее 50 метров, формирует буферные зоны между промышленными и жилыми зонами;</w:t>
      </w:r>
    </w:p>
    <w:p>
      <w:pPr>
        <w:pStyle w:val="ConsPlusNormal"/>
        <w:ind w:firstLine="540"/>
        <w:jc w:val="both"/>
      </w:pPr>
      <w:r>
        <w:t>2) в качестве вспомогательных видов разрешенного использования допускается размещение объектов, приведенных в статье 29 Правил;</w:t>
      </w:r>
    </w:p>
    <w:p>
      <w:pPr>
        <w:pStyle w:val="ConsPlusNormal"/>
        <w:ind w:firstLine="540"/>
        <w:jc w:val="both"/>
      </w:pPr>
      <w:r>
        <w:t>3)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4) перечень основных и условно разрешенных видов использования объектов капитального строительства и земельных участков зоны ПД представлен в таблице N 14.</w:t>
      </w:r>
    </w:p>
    <w:p>
      <w:pPr>
        <w:pStyle w:val="ConsPlusNormal"/>
        <w:ind w:firstLine="540"/>
        <w:jc w:val="both"/>
      </w:pPr>
    </w:p>
    <w:p>
      <w:pPr>
        <w:pStyle w:val="ConsPlusNormal"/>
        <w:jc w:val="right"/>
      </w:pPr>
      <w:r>
        <w:t>Таблица N 14</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40"/>
        <w:gridCol w:w="2268"/>
        <w:gridCol w:w="864"/>
        <w:gridCol w:w="3132"/>
        <w:gridCol w:w="1728"/>
        <w:gridCol w:w="432"/>
      </w:tblGrid>
      <w:tr>
        <w:trPr>
          <w:trHeight w:val="240"/>
        </w:trPr>
        <w:tc>
          <w:tcPr>
            <w:tcW w:w="540" w:type="dxa"/>
          </w:tcPr>
          <w:p>
            <w:pPr>
              <w:pStyle w:val="ConsPlusNonformat"/>
              <w:jc w:val="both"/>
            </w:pPr>
            <w:r>
              <w:rPr>
                <w:sz w:val="18"/>
              </w:rPr>
              <w:t>п/п</w:t>
            </w:r>
          </w:p>
        </w:tc>
        <w:tc>
          <w:tcPr>
            <w:tcW w:w="2268" w:type="dxa"/>
          </w:tcPr>
          <w:p>
            <w:pPr>
              <w:pStyle w:val="ConsPlusNonformat"/>
              <w:jc w:val="both"/>
            </w:pPr>
            <w:r>
              <w:rPr>
                <w:sz w:val="18"/>
              </w:rPr>
              <w:t xml:space="preserve">   Основной вид    </w:t>
            </w:r>
          </w:p>
          <w:p>
            <w:pPr>
              <w:pStyle w:val="ConsPlusNonformat"/>
              <w:jc w:val="both"/>
            </w:pPr>
            <w:r>
              <w:rPr>
                <w:sz w:val="18"/>
              </w:rPr>
              <w:t xml:space="preserve">   разрешенного    </w:t>
            </w:r>
          </w:p>
          <w:p>
            <w:pPr>
              <w:pStyle w:val="ConsPlusNonformat"/>
              <w:jc w:val="both"/>
            </w:pPr>
            <w:r>
              <w:rPr>
                <w:sz w:val="18"/>
              </w:rPr>
              <w:t xml:space="preserve">   использования   </w:t>
            </w:r>
          </w:p>
          <w:p>
            <w:pPr>
              <w:pStyle w:val="ConsPlusNonformat"/>
              <w:jc w:val="both"/>
            </w:pPr>
            <w:r>
              <w:rPr>
                <w:sz w:val="18"/>
              </w:rPr>
              <w:t xml:space="preserve">земельного участка </w:t>
            </w:r>
          </w:p>
        </w:tc>
        <w:tc>
          <w:tcPr>
            <w:tcW w:w="864" w:type="dxa"/>
          </w:tcPr>
          <w:p>
            <w:pPr>
              <w:pStyle w:val="ConsPlusNonformat"/>
              <w:jc w:val="both"/>
            </w:pPr>
            <w:r>
              <w:rPr>
                <w:sz w:val="18"/>
              </w:rPr>
              <w:t xml:space="preserve"> Код  </w:t>
            </w:r>
          </w:p>
        </w:tc>
        <w:tc>
          <w:tcPr>
            <w:tcW w:w="3132" w:type="dxa"/>
          </w:tcPr>
          <w:p>
            <w:pPr>
              <w:pStyle w:val="ConsPlusNonformat"/>
              <w:jc w:val="both"/>
            </w:pPr>
            <w:r>
              <w:rPr>
                <w:sz w:val="18"/>
              </w:rPr>
              <w:t xml:space="preserve">Основные виды разрешенного </w:t>
            </w:r>
          </w:p>
          <w:p>
            <w:pPr>
              <w:pStyle w:val="ConsPlusNonformat"/>
              <w:jc w:val="both"/>
            </w:pPr>
            <w:r>
              <w:rPr>
                <w:sz w:val="18"/>
              </w:rPr>
              <w:t xml:space="preserve">  использования объектов   </w:t>
            </w:r>
          </w:p>
          <w:p>
            <w:pPr>
              <w:pStyle w:val="ConsPlusNonformat"/>
              <w:jc w:val="both"/>
            </w:pPr>
            <w:r>
              <w:rPr>
                <w:sz w:val="18"/>
              </w:rPr>
              <w:t xml:space="preserve">капитального строительства </w:t>
            </w:r>
          </w:p>
        </w:tc>
        <w:tc>
          <w:tcPr>
            <w:tcW w:w="1728" w:type="dxa"/>
          </w:tcPr>
          <w:p>
            <w:pPr>
              <w:pStyle w:val="ConsPlusNonformat"/>
              <w:jc w:val="both"/>
            </w:pPr>
            <w:r>
              <w:rPr>
                <w:sz w:val="18"/>
              </w:rPr>
              <w:t xml:space="preserve">  Примечания  </w:t>
            </w:r>
          </w:p>
        </w:tc>
        <w:tc>
          <w:tcPr>
            <w:tcW w:w="432" w:type="dxa"/>
            <w:vMerge w:val="restart"/>
            <w:tcBorders>
              <w:left w:val="nil"/>
              <w:bottom w:val="nil"/>
              <w:right w:val="nil"/>
            </w:tcBorders>
          </w:tcPr>
          <w:p>
            <w:pPr>
              <w:pStyle w:val="ConsPlusNonformat"/>
              <w:jc w:val="both"/>
            </w:pPr>
            <w:r>
              <w:rPr>
                <w:sz w:val="18"/>
              </w:rPr>
              <w:t>";</w:t>
            </w:r>
          </w:p>
        </w:tc>
      </w:tr>
      <w:tr>
        <w:trPr>
          <w:trHeight w:val="240"/>
        </w:trPr>
        <w:tc>
          <w:tcPr>
            <w:tcW w:w="540" w:type="dxa"/>
            <w:vMerge w:val="restart"/>
            <w:tcBorders>
              <w:top w:val="nil"/>
            </w:tcBorders>
          </w:tcPr>
          <w:p>
            <w:pPr>
              <w:pStyle w:val="ConsPlusNonformat"/>
              <w:jc w:val="both"/>
            </w:pPr>
            <w:r>
              <w:rPr>
                <w:sz w:val="18"/>
              </w:rPr>
              <w:t xml:space="preserve"> 1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производственных,  </w:t>
            </w:r>
          </w:p>
          <w:p>
            <w:pPr>
              <w:pStyle w:val="ConsPlusNonformat"/>
              <w:jc w:val="both"/>
            </w:pPr>
            <w:r>
              <w:rPr>
                <w:sz w:val="18"/>
              </w:rPr>
              <w:t xml:space="preserve">административно-   </w:t>
            </w:r>
          </w:p>
          <w:p>
            <w:pPr>
              <w:pStyle w:val="ConsPlusNonformat"/>
              <w:jc w:val="both"/>
            </w:pPr>
            <w:r>
              <w:rPr>
                <w:sz w:val="18"/>
              </w:rPr>
              <w:t xml:space="preserve">бытовых объектов   </w:t>
            </w:r>
          </w:p>
          <w:p>
            <w:pPr>
              <w:pStyle w:val="ConsPlusNonformat"/>
              <w:jc w:val="both"/>
            </w:pPr>
            <w:r>
              <w:rPr>
                <w:sz w:val="18"/>
              </w:rPr>
              <w:t xml:space="preserve">промышленности     </w:t>
            </w:r>
          </w:p>
        </w:tc>
        <w:tc>
          <w:tcPr>
            <w:tcW w:w="864" w:type="dxa"/>
            <w:tcBorders>
              <w:top w:val="nil"/>
            </w:tcBorders>
          </w:tcPr>
          <w:p>
            <w:pPr>
              <w:pStyle w:val="ConsPlusNonformat"/>
              <w:jc w:val="both"/>
            </w:pPr>
            <w:r>
              <w:rPr>
                <w:sz w:val="18"/>
              </w:rPr>
              <w:t>11.120</w:t>
            </w:r>
          </w:p>
        </w:tc>
        <w:tc>
          <w:tcPr>
            <w:tcW w:w="3132" w:type="dxa"/>
            <w:tcBorders>
              <w:top w:val="nil"/>
            </w:tcBorders>
          </w:tcPr>
          <w:p>
            <w:pPr>
              <w:pStyle w:val="ConsPlusNonformat"/>
              <w:jc w:val="both"/>
            </w:pPr>
            <w:r>
              <w:rPr>
                <w:sz w:val="18"/>
              </w:rPr>
              <w:t xml:space="preserve">Производственные           </w:t>
            </w:r>
          </w:p>
          <w:p>
            <w:pPr>
              <w:pStyle w:val="ConsPlusNonformat"/>
              <w:jc w:val="both"/>
            </w:pPr>
            <w:r>
              <w:rPr>
                <w:sz w:val="18"/>
              </w:rPr>
              <w:t xml:space="preserve">предприятия,               </w:t>
            </w:r>
          </w:p>
          <w:p>
            <w:pPr>
              <w:pStyle w:val="ConsPlusNonformat"/>
              <w:jc w:val="both"/>
            </w:pPr>
            <w:r>
              <w:rPr>
                <w:sz w:val="18"/>
              </w:rPr>
              <w:t xml:space="preserve">производственные базы      </w:t>
            </w:r>
          </w:p>
          <w:p>
            <w:pPr>
              <w:pStyle w:val="ConsPlusNonformat"/>
              <w:jc w:val="both"/>
            </w:pPr>
            <w:r>
              <w:rPr>
                <w:sz w:val="18"/>
              </w:rPr>
              <w:t>строительных, коммунальных,</w:t>
            </w:r>
          </w:p>
          <w:p>
            <w:pPr>
              <w:pStyle w:val="ConsPlusNonformat"/>
              <w:jc w:val="both"/>
            </w:pPr>
            <w:r>
              <w:rPr>
                <w:sz w:val="18"/>
              </w:rPr>
              <w:t xml:space="preserve">транспортных и других      </w:t>
            </w:r>
          </w:p>
          <w:p>
            <w:pPr>
              <w:pStyle w:val="ConsPlusNonformat"/>
              <w:jc w:val="both"/>
            </w:pPr>
            <w:r>
              <w:rPr>
                <w:sz w:val="18"/>
              </w:rPr>
              <w:t xml:space="preserve">предприятий IV - V класса  </w:t>
            </w:r>
          </w:p>
          <w:p>
            <w:pPr>
              <w:pStyle w:val="ConsPlusNonformat"/>
              <w:jc w:val="both"/>
            </w:pPr>
            <w:r>
              <w:rPr>
                <w:sz w:val="18"/>
              </w:rPr>
              <w:t xml:space="preserve">опасности по классификации </w:t>
            </w:r>
          </w:p>
          <w:p>
            <w:pPr>
              <w:pStyle w:val="ConsPlusNonformat"/>
              <w:jc w:val="both"/>
            </w:pPr>
            <w:r>
              <w:rPr>
                <w:sz w:val="18"/>
              </w:rPr>
              <w:t xml:space="preserve">СанПиНа                    </w:t>
            </w:r>
          </w:p>
        </w:tc>
        <w:tc>
          <w:tcPr>
            <w:tcW w:w="1728" w:type="dxa"/>
            <w:tcBorders>
              <w:top w:val="nil"/>
            </w:tcBorders>
          </w:tcPr>
          <w:p>
            <w:pPr>
              <w:pStyle w:val="ConsPlusNonformat"/>
              <w:jc w:val="both"/>
            </w:pPr>
            <w:r>
              <w:rPr>
                <w:sz w:val="18"/>
              </w:rPr>
              <w:t xml:space="preserve">размер        </w:t>
            </w:r>
          </w:p>
          <w:p>
            <w:pPr>
              <w:pStyle w:val="ConsPlusNonformat"/>
              <w:jc w:val="both"/>
            </w:pPr>
            <w:r>
              <w:rPr>
                <w:sz w:val="18"/>
              </w:rPr>
              <w:t xml:space="preserve">санитарно-    </w:t>
            </w:r>
          </w:p>
          <w:p>
            <w:pPr>
              <w:pStyle w:val="ConsPlusNonformat"/>
              <w:jc w:val="both"/>
            </w:pPr>
            <w:r>
              <w:rPr>
                <w:sz w:val="18"/>
              </w:rPr>
              <w:t xml:space="preserve">защитной зоны </w:t>
            </w:r>
          </w:p>
          <w:p>
            <w:pPr>
              <w:pStyle w:val="ConsPlusNonformat"/>
              <w:jc w:val="both"/>
            </w:pPr>
            <w:r>
              <w:rPr>
                <w:sz w:val="18"/>
              </w:rPr>
              <w:t xml:space="preserve">не более 50 м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11.130</w:t>
            </w:r>
          </w:p>
        </w:tc>
        <w:tc>
          <w:tcPr>
            <w:tcW w:w="3132" w:type="dxa"/>
            <w:tcBorders>
              <w:top w:val="nil"/>
            </w:tcBorders>
          </w:tcPr>
          <w:p>
            <w:pPr>
              <w:pStyle w:val="ConsPlusNonformat"/>
              <w:jc w:val="both"/>
            </w:pPr>
            <w:r>
              <w:rPr>
                <w:sz w:val="18"/>
              </w:rPr>
              <w:t xml:space="preserve">Типографии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2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здравоохранения    </w:t>
            </w:r>
          </w:p>
        </w:tc>
        <w:tc>
          <w:tcPr>
            <w:tcW w:w="864" w:type="dxa"/>
            <w:tcBorders>
              <w:top w:val="nil"/>
            </w:tcBorders>
          </w:tcPr>
          <w:p>
            <w:pPr>
              <w:pStyle w:val="ConsPlusNonformat"/>
              <w:jc w:val="both"/>
            </w:pPr>
            <w:r>
              <w:rPr>
                <w:sz w:val="18"/>
              </w:rPr>
              <w:t xml:space="preserve">7.620 </w:t>
            </w:r>
          </w:p>
        </w:tc>
        <w:tc>
          <w:tcPr>
            <w:tcW w:w="3132" w:type="dxa"/>
            <w:tcBorders>
              <w:top w:val="nil"/>
            </w:tcBorders>
          </w:tcPr>
          <w:p>
            <w:pPr>
              <w:pStyle w:val="ConsPlusNonformat"/>
              <w:jc w:val="both"/>
            </w:pPr>
            <w:r>
              <w:rPr>
                <w:sz w:val="18"/>
              </w:rPr>
              <w:t xml:space="preserve">Поликлиники, амбулатории,  </w:t>
            </w:r>
          </w:p>
          <w:p>
            <w:pPr>
              <w:pStyle w:val="ConsPlusNonformat"/>
              <w:jc w:val="both"/>
            </w:pPr>
            <w:r>
              <w:rPr>
                <w:sz w:val="18"/>
              </w:rPr>
              <w:t xml:space="preserve">диспансеры без стационара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7.690 </w:t>
            </w:r>
          </w:p>
        </w:tc>
        <w:tc>
          <w:tcPr>
            <w:tcW w:w="3132" w:type="dxa"/>
            <w:tcBorders>
              <w:top w:val="nil"/>
            </w:tcBorders>
          </w:tcPr>
          <w:p>
            <w:pPr>
              <w:pStyle w:val="ConsPlusNonformat"/>
              <w:jc w:val="both"/>
            </w:pPr>
            <w:r>
              <w:rPr>
                <w:sz w:val="18"/>
              </w:rPr>
              <w:t xml:space="preserve">Ветеринарные лечебницы     </w:t>
            </w:r>
          </w:p>
          <w:p>
            <w:pPr>
              <w:pStyle w:val="ConsPlusNonformat"/>
              <w:jc w:val="both"/>
            </w:pPr>
            <w:r>
              <w:rPr>
                <w:sz w:val="18"/>
              </w:rPr>
              <w:t xml:space="preserve">без содержания животных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3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объектов физической</w:t>
            </w:r>
          </w:p>
          <w:p>
            <w:pPr>
              <w:pStyle w:val="ConsPlusNonformat"/>
              <w:jc w:val="both"/>
            </w:pPr>
            <w:r>
              <w:rPr>
                <w:sz w:val="18"/>
              </w:rPr>
              <w:t xml:space="preserve">культуры и спорта  </w:t>
            </w:r>
          </w:p>
        </w:tc>
        <w:tc>
          <w:tcPr>
            <w:tcW w:w="864" w:type="dxa"/>
            <w:tcBorders>
              <w:top w:val="nil"/>
            </w:tcBorders>
          </w:tcPr>
          <w:p>
            <w:pPr>
              <w:pStyle w:val="ConsPlusNonformat"/>
              <w:jc w:val="both"/>
            </w:pPr>
            <w:r>
              <w:rPr>
                <w:sz w:val="18"/>
              </w:rPr>
              <w:t xml:space="preserve">7.810 </w:t>
            </w:r>
          </w:p>
        </w:tc>
        <w:tc>
          <w:tcPr>
            <w:tcW w:w="3132" w:type="dxa"/>
            <w:tcBorders>
              <w:top w:val="nil"/>
            </w:tcBorders>
          </w:tcPr>
          <w:p>
            <w:pPr>
              <w:pStyle w:val="ConsPlusNonformat"/>
              <w:jc w:val="both"/>
            </w:pPr>
            <w:r>
              <w:rPr>
                <w:sz w:val="18"/>
              </w:rPr>
              <w:t xml:space="preserve">Здания и сооружения,       </w:t>
            </w:r>
          </w:p>
          <w:p>
            <w:pPr>
              <w:pStyle w:val="ConsPlusNonformat"/>
              <w:jc w:val="both"/>
            </w:pPr>
            <w:r>
              <w:rPr>
                <w:sz w:val="18"/>
              </w:rPr>
              <w:t>предназначенные для занятий</w:t>
            </w:r>
          </w:p>
          <w:p>
            <w:pPr>
              <w:pStyle w:val="ConsPlusNonformat"/>
              <w:jc w:val="both"/>
            </w:pPr>
            <w:r>
              <w:rPr>
                <w:sz w:val="18"/>
              </w:rPr>
              <w:t xml:space="preserve">физической культурой       </w:t>
            </w:r>
          </w:p>
          <w:p>
            <w:pPr>
              <w:pStyle w:val="ConsPlusNonformat"/>
              <w:jc w:val="both"/>
            </w:pPr>
            <w:r>
              <w:rPr>
                <w:sz w:val="18"/>
              </w:rPr>
              <w:t xml:space="preserve">и спортом (клубы,          </w:t>
            </w:r>
          </w:p>
          <w:p>
            <w:pPr>
              <w:pStyle w:val="ConsPlusNonformat"/>
              <w:jc w:val="both"/>
            </w:pPr>
            <w:r>
              <w:rPr>
                <w:sz w:val="18"/>
              </w:rPr>
              <w:t xml:space="preserve">спортивные залы, бассейны, </w:t>
            </w:r>
          </w:p>
          <w:p>
            <w:pPr>
              <w:pStyle w:val="ConsPlusNonformat"/>
              <w:jc w:val="both"/>
            </w:pPr>
            <w:r>
              <w:rPr>
                <w:sz w:val="18"/>
              </w:rPr>
              <w:t xml:space="preserve">стадионы)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4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государственных,   </w:t>
            </w:r>
          </w:p>
          <w:p>
            <w:pPr>
              <w:pStyle w:val="ConsPlusNonformat"/>
              <w:jc w:val="both"/>
            </w:pPr>
            <w:r>
              <w:rPr>
                <w:sz w:val="18"/>
              </w:rPr>
              <w:t xml:space="preserve">административных,  </w:t>
            </w:r>
          </w:p>
          <w:p>
            <w:pPr>
              <w:pStyle w:val="ConsPlusNonformat"/>
              <w:jc w:val="both"/>
            </w:pPr>
            <w:r>
              <w:rPr>
                <w:sz w:val="18"/>
              </w:rPr>
              <w:t xml:space="preserve">общественных       </w:t>
            </w:r>
          </w:p>
          <w:p>
            <w:pPr>
              <w:pStyle w:val="ConsPlusNonformat"/>
              <w:jc w:val="both"/>
            </w:pPr>
            <w:r>
              <w:rPr>
                <w:sz w:val="18"/>
              </w:rPr>
              <w:t xml:space="preserve">организаций        </w:t>
            </w:r>
          </w:p>
          <w:p>
            <w:pPr>
              <w:pStyle w:val="ConsPlusNonformat"/>
              <w:jc w:val="both"/>
            </w:pPr>
            <w:r>
              <w:rPr>
                <w:sz w:val="18"/>
              </w:rPr>
              <w:t xml:space="preserve">и учреждений       </w:t>
            </w:r>
          </w:p>
        </w:tc>
        <w:tc>
          <w:tcPr>
            <w:tcW w:w="864" w:type="dxa"/>
            <w:tcBorders>
              <w:top w:val="nil"/>
            </w:tcBorders>
          </w:tcPr>
          <w:p>
            <w:pPr>
              <w:pStyle w:val="ConsPlusNonformat"/>
              <w:jc w:val="both"/>
            </w:pPr>
            <w:r>
              <w:rPr>
                <w:sz w:val="18"/>
              </w:rPr>
              <w:t xml:space="preserve">7.140 </w:t>
            </w:r>
          </w:p>
        </w:tc>
        <w:tc>
          <w:tcPr>
            <w:tcW w:w="3132" w:type="dxa"/>
            <w:tcBorders>
              <w:top w:val="nil"/>
            </w:tcBorders>
          </w:tcPr>
          <w:p>
            <w:pPr>
              <w:pStyle w:val="ConsPlusNonformat"/>
              <w:jc w:val="both"/>
            </w:pPr>
            <w:r>
              <w:rPr>
                <w:sz w:val="18"/>
              </w:rPr>
              <w:t xml:space="preserve">Опорные пункты охраны      </w:t>
            </w:r>
          </w:p>
          <w:p>
            <w:pPr>
              <w:pStyle w:val="ConsPlusNonformat"/>
              <w:jc w:val="both"/>
            </w:pPr>
            <w:r>
              <w:rPr>
                <w:sz w:val="18"/>
              </w:rPr>
              <w:t xml:space="preserve">общественного порядка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и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7.150 </w:t>
            </w:r>
          </w:p>
        </w:tc>
        <w:tc>
          <w:tcPr>
            <w:tcW w:w="3132" w:type="dxa"/>
            <w:tcBorders>
              <w:top w:val="nil"/>
            </w:tcBorders>
          </w:tcPr>
          <w:p>
            <w:pPr>
              <w:pStyle w:val="ConsPlusNonformat"/>
              <w:jc w:val="both"/>
            </w:pPr>
            <w:r>
              <w:rPr>
                <w:sz w:val="18"/>
              </w:rPr>
              <w:t xml:space="preserve">Объекты пожарной охраны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5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культуры  </w:t>
            </w:r>
          </w:p>
          <w:p>
            <w:pPr>
              <w:pStyle w:val="ConsPlusNonformat"/>
              <w:jc w:val="both"/>
            </w:pPr>
            <w:r>
              <w:rPr>
                <w:sz w:val="18"/>
              </w:rPr>
              <w:t xml:space="preserve">и искусства        </w:t>
            </w:r>
          </w:p>
        </w:tc>
        <w:tc>
          <w:tcPr>
            <w:tcW w:w="864" w:type="dxa"/>
            <w:tcBorders>
              <w:top w:val="nil"/>
            </w:tcBorders>
          </w:tcPr>
          <w:p>
            <w:pPr>
              <w:pStyle w:val="ConsPlusNonformat"/>
              <w:jc w:val="both"/>
            </w:pPr>
            <w:r>
              <w:rPr>
                <w:sz w:val="18"/>
              </w:rPr>
              <w:t xml:space="preserve">7.910 </w:t>
            </w:r>
          </w:p>
        </w:tc>
        <w:tc>
          <w:tcPr>
            <w:tcW w:w="3132" w:type="dxa"/>
            <w:tcBorders>
              <w:top w:val="nil"/>
            </w:tcBorders>
          </w:tcPr>
          <w:p>
            <w:pPr>
              <w:pStyle w:val="ConsPlusNonformat"/>
              <w:jc w:val="both"/>
            </w:pPr>
            <w:r>
              <w:rPr>
                <w:sz w:val="18"/>
              </w:rPr>
              <w:t xml:space="preserve">Музеи, выставочные залы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и пристроенные</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6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розничной </w:t>
            </w:r>
          </w:p>
          <w:p>
            <w:pPr>
              <w:pStyle w:val="ConsPlusNonformat"/>
              <w:jc w:val="both"/>
            </w:pPr>
            <w:r>
              <w:rPr>
                <w:sz w:val="18"/>
              </w:rPr>
              <w:t xml:space="preserve">торговли           </w:t>
            </w:r>
          </w:p>
        </w:tc>
        <w:tc>
          <w:tcPr>
            <w:tcW w:w="864" w:type="dxa"/>
            <w:tcBorders>
              <w:top w:val="nil"/>
            </w:tcBorders>
          </w:tcPr>
          <w:p>
            <w:pPr>
              <w:pStyle w:val="ConsPlusNonformat"/>
              <w:jc w:val="both"/>
            </w:pPr>
            <w:r>
              <w:rPr>
                <w:sz w:val="18"/>
              </w:rPr>
              <w:t xml:space="preserve">5.110 </w:t>
            </w:r>
          </w:p>
        </w:tc>
        <w:tc>
          <w:tcPr>
            <w:tcW w:w="3132" w:type="dxa"/>
            <w:tcBorders>
              <w:top w:val="nil"/>
            </w:tcBorders>
          </w:tcPr>
          <w:p>
            <w:pPr>
              <w:pStyle w:val="ConsPlusNonformat"/>
              <w:jc w:val="both"/>
            </w:pPr>
            <w:r>
              <w:rPr>
                <w:sz w:val="18"/>
              </w:rPr>
              <w:t xml:space="preserve">Объекты торговли общей     </w:t>
            </w:r>
          </w:p>
          <w:p>
            <w:pPr>
              <w:pStyle w:val="ConsPlusNonformat"/>
              <w:jc w:val="both"/>
            </w:pPr>
            <w:r>
              <w:rPr>
                <w:sz w:val="18"/>
              </w:rPr>
              <w:t xml:space="preserve">торговой площадью менее    </w:t>
            </w:r>
          </w:p>
          <w:p>
            <w:pPr>
              <w:pStyle w:val="ConsPlusNonformat"/>
              <w:jc w:val="both"/>
            </w:pPr>
            <w:r>
              <w:rPr>
                <w:sz w:val="18"/>
              </w:rPr>
              <w:t xml:space="preserve">150 кв. м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5.120 </w:t>
            </w:r>
          </w:p>
        </w:tc>
        <w:tc>
          <w:tcPr>
            <w:tcW w:w="3132" w:type="dxa"/>
            <w:tcBorders>
              <w:top w:val="nil"/>
            </w:tcBorders>
          </w:tcPr>
          <w:p>
            <w:pPr>
              <w:pStyle w:val="ConsPlusNonformat"/>
              <w:jc w:val="both"/>
            </w:pPr>
            <w:r>
              <w:rPr>
                <w:sz w:val="18"/>
              </w:rPr>
              <w:t xml:space="preserve">Объекты торговли общей     </w:t>
            </w:r>
          </w:p>
          <w:p>
            <w:pPr>
              <w:pStyle w:val="ConsPlusNonformat"/>
              <w:jc w:val="both"/>
            </w:pPr>
            <w:r>
              <w:rPr>
                <w:sz w:val="18"/>
              </w:rPr>
              <w:t xml:space="preserve">торговой площадью          </w:t>
            </w:r>
          </w:p>
          <w:p>
            <w:pPr>
              <w:pStyle w:val="ConsPlusNonformat"/>
              <w:jc w:val="both"/>
            </w:pPr>
            <w:r>
              <w:rPr>
                <w:sz w:val="18"/>
              </w:rPr>
              <w:t xml:space="preserve">от 150 до 400 кв. м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5.130 </w:t>
            </w:r>
          </w:p>
        </w:tc>
        <w:tc>
          <w:tcPr>
            <w:tcW w:w="3132" w:type="dxa"/>
            <w:tcBorders>
              <w:top w:val="nil"/>
            </w:tcBorders>
          </w:tcPr>
          <w:p>
            <w:pPr>
              <w:pStyle w:val="ConsPlusNonformat"/>
              <w:jc w:val="both"/>
            </w:pPr>
            <w:r>
              <w:rPr>
                <w:sz w:val="18"/>
              </w:rPr>
              <w:t xml:space="preserve">Объекты торговли общей     </w:t>
            </w:r>
          </w:p>
          <w:p>
            <w:pPr>
              <w:pStyle w:val="ConsPlusNonformat"/>
              <w:jc w:val="both"/>
            </w:pPr>
            <w:r>
              <w:rPr>
                <w:sz w:val="18"/>
              </w:rPr>
              <w:t xml:space="preserve">торговой площадью          </w:t>
            </w:r>
          </w:p>
          <w:p>
            <w:pPr>
              <w:pStyle w:val="ConsPlusNonformat"/>
              <w:jc w:val="both"/>
            </w:pPr>
            <w:r>
              <w:rPr>
                <w:sz w:val="18"/>
              </w:rPr>
              <w:t xml:space="preserve">от 400 кв. м до 1000 кв. м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7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общественного      </w:t>
            </w:r>
          </w:p>
          <w:p>
            <w:pPr>
              <w:pStyle w:val="ConsPlusNonformat"/>
              <w:jc w:val="both"/>
            </w:pPr>
            <w:r>
              <w:rPr>
                <w:sz w:val="18"/>
              </w:rPr>
              <w:t xml:space="preserve">питания            </w:t>
            </w:r>
          </w:p>
        </w:tc>
        <w:tc>
          <w:tcPr>
            <w:tcW w:w="864" w:type="dxa"/>
            <w:tcBorders>
              <w:top w:val="nil"/>
            </w:tcBorders>
          </w:tcPr>
          <w:p>
            <w:pPr>
              <w:pStyle w:val="ConsPlusNonformat"/>
              <w:jc w:val="both"/>
            </w:pPr>
            <w:r>
              <w:rPr>
                <w:sz w:val="18"/>
              </w:rPr>
              <w:t xml:space="preserve">5.230 </w:t>
            </w:r>
          </w:p>
        </w:tc>
        <w:tc>
          <w:tcPr>
            <w:tcW w:w="3132" w:type="dxa"/>
            <w:tcBorders>
              <w:top w:val="nil"/>
            </w:tcBorders>
          </w:tcPr>
          <w:p>
            <w:pPr>
              <w:pStyle w:val="ConsPlusNonformat"/>
              <w:jc w:val="both"/>
            </w:pPr>
            <w:r>
              <w:rPr>
                <w:sz w:val="18"/>
              </w:rPr>
              <w:t xml:space="preserve">Кафе до 50 мест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5.250 </w:t>
            </w:r>
          </w:p>
        </w:tc>
        <w:tc>
          <w:tcPr>
            <w:tcW w:w="3132" w:type="dxa"/>
            <w:tcBorders>
              <w:top w:val="nil"/>
            </w:tcBorders>
          </w:tcPr>
          <w:p>
            <w:pPr>
              <w:pStyle w:val="ConsPlusNonformat"/>
              <w:jc w:val="both"/>
            </w:pPr>
            <w:r>
              <w:rPr>
                <w:sz w:val="18"/>
              </w:rPr>
              <w:t xml:space="preserve">Закусочные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5.270 </w:t>
            </w:r>
          </w:p>
        </w:tc>
        <w:tc>
          <w:tcPr>
            <w:tcW w:w="3132" w:type="dxa"/>
            <w:tcBorders>
              <w:top w:val="nil"/>
            </w:tcBorders>
          </w:tcPr>
          <w:p>
            <w:pPr>
              <w:pStyle w:val="ConsPlusNonformat"/>
              <w:jc w:val="both"/>
            </w:pPr>
            <w:r>
              <w:rPr>
                <w:sz w:val="18"/>
              </w:rPr>
              <w:t xml:space="preserve">Кафетерии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5.280 </w:t>
            </w:r>
          </w:p>
        </w:tc>
        <w:tc>
          <w:tcPr>
            <w:tcW w:w="3132" w:type="dxa"/>
            <w:tcBorders>
              <w:top w:val="nil"/>
            </w:tcBorders>
          </w:tcPr>
          <w:p>
            <w:pPr>
              <w:pStyle w:val="ConsPlusNonformat"/>
              <w:jc w:val="both"/>
            </w:pPr>
            <w:r>
              <w:rPr>
                <w:sz w:val="18"/>
              </w:rPr>
              <w:t xml:space="preserve">Магазин-кулинария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8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бытового  </w:t>
            </w:r>
          </w:p>
          <w:p>
            <w:pPr>
              <w:pStyle w:val="ConsPlusNonformat"/>
              <w:jc w:val="both"/>
            </w:pPr>
            <w:r>
              <w:rPr>
                <w:sz w:val="18"/>
              </w:rPr>
              <w:t xml:space="preserve">обслуживания       </w:t>
            </w:r>
          </w:p>
        </w:tc>
        <w:tc>
          <w:tcPr>
            <w:tcW w:w="864" w:type="dxa"/>
            <w:tcBorders>
              <w:top w:val="nil"/>
            </w:tcBorders>
          </w:tcPr>
          <w:p>
            <w:pPr>
              <w:pStyle w:val="ConsPlusNonformat"/>
              <w:jc w:val="both"/>
            </w:pPr>
            <w:r>
              <w:rPr>
                <w:sz w:val="18"/>
              </w:rPr>
              <w:t xml:space="preserve">5.310 </w:t>
            </w:r>
          </w:p>
        </w:tc>
        <w:tc>
          <w:tcPr>
            <w:tcW w:w="3132" w:type="dxa"/>
            <w:tcBorders>
              <w:top w:val="nil"/>
            </w:tcBorders>
          </w:tcPr>
          <w:p>
            <w:pPr>
              <w:pStyle w:val="ConsPlusNonformat"/>
              <w:jc w:val="both"/>
            </w:pPr>
            <w:r>
              <w:rPr>
                <w:sz w:val="18"/>
              </w:rPr>
              <w:t xml:space="preserve">Приемный пункт бытовых     </w:t>
            </w:r>
          </w:p>
          <w:p>
            <w:pPr>
              <w:pStyle w:val="ConsPlusNonformat"/>
              <w:jc w:val="both"/>
            </w:pPr>
            <w:r>
              <w:rPr>
                <w:sz w:val="18"/>
              </w:rPr>
              <w:t xml:space="preserve">услуг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5.370 </w:t>
            </w:r>
          </w:p>
        </w:tc>
        <w:tc>
          <w:tcPr>
            <w:tcW w:w="3132" w:type="dxa"/>
            <w:tcBorders>
              <w:top w:val="nil"/>
            </w:tcBorders>
          </w:tcPr>
          <w:p>
            <w:pPr>
              <w:pStyle w:val="ConsPlusNonformat"/>
              <w:jc w:val="both"/>
            </w:pPr>
            <w:r>
              <w:rPr>
                <w:sz w:val="18"/>
              </w:rPr>
              <w:t xml:space="preserve">Салоны красоты,            </w:t>
            </w:r>
          </w:p>
          <w:p>
            <w:pPr>
              <w:pStyle w:val="ConsPlusNonformat"/>
              <w:jc w:val="both"/>
            </w:pPr>
            <w:r>
              <w:rPr>
                <w:sz w:val="18"/>
              </w:rPr>
              <w:t xml:space="preserve">парикмахерская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9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коммунального      </w:t>
            </w:r>
          </w:p>
          <w:p>
            <w:pPr>
              <w:pStyle w:val="ConsPlusNonformat"/>
              <w:jc w:val="both"/>
            </w:pPr>
            <w:r>
              <w:rPr>
                <w:sz w:val="18"/>
              </w:rPr>
              <w:t xml:space="preserve">хозяйства          </w:t>
            </w:r>
          </w:p>
        </w:tc>
        <w:tc>
          <w:tcPr>
            <w:tcW w:w="864" w:type="dxa"/>
            <w:tcBorders>
              <w:top w:val="nil"/>
            </w:tcBorders>
          </w:tcPr>
          <w:p>
            <w:pPr>
              <w:pStyle w:val="ConsPlusNonformat"/>
              <w:jc w:val="both"/>
            </w:pPr>
            <w:r>
              <w:rPr>
                <w:sz w:val="18"/>
              </w:rPr>
              <w:t>11.211</w:t>
            </w:r>
          </w:p>
        </w:tc>
        <w:tc>
          <w:tcPr>
            <w:tcW w:w="3132" w:type="dxa"/>
            <w:tcBorders>
              <w:top w:val="nil"/>
            </w:tcBorders>
          </w:tcPr>
          <w:p>
            <w:pPr>
              <w:pStyle w:val="ConsPlusNonformat"/>
              <w:jc w:val="both"/>
            </w:pPr>
            <w:r>
              <w:rPr>
                <w:sz w:val="18"/>
              </w:rPr>
              <w:t xml:space="preserve">Жилищно-эксплуатационные   </w:t>
            </w:r>
          </w:p>
          <w:p>
            <w:pPr>
              <w:pStyle w:val="ConsPlusNonformat"/>
              <w:jc w:val="both"/>
            </w:pPr>
            <w:r>
              <w:rPr>
                <w:sz w:val="18"/>
              </w:rPr>
              <w:t xml:space="preserve">службы: РЭУ, ЖКУ,          </w:t>
            </w:r>
          </w:p>
          <w:p>
            <w:pPr>
              <w:pStyle w:val="ConsPlusNonformat"/>
              <w:jc w:val="both"/>
            </w:pPr>
            <w:r>
              <w:rPr>
                <w:sz w:val="18"/>
              </w:rPr>
              <w:t xml:space="preserve">управляющие организации,   </w:t>
            </w:r>
          </w:p>
          <w:p>
            <w:pPr>
              <w:pStyle w:val="ConsPlusNonformat"/>
              <w:jc w:val="both"/>
            </w:pPr>
            <w:r>
              <w:rPr>
                <w:sz w:val="18"/>
              </w:rPr>
              <w:t xml:space="preserve">аварийные службы           </w:t>
            </w:r>
          </w:p>
          <w:p>
            <w:pPr>
              <w:pStyle w:val="ConsPlusNonformat"/>
              <w:jc w:val="both"/>
            </w:pPr>
            <w:r>
              <w:rPr>
                <w:sz w:val="18"/>
              </w:rPr>
              <w:t xml:space="preserve">с ремонтными мастерскими   </w:t>
            </w:r>
          </w:p>
          <w:p>
            <w:pPr>
              <w:pStyle w:val="ConsPlusNonformat"/>
              <w:jc w:val="both"/>
            </w:pPr>
            <w:r>
              <w:rPr>
                <w:sz w:val="18"/>
              </w:rPr>
              <w:t xml:space="preserve">и гаражами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10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материально-       </w:t>
            </w:r>
          </w:p>
          <w:p>
            <w:pPr>
              <w:pStyle w:val="ConsPlusNonformat"/>
              <w:jc w:val="both"/>
            </w:pPr>
            <w:r>
              <w:rPr>
                <w:sz w:val="18"/>
              </w:rPr>
              <w:t xml:space="preserve">технического и     </w:t>
            </w:r>
          </w:p>
          <w:p>
            <w:pPr>
              <w:pStyle w:val="ConsPlusNonformat"/>
              <w:jc w:val="both"/>
            </w:pPr>
            <w:r>
              <w:rPr>
                <w:sz w:val="18"/>
              </w:rPr>
              <w:t xml:space="preserve">продовольственного </w:t>
            </w:r>
          </w:p>
          <w:p>
            <w:pPr>
              <w:pStyle w:val="ConsPlusNonformat"/>
              <w:jc w:val="both"/>
            </w:pPr>
            <w:r>
              <w:rPr>
                <w:sz w:val="18"/>
              </w:rPr>
              <w:t xml:space="preserve">снабжения          </w:t>
            </w:r>
          </w:p>
        </w:tc>
        <w:tc>
          <w:tcPr>
            <w:tcW w:w="864" w:type="dxa"/>
            <w:tcBorders>
              <w:top w:val="nil"/>
            </w:tcBorders>
          </w:tcPr>
          <w:p>
            <w:pPr>
              <w:pStyle w:val="ConsPlusNonformat"/>
              <w:jc w:val="both"/>
            </w:pPr>
            <w:r>
              <w:rPr>
                <w:sz w:val="18"/>
              </w:rPr>
              <w:t>11.320</w:t>
            </w:r>
          </w:p>
        </w:tc>
        <w:tc>
          <w:tcPr>
            <w:tcW w:w="3132" w:type="dxa"/>
            <w:tcBorders>
              <w:top w:val="nil"/>
            </w:tcBorders>
          </w:tcPr>
          <w:p>
            <w:pPr>
              <w:pStyle w:val="ConsPlusNonformat"/>
              <w:jc w:val="both"/>
            </w:pPr>
            <w:r>
              <w:rPr>
                <w:sz w:val="18"/>
              </w:rPr>
              <w:t xml:space="preserve">Склады и оптовые базы      </w:t>
            </w:r>
          </w:p>
          <w:p>
            <w:pPr>
              <w:pStyle w:val="ConsPlusNonformat"/>
              <w:jc w:val="both"/>
            </w:pPr>
            <w:r>
              <w:rPr>
                <w:sz w:val="18"/>
              </w:rPr>
              <w:t xml:space="preserve">IV - V класса опасности    </w:t>
            </w:r>
          </w:p>
          <w:p>
            <w:pPr>
              <w:pStyle w:val="ConsPlusNonformat"/>
              <w:jc w:val="both"/>
            </w:pPr>
            <w:r>
              <w:rPr>
                <w:sz w:val="18"/>
              </w:rPr>
              <w:t xml:space="preserve">по классификации СанПиНа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11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офисных зданий     </w:t>
            </w:r>
          </w:p>
        </w:tc>
        <w:tc>
          <w:tcPr>
            <w:tcW w:w="864" w:type="dxa"/>
            <w:tcBorders>
              <w:top w:val="nil"/>
            </w:tcBorders>
          </w:tcPr>
          <w:p>
            <w:pPr>
              <w:pStyle w:val="ConsPlusNonformat"/>
              <w:jc w:val="both"/>
            </w:pPr>
            <w:r>
              <w:rPr>
                <w:sz w:val="18"/>
              </w:rPr>
              <w:t xml:space="preserve">7.220 </w:t>
            </w:r>
          </w:p>
        </w:tc>
        <w:tc>
          <w:tcPr>
            <w:tcW w:w="3132" w:type="dxa"/>
            <w:tcBorders>
              <w:top w:val="nil"/>
            </w:tcBorders>
          </w:tcPr>
          <w:p>
            <w:pPr>
              <w:pStyle w:val="ConsPlusNonformat"/>
              <w:jc w:val="both"/>
            </w:pPr>
            <w:r>
              <w:rPr>
                <w:sz w:val="18"/>
              </w:rPr>
              <w:t xml:space="preserve">Офисы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и пристроенные</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12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транспортной       </w:t>
            </w:r>
          </w:p>
          <w:p>
            <w:pPr>
              <w:pStyle w:val="ConsPlusNonformat"/>
              <w:jc w:val="both"/>
            </w:pPr>
            <w:r>
              <w:rPr>
                <w:sz w:val="18"/>
              </w:rPr>
              <w:t xml:space="preserve">инфраструктуры     </w:t>
            </w:r>
          </w:p>
        </w:tc>
        <w:tc>
          <w:tcPr>
            <w:tcW w:w="864" w:type="dxa"/>
            <w:tcBorders>
              <w:top w:val="nil"/>
            </w:tcBorders>
          </w:tcPr>
          <w:p>
            <w:pPr>
              <w:pStyle w:val="ConsPlusNonformat"/>
              <w:jc w:val="both"/>
            </w:pPr>
            <w:r>
              <w:rPr>
                <w:sz w:val="18"/>
              </w:rPr>
              <w:t>14.230</w:t>
            </w:r>
          </w:p>
        </w:tc>
        <w:tc>
          <w:tcPr>
            <w:tcW w:w="3132" w:type="dxa"/>
            <w:tcBorders>
              <w:top w:val="nil"/>
            </w:tcBorders>
          </w:tcPr>
          <w:p>
            <w:pPr>
              <w:pStyle w:val="ConsPlusNonformat"/>
              <w:jc w:val="both"/>
            </w:pPr>
            <w:r>
              <w:rPr>
                <w:sz w:val="18"/>
              </w:rPr>
              <w:t xml:space="preserve">Автомобильные дороги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13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инженерной         </w:t>
            </w:r>
          </w:p>
          <w:p>
            <w:pPr>
              <w:pStyle w:val="ConsPlusNonformat"/>
              <w:jc w:val="both"/>
            </w:pPr>
            <w:r>
              <w:rPr>
                <w:sz w:val="18"/>
              </w:rPr>
              <w:t xml:space="preserve">инфраструктуры     </w:t>
            </w:r>
          </w:p>
        </w:tc>
        <w:tc>
          <w:tcPr>
            <w:tcW w:w="864" w:type="dxa"/>
            <w:tcBorders>
              <w:top w:val="nil"/>
            </w:tcBorders>
          </w:tcPr>
          <w:p>
            <w:pPr>
              <w:pStyle w:val="ConsPlusNonformat"/>
              <w:jc w:val="both"/>
            </w:pPr>
            <w:r>
              <w:rPr>
                <w:sz w:val="18"/>
              </w:rPr>
              <w:t>13.100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теплоснабжения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13.200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связи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13.300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электроснабжения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13.400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газоснабжения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13.500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водоснабжения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13.600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канализования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13.800</w:t>
            </w:r>
          </w:p>
        </w:tc>
        <w:tc>
          <w:tcPr>
            <w:tcW w:w="3132" w:type="dxa"/>
            <w:tcBorders>
              <w:top w:val="nil"/>
            </w:tcBorders>
          </w:tcPr>
          <w:p>
            <w:pPr>
              <w:pStyle w:val="ConsPlusNonformat"/>
              <w:jc w:val="both"/>
            </w:pPr>
            <w:r>
              <w:rPr>
                <w:sz w:val="18"/>
              </w:rPr>
              <w:t xml:space="preserve">Объекты сотовой,           </w:t>
            </w:r>
          </w:p>
          <w:p>
            <w:pPr>
              <w:pStyle w:val="ConsPlusNonformat"/>
              <w:jc w:val="both"/>
            </w:pPr>
            <w:r>
              <w:rPr>
                <w:sz w:val="18"/>
              </w:rPr>
              <w:t>радиорелейной и спутниковой</w:t>
            </w:r>
          </w:p>
          <w:p>
            <w:pPr>
              <w:pStyle w:val="ConsPlusNonformat"/>
              <w:jc w:val="both"/>
            </w:pPr>
            <w:r>
              <w:rPr>
                <w:sz w:val="18"/>
              </w:rPr>
              <w:t xml:space="preserve">связи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13.900</w:t>
            </w:r>
          </w:p>
        </w:tc>
        <w:tc>
          <w:tcPr>
            <w:tcW w:w="3132" w:type="dxa"/>
            <w:tcBorders>
              <w:top w:val="nil"/>
            </w:tcBorders>
          </w:tcPr>
          <w:p>
            <w:pPr>
              <w:pStyle w:val="ConsPlusNonformat"/>
              <w:jc w:val="both"/>
            </w:pPr>
            <w:r>
              <w:rPr>
                <w:sz w:val="18"/>
              </w:rPr>
              <w:t xml:space="preserve">Объекты инженерной защиты  </w:t>
            </w:r>
          </w:p>
          <w:p>
            <w:pPr>
              <w:pStyle w:val="ConsPlusNonformat"/>
              <w:jc w:val="both"/>
            </w:pPr>
            <w:r>
              <w:rPr>
                <w:sz w:val="18"/>
              </w:rPr>
              <w:t xml:space="preserve">населения ГО и ЧС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N </w:t>
            </w:r>
          </w:p>
          <w:p>
            <w:pPr>
              <w:pStyle w:val="ConsPlusNonformat"/>
              <w:jc w:val="both"/>
            </w:pPr>
            <w:r>
              <w:rPr>
                <w:sz w:val="18"/>
              </w:rPr>
              <w:t>п/п</w:t>
            </w:r>
          </w:p>
        </w:tc>
        <w:tc>
          <w:tcPr>
            <w:tcW w:w="2268" w:type="dxa"/>
            <w:tcBorders>
              <w:top w:val="nil"/>
            </w:tcBorders>
          </w:tcPr>
          <w:p>
            <w:pPr>
              <w:pStyle w:val="ConsPlusNonformat"/>
              <w:jc w:val="both"/>
            </w:pPr>
            <w:r>
              <w:rPr>
                <w:sz w:val="18"/>
              </w:rPr>
              <w:t>Условно разрешенный</w:t>
            </w:r>
          </w:p>
          <w:p>
            <w:pPr>
              <w:pStyle w:val="ConsPlusNonformat"/>
              <w:jc w:val="both"/>
            </w:pPr>
            <w:r>
              <w:rPr>
                <w:sz w:val="18"/>
              </w:rPr>
              <w:t xml:space="preserve"> вид использования </w:t>
            </w:r>
          </w:p>
          <w:p>
            <w:pPr>
              <w:pStyle w:val="ConsPlusNonformat"/>
              <w:jc w:val="both"/>
            </w:pPr>
            <w:r>
              <w:rPr>
                <w:sz w:val="18"/>
              </w:rPr>
              <w:t xml:space="preserve">земельного участка </w:t>
            </w:r>
          </w:p>
        </w:tc>
        <w:tc>
          <w:tcPr>
            <w:tcW w:w="864" w:type="dxa"/>
            <w:tcBorders>
              <w:top w:val="nil"/>
            </w:tcBorders>
          </w:tcPr>
          <w:p>
            <w:pPr>
              <w:pStyle w:val="ConsPlusNonformat"/>
              <w:jc w:val="both"/>
            </w:pPr>
            <w:r>
              <w:rPr>
                <w:sz w:val="18"/>
              </w:rPr>
              <w:t xml:space="preserve"> Код  </w:t>
            </w:r>
          </w:p>
        </w:tc>
        <w:tc>
          <w:tcPr>
            <w:tcW w:w="3132" w:type="dxa"/>
            <w:tcBorders>
              <w:top w:val="nil"/>
            </w:tcBorders>
          </w:tcPr>
          <w:p>
            <w:pPr>
              <w:pStyle w:val="ConsPlusNonformat"/>
              <w:jc w:val="both"/>
            </w:pPr>
            <w:r>
              <w:rPr>
                <w:sz w:val="18"/>
              </w:rPr>
              <w:t xml:space="preserve">  Условно разрешенный вид  </w:t>
            </w:r>
          </w:p>
          <w:p>
            <w:pPr>
              <w:pStyle w:val="ConsPlusNonformat"/>
              <w:jc w:val="both"/>
            </w:pPr>
            <w:r>
              <w:rPr>
                <w:sz w:val="18"/>
              </w:rPr>
              <w:t xml:space="preserve">  использования объектов   </w:t>
            </w:r>
          </w:p>
          <w:p>
            <w:pPr>
              <w:pStyle w:val="ConsPlusNonformat"/>
              <w:jc w:val="both"/>
            </w:pPr>
            <w:r>
              <w:rPr>
                <w:sz w:val="18"/>
              </w:rPr>
              <w:t xml:space="preserve">капитального строительства </w:t>
            </w:r>
          </w:p>
        </w:tc>
        <w:tc>
          <w:tcPr>
            <w:tcW w:w="1728" w:type="dxa"/>
            <w:tcBorders>
              <w:top w:val="nil"/>
            </w:tcBorders>
          </w:tcPr>
          <w:p>
            <w:pPr>
              <w:pStyle w:val="ConsPlusNonformat"/>
              <w:jc w:val="both"/>
            </w:pPr>
            <w:r>
              <w:rPr>
                <w:sz w:val="18"/>
              </w:rPr>
              <w:t xml:space="preserve">  Примечания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1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розничной </w:t>
            </w:r>
          </w:p>
          <w:p>
            <w:pPr>
              <w:pStyle w:val="ConsPlusNonformat"/>
              <w:jc w:val="both"/>
            </w:pPr>
            <w:r>
              <w:rPr>
                <w:sz w:val="18"/>
              </w:rPr>
              <w:t xml:space="preserve">торговли           </w:t>
            </w:r>
          </w:p>
        </w:tc>
        <w:tc>
          <w:tcPr>
            <w:tcW w:w="864" w:type="dxa"/>
            <w:tcBorders>
              <w:top w:val="nil"/>
            </w:tcBorders>
          </w:tcPr>
          <w:p>
            <w:pPr>
              <w:pStyle w:val="ConsPlusNonformat"/>
              <w:jc w:val="both"/>
            </w:pPr>
            <w:r>
              <w:rPr>
                <w:sz w:val="18"/>
              </w:rPr>
              <w:t xml:space="preserve">5.140 </w:t>
            </w:r>
          </w:p>
        </w:tc>
        <w:tc>
          <w:tcPr>
            <w:tcW w:w="3132" w:type="dxa"/>
            <w:tcBorders>
              <w:top w:val="nil"/>
            </w:tcBorders>
          </w:tcPr>
          <w:p>
            <w:pPr>
              <w:pStyle w:val="ConsPlusNonformat"/>
              <w:jc w:val="both"/>
            </w:pPr>
            <w:r>
              <w:rPr>
                <w:sz w:val="18"/>
              </w:rPr>
              <w:t xml:space="preserve">Объекты торговли общей     </w:t>
            </w:r>
          </w:p>
          <w:p>
            <w:pPr>
              <w:pStyle w:val="ConsPlusNonformat"/>
              <w:jc w:val="both"/>
            </w:pPr>
            <w:r>
              <w:rPr>
                <w:sz w:val="18"/>
              </w:rPr>
              <w:t xml:space="preserve">торговой площадью от 1000  </w:t>
            </w:r>
          </w:p>
          <w:p>
            <w:pPr>
              <w:pStyle w:val="ConsPlusNonformat"/>
              <w:jc w:val="both"/>
            </w:pPr>
            <w:r>
              <w:rPr>
                <w:sz w:val="18"/>
              </w:rPr>
              <w:t xml:space="preserve">до 5000 кв. м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5.170 </w:t>
            </w:r>
          </w:p>
        </w:tc>
        <w:tc>
          <w:tcPr>
            <w:tcW w:w="3132" w:type="dxa"/>
            <w:tcBorders>
              <w:top w:val="nil"/>
            </w:tcBorders>
          </w:tcPr>
          <w:p>
            <w:pPr>
              <w:pStyle w:val="ConsPlusNonformat"/>
              <w:jc w:val="both"/>
            </w:pPr>
            <w:r>
              <w:rPr>
                <w:sz w:val="18"/>
              </w:rPr>
              <w:t xml:space="preserve">Магазин-склад от 650       </w:t>
            </w:r>
          </w:p>
          <w:p>
            <w:pPr>
              <w:pStyle w:val="ConsPlusNonformat"/>
              <w:jc w:val="both"/>
            </w:pPr>
            <w:r>
              <w:rPr>
                <w:sz w:val="18"/>
              </w:rPr>
              <w:t xml:space="preserve">до 2500 кв. м общей        </w:t>
            </w:r>
          </w:p>
          <w:p>
            <w:pPr>
              <w:pStyle w:val="ConsPlusNonformat"/>
              <w:jc w:val="both"/>
            </w:pPr>
            <w:r>
              <w:rPr>
                <w:sz w:val="18"/>
              </w:rPr>
              <w:t xml:space="preserve">торговой площади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2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гостиниц и мотелей </w:t>
            </w:r>
          </w:p>
        </w:tc>
        <w:tc>
          <w:tcPr>
            <w:tcW w:w="864" w:type="dxa"/>
            <w:tcBorders>
              <w:top w:val="nil"/>
            </w:tcBorders>
          </w:tcPr>
          <w:p>
            <w:pPr>
              <w:pStyle w:val="ConsPlusNonformat"/>
              <w:jc w:val="both"/>
            </w:pPr>
            <w:r>
              <w:rPr>
                <w:sz w:val="18"/>
              </w:rPr>
              <w:t xml:space="preserve">6.100 </w:t>
            </w:r>
          </w:p>
        </w:tc>
        <w:tc>
          <w:tcPr>
            <w:tcW w:w="3132" w:type="dxa"/>
            <w:tcBorders>
              <w:top w:val="nil"/>
            </w:tcBorders>
          </w:tcPr>
          <w:p>
            <w:pPr>
              <w:pStyle w:val="ConsPlusNonformat"/>
              <w:jc w:val="both"/>
            </w:pPr>
            <w:r>
              <w:rPr>
                <w:sz w:val="18"/>
              </w:rPr>
              <w:t xml:space="preserve">Гостиницы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вместимостью  </w:t>
            </w:r>
          </w:p>
          <w:p>
            <w:pPr>
              <w:pStyle w:val="ConsPlusNonformat"/>
              <w:jc w:val="both"/>
            </w:pPr>
            <w:r>
              <w:rPr>
                <w:sz w:val="18"/>
              </w:rPr>
              <w:t xml:space="preserve">не более      </w:t>
            </w:r>
          </w:p>
          <w:p>
            <w:pPr>
              <w:pStyle w:val="ConsPlusNonformat"/>
              <w:jc w:val="both"/>
            </w:pPr>
            <w:r>
              <w:rPr>
                <w:sz w:val="18"/>
              </w:rPr>
              <w:t xml:space="preserve">30 мест,      </w:t>
            </w:r>
          </w:p>
          <w:p>
            <w:pPr>
              <w:pStyle w:val="ConsPlusNonformat"/>
              <w:jc w:val="both"/>
            </w:pPr>
            <w:r>
              <w:rPr>
                <w:sz w:val="18"/>
              </w:rPr>
              <w:t xml:space="preserve">этажностью    </w:t>
            </w:r>
          </w:p>
          <w:p>
            <w:pPr>
              <w:pStyle w:val="ConsPlusNonformat"/>
              <w:jc w:val="both"/>
            </w:pPr>
            <w:r>
              <w:rPr>
                <w:sz w:val="18"/>
              </w:rPr>
              <w:t xml:space="preserve">до 5 этажей   </w:t>
            </w:r>
          </w:p>
          <w:p>
            <w:pPr>
              <w:pStyle w:val="ConsPlusNonformat"/>
              <w:jc w:val="both"/>
            </w:pPr>
            <w:r>
              <w:rPr>
                <w:sz w:val="18"/>
              </w:rPr>
              <w:t xml:space="preserve">включительно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3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религии   </w:t>
            </w:r>
          </w:p>
        </w:tc>
        <w:tc>
          <w:tcPr>
            <w:tcW w:w="864" w:type="dxa"/>
            <w:tcBorders>
              <w:top w:val="nil"/>
            </w:tcBorders>
          </w:tcPr>
          <w:p>
            <w:pPr>
              <w:pStyle w:val="ConsPlusNonformat"/>
              <w:jc w:val="both"/>
            </w:pPr>
            <w:r>
              <w:rPr>
                <w:sz w:val="18"/>
              </w:rPr>
              <w:t xml:space="preserve">8.100 </w:t>
            </w:r>
          </w:p>
        </w:tc>
        <w:tc>
          <w:tcPr>
            <w:tcW w:w="3132" w:type="dxa"/>
            <w:tcBorders>
              <w:top w:val="nil"/>
            </w:tcBorders>
          </w:tcPr>
          <w:p>
            <w:pPr>
              <w:pStyle w:val="ConsPlusNonformat"/>
              <w:jc w:val="both"/>
            </w:pPr>
            <w:r>
              <w:rPr>
                <w:sz w:val="18"/>
              </w:rPr>
              <w:t xml:space="preserve">Здания для отправления     </w:t>
            </w:r>
          </w:p>
          <w:p>
            <w:pPr>
              <w:pStyle w:val="ConsPlusNonformat"/>
              <w:jc w:val="both"/>
            </w:pPr>
            <w:r>
              <w:rPr>
                <w:sz w:val="18"/>
              </w:rPr>
              <w:t xml:space="preserve">религиозных обрядов        </w:t>
            </w:r>
          </w:p>
          <w:p>
            <w:pPr>
              <w:pStyle w:val="ConsPlusNonformat"/>
              <w:jc w:val="both"/>
            </w:pPr>
            <w:r>
              <w:rPr>
                <w:sz w:val="18"/>
              </w:rPr>
              <w:t xml:space="preserve">(церкви, соборы, храмы,    </w:t>
            </w:r>
          </w:p>
          <w:p>
            <w:pPr>
              <w:pStyle w:val="ConsPlusNonformat"/>
              <w:jc w:val="both"/>
            </w:pPr>
            <w:r>
              <w:rPr>
                <w:sz w:val="18"/>
              </w:rPr>
              <w:t>часовни, монастыри, мечети,</w:t>
            </w:r>
          </w:p>
          <w:p>
            <w:pPr>
              <w:pStyle w:val="ConsPlusNonformat"/>
              <w:jc w:val="both"/>
            </w:pPr>
            <w:r>
              <w:rPr>
                <w:sz w:val="18"/>
              </w:rPr>
              <w:t xml:space="preserve">молельные дома и т.п.)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4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объектов банковской</w:t>
            </w:r>
          </w:p>
          <w:p>
            <w:pPr>
              <w:pStyle w:val="ConsPlusNonformat"/>
              <w:jc w:val="both"/>
            </w:pPr>
            <w:r>
              <w:rPr>
                <w:sz w:val="18"/>
              </w:rPr>
              <w:t xml:space="preserve">и страховой        </w:t>
            </w:r>
          </w:p>
          <w:p>
            <w:pPr>
              <w:pStyle w:val="ConsPlusNonformat"/>
              <w:jc w:val="both"/>
            </w:pPr>
            <w:r>
              <w:rPr>
                <w:sz w:val="18"/>
              </w:rPr>
              <w:t xml:space="preserve">деятельности       </w:t>
            </w:r>
          </w:p>
        </w:tc>
        <w:tc>
          <w:tcPr>
            <w:tcW w:w="864" w:type="dxa"/>
            <w:tcBorders>
              <w:top w:val="nil"/>
            </w:tcBorders>
          </w:tcPr>
          <w:p>
            <w:pPr>
              <w:pStyle w:val="ConsPlusNonformat"/>
              <w:jc w:val="both"/>
            </w:pPr>
            <w:r>
              <w:rPr>
                <w:sz w:val="18"/>
              </w:rPr>
              <w:t xml:space="preserve">7.310 </w:t>
            </w:r>
          </w:p>
        </w:tc>
        <w:tc>
          <w:tcPr>
            <w:tcW w:w="3132" w:type="dxa"/>
            <w:tcBorders>
              <w:top w:val="nil"/>
            </w:tcBorders>
          </w:tcPr>
          <w:p>
            <w:pPr>
              <w:pStyle w:val="ConsPlusNonformat"/>
              <w:jc w:val="both"/>
            </w:pPr>
            <w:r>
              <w:rPr>
                <w:sz w:val="18"/>
              </w:rPr>
              <w:t>Объекты кредитно-финансовой</w:t>
            </w:r>
          </w:p>
          <w:p>
            <w:pPr>
              <w:pStyle w:val="ConsPlusNonformat"/>
              <w:jc w:val="both"/>
            </w:pPr>
            <w:r>
              <w:rPr>
                <w:sz w:val="18"/>
              </w:rPr>
              <w:t xml:space="preserve">и банковской деятельности, </w:t>
            </w:r>
          </w:p>
          <w:p>
            <w:pPr>
              <w:pStyle w:val="ConsPlusNonformat"/>
              <w:jc w:val="both"/>
            </w:pPr>
            <w:r>
              <w:rPr>
                <w:sz w:val="18"/>
              </w:rPr>
              <w:t xml:space="preserve">биржевой торговли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7.320 </w:t>
            </w:r>
          </w:p>
        </w:tc>
        <w:tc>
          <w:tcPr>
            <w:tcW w:w="3132" w:type="dxa"/>
            <w:tcBorders>
              <w:top w:val="nil"/>
            </w:tcBorders>
          </w:tcPr>
          <w:p>
            <w:pPr>
              <w:pStyle w:val="ConsPlusNonformat"/>
              <w:jc w:val="both"/>
            </w:pPr>
            <w:r>
              <w:rPr>
                <w:sz w:val="18"/>
              </w:rPr>
              <w:t xml:space="preserve">Нотариальные конторы,      </w:t>
            </w:r>
          </w:p>
          <w:p>
            <w:pPr>
              <w:pStyle w:val="ConsPlusNonformat"/>
              <w:jc w:val="both"/>
            </w:pPr>
            <w:r>
              <w:rPr>
                <w:sz w:val="18"/>
              </w:rPr>
              <w:t xml:space="preserve">юридические                </w:t>
            </w:r>
          </w:p>
          <w:p>
            <w:pPr>
              <w:pStyle w:val="ConsPlusNonformat"/>
              <w:jc w:val="both"/>
            </w:pPr>
            <w:r>
              <w:rPr>
                <w:sz w:val="18"/>
              </w:rPr>
              <w:t xml:space="preserve">консультации               </w:t>
            </w:r>
          </w:p>
        </w:tc>
        <w:tc>
          <w:tcPr>
            <w:tcW w:w="1728" w:type="dxa"/>
            <w:tcBorders>
              <w:top w:val="nil"/>
            </w:tcBorders>
          </w:tcPr>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5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бытового  </w:t>
            </w:r>
          </w:p>
          <w:p>
            <w:pPr>
              <w:pStyle w:val="ConsPlusNonformat"/>
              <w:jc w:val="both"/>
            </w:pPr>
            <w:r>
              <w:rPr>
                <w:sz w:val="18"/>
              </w:rPr>
              <w:t xml:space="preserve">обслуживания       </w:t>
            </w:r>
          </w:p>
        </w:tc>
        <w:tc>
          <w:tcPr>
            <w:tcW w:w="864" w:type="dxa"/>
            <w:tcBorders>
              <w:top w:val="nil"/>
            </w:tcBorders>
          </w:tcPr>
          <w:p>
            <w:pPr>
              <w:pStyle w:val="ConsPlusNonformat"/>
              <w:jc w:val="both"/>
            </w:pPr>
            <w:r>
              <w:rPr>
                <w:sz w:val="18"/>
              </w:rPr>
              <w:t xml:space="preserve">5.330 </w:t>
            </w:r>
          </w:p>
        </w:tc>
        <w:tc>
          <w:tcPr>
            <w:tcW w:w="3132" w:type="dxa"/>
            <w:tcBorders>
              <w:top w:val="nil"/>
            </w:tcBorders>
          </w:tcPr>
          <w:p>
            <w:pPr>
              <w:pStyle w:val="ConsPlusNonformat"/>
              <w:jc w:val="both"/>
            </w:pPr>
            <w:r>
              <w:rPr>
                <w:sz w:val="18"/>
              </w:rPr>
              <w:t xml:space="preserve">Ателье                     </w:t>
            </w:r>
          </w:p>
        </w:tc>
        <w:tc>
          <w:tcPr>
            <w:tcW w:w="1728" w:type="dxa"/>
            <w:tcBorders>
              <w:top w:val="nil"/>
            </w:tcBorders>
          </w:tcPr>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5.340 </w:t>
            </w:r>
          </w:p>
        </w:tc>
        <w:tc>
          <w:tcPr>
            <w:tcW w:w="3132" w:type="dxa"/>
            <w:tcBorders>
              <w:top w:val="nil"/>
            </w:tcBorders>
          </w:tcPr>
          <w:p>
            <w:pPr>
              <w:pStyle w:val="ConsPlusNonformat"/>
              <w:jc w:val="both"/>
            </w:pPr>
            <w:r>
              <w:rPr>
                <w:sz w:val="18"/>
              </w:rPr>
              <w:t xml:space="preserve">Ремонтные мастерские       </w:t>
            </w:r>
          </w:p>
          <w:p>
            <w:pPr>
              <w:pStyle w:val="ConsPlusNonformat"/>
              <w:jc w:val="both"/>
            </w:pPr>
            <w:r>
              <w:rPr>
                <w:sz w:val="18"/>
              </w:rPr>
              <w:t xml:space="preserve">и мастерские технического  </w:t>
            </w:r>
          </w:p>
          <w:p>
            <w:pPr>
              <w:pStyle w:val="ConsPlusNonformat"/>
              <w:jc w:val="both"/>
            </w:pPr>
            <w:r>
              <w:rPr>
                <w:sz w:val="18"/>
              </w:rPr>
              <w:t xml:space="preserve">обслуживания               </w:t>
            </w:r>
          </w:p>
        </w:tc>
        <w:tc>
          <w:tcPr>
            <w:tcW w:w="1728" w:type="dxa"/>
            <w:tcBorders>
              <w:top w:val="nil"/>
            </w:tcBorders>
          </w:tcPr>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5.350 </w:t>
            </w:r>
          </w:p>
        </w:tc>
        <w:tc>
          <w:tcPr>
            <w:tcW w:w="3132" w:type="dxa"/>
            <w:tcBorders>
              <w:top w:val="nil"/>
            </w:tcBorders>
          </w:tcPr>
          <w:p>
            <w:pPr>
              <w:pStyle w:val="ConsPlusNonformat"/>
              <w:jc w:val="both"/>
            </w:pPr>
            <w:r>
              <w:rPr>
                <w:sz w:val="18"/>
              </w:rPr>
              <w:t xml:space="preserve">Объекты технического       </w:t>
            </w:r>
          </w:p>
          <w:p>
            <w:pPr>
              <w:pStyle w:val="ConsPlusNonformat"/>
              <w:jc w:val="both"/>
            </w:pPr>
            <w:r>
              <w:rPr>
                <w:sz w:val="18"/>
              </w:rPr>
              <w:t xml:space="preserve">обслуживания и ремонта     </w:t>
            </w:r>
          </w:p>
          <w:p>
            <w:pPr>
              <w:pStyle w:val="ConsPlusNonformat"/>
              <w:jc w:val="both"/>
            </w:pPr>
            <w:r>
              <w:rPr>
                <w:sz w:val="18"/>
              </w:rPr>
              <w:t>транспортных средств, машин</w:t>
            </w:r>
          </w:p>
          <w:p>
            <w:pPr>
              <w:pStyle w:val="ConsPlusNonformat"/>
              <w:jc w:val="both"/>
            </w:pPr>
            <w:r>
              <w:rPr>
                <w:sz w:val="18"/>
              </w:rPr>
              <w:t xml:space="preserve">и оборудования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5.390 </w:t>
            </w:r>
          </w:p>
        </w:tc>
        <w:tc>
          <w:tcPr>
            <w:tcW w:w="3132" w:type="dxa"/>
            <w:tcBorders>
              <w:top w:val="nil"/>
            </w:tcBorders>
          </w:tcPr>
          <w:p>
            <w:pPr>
              <w:pStyle w:val="ConsPlusNonformat"/>
              <w:jc w:val="both"/>
            </w:pPr>
            <w:r>
              <w:rPr>
                <w:sz w:val="18"/>
              </w:rPr>
              <w:t>Бани, банно-оздоровительный</w:t>
            </w:r>
          </w:p>
          <w:p>
            <w:pPr>
              <w:pStyle w:val="ConsPlusNonformat"/>
              <w:jc w:val="both"/>
            </w:pPr>
            <w:r>
              <w:rPr>
                <w:sz w:val="18"/>
              </w:rPr>
              <w:t xml:space="preserve">комплекс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6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транспортного      </w:t>
            </w:r>
          </w:p>
          <w:p>
            <w:pPr>
              <w:pStyle w:val="ConsPlusNonformat"/>
              <w:jc w:val="both"/>
            </w:pPr>
            <w:r>
              <w:rPr>
                <w:sz w:val="18"/>
              </w:rPr>
              <w:t xml:space="preserve">обслуживания       </w:t>
            </w:r>
          </w:p>
        </w:tc>
        <w:tc>
          <w:tcPr>
            <w:tcW w:w="864" w:type="dxa"/>
            <w:tcBorders>
              <w:top w:val="nil"/>
            </w:tcBorders>
          </w:tcPr>
          <w:p>
            <w:pPr>
              <w:pStyle w:val="ConsPlusNonformat"/>
              <w:jc w:val="both"/>
            </w:pPr>
            <w:r>
              <w:rPr>
                <w:sz w:val="18"/>
              </w:rPr>
              <w:t>14.120</w:t>
            </w:r>
          </w:p>
        </w:tc>
        <w:tc>
          <w:tcPr>
            <w:tcW w:w="3132" w:type="dxa"/>
            <w:tcBorders>
              <w:top w:val="nil"/>
            </w:tcBorders>
          </w:tcPr>
          <w:p>
            <w:pPr>
              <w:pStyle w:val="ConsPlusNonformat"/>
              <w:jc w:val="both"/>
            </w:pPr>
            <w:r>
              <w:rPr>
                <w:sz w:val="18"/>
              </w:rPr>
              <w:t>Обслуживание автотранспорта</w:t>
            </w:r>
          </w:p>
          <w:p>
            <w:pPr>
              <w:pStyle w:val="ConsPlusNonformat"/>
              <w:jc w:val="both"/>
            </w:pPr>
            <w:r>
              <w:rPr>
                <w:sz w:val="18"/>
              </w:rPr>
              <w:t xml:space="preserve">(мастерские автосервиса,   </w:t>
            </w:r>
          </w:p>
          <w:p>
            <w:pPr>
              <w:pStyle w:val="ConsPlusNonformat"/>
              <w:jc w:val="both"/>
            </w:pPr>
            <w:r>
              <w:rPr>
                <w:sz w:val="18"/>
              </w:rPr>
              <w:t xml:space="preserve">станции технического       </w:t>
            </w:r>
          </w:p>
          <w:p>
            <w:pPr>
              <w:pStyle w:val="ConsPlusNonformat"/>
              <w:jc w:val="both"/>
            </w:pPr>
            <w:r>
              <w:rPr>
                <w:sz w:val="18"/>
              </w:rPr>
              <w:t xml:space="preserve">обслуживания, АЗС,         </w:t>
            </w:r>
          </w:p>
          <w:p>
            <w:pPr>
              <w:pStyle w:val="ConsPlusNonformat"/>
              <w:jc w:val="both"/>
            </w:pPr>
            <w:r>
              <w:rPr>
                <w:sz w:val="18"/>
              </w:rPr>
              <w:t xml:space="preserve">автомобильные мойки)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14.150</w:t>
            </w:r>
          </w:p>
        </w:tc>
        <w:tc>
          <w:tcPr>
            <w:tcW w:w="3132" w:type="dxa"/>
            <w:tcBorders>
              <w:top w:val="nil"/>
            </w:tcBorders>
          </w:tcPr>
          <w:p>
            <w:pPr>
              <w:pStyle w:val="ConsPlusNonformat"/>
              <w:jc w:val="both"/>
            </w:pPr>
            <w:r>
              <w:rPr>
                <w:sz w:val="18"/>
              </w:rPr>
              <w:t xml:space="preserve">Автостоянки для нужд,      </w:t>
            </w:r>
          </w:p>
          <w:p>
            <w:pPr>
              <w:pStyle w:val="ConsPlusNonformat"/>
              <w:jc w:val="both"/>
            </w:pPr>
            <w:r>
              <w:rPr>
                <w:sz w:val="18"/>
              </w:rPr>
              <w:t xml:space="preserve">связанных с осуществлением </w:t>
            </w:r>
          </w:p>
          <w:p>
            <w:pPr>
              <w:pStyle w:val="ConsPlusNonformat"/>
              <w:jc w:val="both"/>
            </w:pPr>
            <w:r>
              <w:rPr>
                <w:sz w:val="18"/>
              </w:rPr>
              <w:t xml:space="preserve">предпринимательской        </w:t>
            </w:r>
          </w:p>
          <w:p>
            <w:pPr>
              <w:pStyle w:val="ConsPlusNonformat"/>
              <w:jc w:val="both"/>
            </w:pPr>
            <w:r>
              <w:rPr>
                <w:sz w:val="18"/>
              </w:rPr>
              <w:t xml:space="preserve">деятельности (платные      </w:t>
            </w:r>
          </w:p>
          <w:p>
            <w:pPr>
              <w:pStyle w:val="ConsPlusNonformat"/>
              <w:jc w:val="both"/>
            </w:pPr>
            <w:r>
              <w:rPr>
                <w:sz w:val="18"/>
              </w:rPr>
              <w:t xml:space="preserve">автостоянки)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7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гаражей            </w:t>
            </w:r>
          </w:p>
          <w:p>
            <w:pPr>
              <w:pStyle w:val="ConsPlusNonformat"/>
              <w:jc w:val="both"/>
            </w:pPr>
            <w:r>
              <w:rPr>
                <w:sz w:val="18"/>
              </w:rPr>
              <w:t xml:space="preserve">и автостоянок      </w:t>
            </w:r>
          </w:p>
        </w:tc>
        <w:tc>
          <w:tcPr>
            <w:tcW w:w="864" w:type="dxa"/>
            <w:tcBorders>
              <w:top w:val="nil"/>
            </w:tcBorders>
          </w:tcPr>
          <w:p>
            <w:pPr>
              <w:pStyle w:val="ConsPlusNonformat"/>
              <w:jc w:val="both"/>
            </w:pPr>
            <w:r>
              <w:rPr>
                <w:sz w:val="18"/>
              </w:rPr>
              <w:t xml:space="preserve">3.100 </w:t>
            </w:r>
          </w:p>
        </w:tc>
        <w:tc>
          <w:tcPr>
            <w:tcW w:w="3132" w:type="dxa"/>
            <w:tcBorders>
              <w:top w:val="nil"/>
            </w:tcBorders>
          </w:tcPr>
          <w:p>
            <w:pPr>
              <w:pStyle w:val="ConsPlusNonformat"/>
              <w:jc w:val="both"/>
            </w:pPr>
            <w:r>
              <w:rPr>
                <w:sz w:val="18"/>
              </w:rPr>
              <w:t xml:space="preserve">Гараж индивидуальный для   </w:t>
            </w:r>
          </w:p>
          <w:p>
            <w:pPr>
              <w:pStyle w:val="ConsPlusNonformat"/>
              <w:jc w:val="both"/>
            </w:pPr>
            <w:r>
              <w:rPr>
                <w:sz w:val="18"/>
              </w:rPr>
              <w:t xml:space="preserve">легкого автотранспорта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3.200 </w:t>
            </w:r>
          </w:p>
        </w:tc>
        <w:tc>
          <w:tcPr>
            <w:tcW w:w="3132" w:type="dxa"/>
            <w:tcBorders>
              <w:top w:val="nil"/>
            </w:tcBorders>
          </w:tcPr>
          <w:p>
            <w:pPr>
              <w:pStyle w:val="ConsPlusNonformat"/>
              <w:jc w:val="both"/>
            </w:pPr>
            <w:r>
              <w:rPr>
                <w:sz w:val="18"/>
              </w:rPr>
              <w:t xml:space="preserve">Гаражи для размещения      </w:t>
            </w:r>
          </w:p>
          <w:p>
            <w:pPr>
              <w:pStyle w:val="ConsPlusNonformat"/>
              <w:jc w:val="both"/>
            </w:pPr>
            <w:r>
              <w:rPr>
                <w:sz w:val="18"/>
              </w:rPr>
              <w:t xml:space="preserve">автотранспортных средств,  </w:t>
            </w:r>
          </w:p>
          <w:p>
            <w:pPr>
              <w:pStyle w:val="ConsPlusNonformat"/>
              <w:jc w:val="both"/>
            </w:pPr>
            <w:r>
              <w:rPr>
                <w:sz w:val="18"/>
              </w:rPr>
              <w:t xml:space="preserve">для нужд, не связанных     </w:t>
            </w:r>
          </w:p>
          <w:p>
            <w:pPr>
              <w:pStyle w:val="ConsPlusNonformat"/>
              <w:jc w:val="both"/>
            </w:pPr>
            <w:r>
              <w:rPr>
                <w:sz w:val="18"/>
              </w:rPr>
              <w:t xml:space="preserve">с предпринимательской      </w:t>
            </w:r>
          </w:p>
          <w:p>
            <w:pPr>
              <w:pStyle w:val="ConsPlusNonformat"/>
              <w:jc w:val="both"/>
            </w:pPr>
            <w:r>
              <w:rPr>
                <w:sz w:val="18"/>
              </w:rPr>
              <w:t xml:space="preserve">деятельностью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8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досуга    </w:t>
            </w:r>
          </w:p>
          <w:p>
            <w:pPr>
              <w:pStyle w:val="ConsPlusNonformat"/>
              <w:jc w:val="both"/>
            </w:pPr>
            <w:r>
              <w:rPr>
                <w:sz w:val="18"/>
              </w:rPr>
              <w:t xml:space="preserve">и развлечений      </w:t>
            </w:r>
          </w:p>
        </w:tc>
        <w:tc>
          <w:tcPr>
            <w:tcW w:w="864" w:type="dxa"/>
            <w:tcBorders>
              <w:top w:val="nil"/>
            </w:tcBorders>
          </w:tcPr>
          <w:p>
            <w:pPr>
              <w:pStyle w:val="ConsPlusNonformat"/>
              <w:jc w:val="both"/>
            </w:pPr>
            <w:r>
              <w:rPr>
                <w:sz w:val="18"/>
              </w:rPr>
              <w:t xml:space="preserve">9.100 </w:t>
            </w:r>
          </w:p>
        </w:tc>
        <w:tc>
          <w:tcPr>
            <w:tcW w:w="3132" w:type="dxa"/>
            <w:tcBorders>
              <w:top w:val="nil"/>
            </w:tcBorders>
          </w:tcPr>
          <w:p>
            <w:pPr>
              <w:pStyle w:val="ConsPlusNonformat"/>
              <w:jc w:val="both"/>
            </w:pPr>
            <w:r>
              <w:rPr>
                <w:sz w:val="18"/>
              </w:rPr>
              <w:t xml:space="preserve">Ночные клубы, дискотеки,   </w:t>
            </w:r>
          </w:p>
          <w:p>
            <w:pPr>
              <w:pStyle w:val="ConsPlusNonformat"/>
              <w:jc w:val="both"/>
            </w:pPr>
            <w:r>
              <w:rPr>
                <w:sz w:val="18"/>
              </w:rPr>
              <w:t xml:space="preserve">развлекательные центры,    </w:t>
            </w:r>
          </w:p>
          <w:p>
            <w:pPr>
              <w:pStyle w:val="ConsPlusNonformat"/>
              <w:jc w:val="both"/>
            </w:pPr>
            <w:r>
              <w:rPr>
                <w:sz w:val="18"/>
              </w:rPr>
              <w:t xml:space="preserve">боулинг-центры и др.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9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коммунального      </w:t>
            </w:r>
          </w:p>
          <w:p>
            <w:pPr>
              <w:pStyle w:val="ConsPlusNonformat"/>
              <w:jc w:val="both"/>
            </w:pPr>
            <w:r>
              <w:rPr>
                <w:sz w:val="18"/>
              </w:rPr>
              <w:t xml:space="preserve">хозяйства          </w:t>
            </w:r>
          </w:p>
        </w:tc>
        <w:tc>
          <w:tcPr>
            <w:tcW w:w="864" w:type="dxa"/>
            <w:tcBorders>
              <w:top w:val="nil"/>
            </w:tcBorders>
          </w:tcPr>
          <w:p>
            <w:pPr>
              <w:pStyle w:val="ConsPlusNonformat"/>
              <w:jc w:val="both"/>
            </w:pPr>
            <w:r>
              <w:rPr>
                <w:sz w:val="18"/>
              </w:rPr>
              <w:t>11.240</w:t>
            </w:r>
          </w:p>
        </w:tc>
        <w:tc>
          <w:tcPr>
            <w:tcW w:w="3132" w:type="dxa"/>
            <w:tcBorders>
              <w:top w:val="nil"/>
            </w:tcBorders>
          </w:tcPr>
          <w:p>
            <w:pPr>
              <w:pStyle w:val="ConsPlusNonformat"/>
              <w:jc w:val="both"/>
            </w:pPr>
            <w:r>
              <w:rPr>
                <w:sz w:val="18"/>
              </w:rPr>
              <w:t xml:space="preserve">Теплицы и оранжереи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и пристроенные</w:t>
            </w:r>
          </w:p>
        </w:tc>
        <w:tc>
          <w:tcPr>
            <w:tcW w:w="324" w:type="dxa"/>
            <w:vMerge/>
            <w:tcBorders>
              <w:top w:val="nil"/>
              <w:left w:val="nil"/>
              <w:bottom w:val="nil"/>
              <w:right w:val="nil"/>
            </w:tcBorders>
          </w:tcPr>
          <w:p/>
        </w:tc>
      </w:tr>
    </w:tbl>
    <w:p>
      <w:pPr>
        <w:pStyle w:val="ConsPlusNormal"/>
        <w:ind w:firstLine="540"/>
        <w:jc w:val="both"/>
      </w:pPr>
    </w:p>
    <w:p>
      <w:pPr>
        <w:pStyle w:val="ConsPlusNormal"/>
        <w:ind w:firstLine="540"/>
        <w:jc w:val="both"/>
      </w:pPr>
      <w:r>
        <w:t xml:space="preserve">21) </w:t>
      </w:r>
      <w:hyperlink r:id="rId76" w:history="1">
        <w:r>
          <w:rPr>
            <w:color w:val="0000FF"/>
          </w:rPr>
          <w:t>статью 24</w:t>
        </w:r>
      </w:hyperlink>
      <w:r>
        <w:t xml:space="preserve"> изложить в следующей редакции:</w:t>
      </w:r>
    </w:p>
    <w:p>
      <w:pPr>
        <w:pStyle w:val="ConsPlusNormal"/>
        <w:ind w:firstLine="540"/>
        <w:jc w:val="both"/>
      </w:pPr>
      <w:r>
        <w:t>"Статья 24. Зоны инженерной инфраструктуры</w:t>
      </w:r>
    </w:p>
    <w:p>
      <w:pPr>
        <w:pStyle w:val="ConsPlusNormal"/>
        <w:ind w:firstLine="540"/>
        <w:jc w:val="both"/>
      </w:pPr>
    </w:p>
    <w:p>
      <w:pPr>
        <w:pStyle w:val="ConsPlusNormal"/>
        <w:ind w:firstLine="540"/>
        <w:jc w:val="both"/>
      </w:pPr>
      <w:r>
        <w:t>1. Зоны инженерной инфраструктуры, предназначены для преимущественного размещения зданий и сооружений инженерной инфраструктуры, коммунальных и обслуживающих предприятий, гаражных кооперативов.</w:t>
      </w:r>
    </w:p>
    <w:p>
      <w:pPr>
        <w:pStyle w:val="ConsPlusNormal"/>
        <w:ind w:firstLine="540"/>
        <w:jc w:val="both"/>
      </w:pPr>
      <w:r>
        <w:t>2. Зона инженерной и коммунальной инфраструктуры - ИН:</w:t>
      </w:r>
    </w:p>
    <w:p>
      <w:pPr>
        <w:pStyle w:val="ConsPlusNormal"/>
        <w:ind w:firstLine="540"/>
        <w:jc w:val="both"/>
      </w:pPr>
      <w:r>
        <w:t>1) зона предназначена для размещения индивидуальных гаражей (гаражных кооперативов), коммунальных, инженерных и обслуживающих объектов, складов, офисов, ориентировочной СЗЗ менее 50 метров, примыкает к жилым зонам и ориентирована на их обслуживание;</w:t>
      </w:r>
    </w:p>
    <w:p>
      <w:pPr>
        <w:pStyle w:val="ConsPlusNormal"/>
        <w:ind w:firstLine="540"/>
        <w:jc w:val="both"/>
      </w:pPr>
      <w:r>
        <w:t>2) в качестве вспомогательных видов разрешенного использования допускается размещение объектов, приведенных в статье 29 Правил;</w:t>
      </w:r>
    </w:p>
    <w:p>
      <w:pPr>
        <w:pStyle w:val="ConsPlusNormal"/>
        <w:ind w:firstLine="540"/>
        <w:jc w:val="both"/>
      </w:pPr>
      <w:r>
        <w:t>3)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4) перечень основных и условно разрешенных видов использования объектов капитального строительства и земельных участков зоны ИН представлен в таблице N 15.</w:t>
      </w:r>
    </w:p>
    <w:p>
      <w:pPr>
        <w:pStyle w:val="ConsPlusNormal"/>
        <w:ind w:firstLine="540"/>
        <w:jc w:val="both"/>
      </w:pPr>
    </w:p>
    <w:p>
      <w:pPr>
        <w:pStyle w:val="ConsPlusNormal"/>
        <w:jc w:val="right"/>
      </w:pPr>
      <w:r>
        <w:t>Таблица N 15</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40"/>
        <w:gridCol w:w="2268"/>
        <w:gridCol w:w="864"/>
        <w:gridCol w:w="3132"/>
        <w:gridCol w:w="1728"/>
        <w:gridCol w:w="432"/>
      </w:tblGrid>
      <w:tr>
        <w:trPr>
          <w:trHeight w:val="240"/>
        </w:trPr>
        <w:tc>
          <w:tcPr>
            <w:tcW w:w="540" w:type="dxa"/>
          </w:tcPr>
          <w:p>
            <w:pPr>
              <w:pStyle w:val="ConsPlusNonformat"/>
              <w:jc w:val="both"/>
            </w:pPr>
            <w:r>
              <w:rPr>
                <w:sz w:val="18"/>
              </w:rPr>
              <w:t>п/п</w:t>
            </w:r>
          </w:p>
        </w:tc>
        <w:tc>
          <w:tcPr>
            <w:tcW w:w="2268" w:type="dxa"/>
          </w:tcPr>
          <w:p>
            <w:pPr>
              <w:pStyle w:val="ConsPlusNonformat"/>
              <w:jc w:val="both"/>
            </w:pPr>
            <w:r>
              <w:rPr>
                <w:sz w:val="18"/>
              </w:rPr>
              <w:t xml:space="preserve">   Основной вид    </w:t>
            </w:r>
          </w:p>
          <w:p>
            <w:pPr>
              <w:pStyle w:val="ConsPlusNonformat"/>
              <w:jc w:val="both"/>
            </w:pPr>
            <w:r>
              <w:rPr>
                <w:sz w:val="18"/>
              </w:rPr>
              <w:t xml:space="preserve">   разрешенного    </w:t>
            </w:r>
          </w:p>
          <w:p>
            <w:pPr>
              <w:pStyle w:val="ConsPlusNonformat"/>
              <w:jc w:val="both"/>
            </w:pPr>
            <w:r>
              <w:rPr>
                <w:sz w:val="18"/>
              </w:rPr>
              <w:t xml:space="preserve">   использования   </w:t>
            </w:r>
          </w:p>
          <w:p>
            <w:pPr>
              <w:pStyle w:val="ConsPlusNonformat"/>
              <w:jc w:val="both"/>
            </w:pPr>
            <w:r>
              <w:rPr>
                <w:sz w:val="18"/>
              </w:rPr>
              <w:t xml:space="preserve">земельного участка </w:t>
            </w:r>
          </w:p>
        </w:tc>
        <w:tc>
          <w:tcPr>
            <w:tcW w:w="864" w:type="dxa"/>
          </w:tcPr>
          <w:p>
            <w:pPr>
              <w:pStyle w:val="ConsPlusNonformat"/>
              <w:jc w:val="both"/>
            </w:pPr>
            <w:r>
              <w:rPr>
                <w:sz w:val="18"/>
              </w:rPr>
              <w:t xml:space="preserve"> Код  </w:t>
            </w:r>
          </w:p>
        </w:tc>
        <w:tc>
          <w:tcPr>
            <w:tcW w:w="3132" w:type="dxa"/>
          </w:tcPr>
          <w:p>
            <w:pPr>
              <w:pStyle w:val="ConsPlusNonformat"/>
              <w:jc w:val="both"/>
            </w:pPr>
            <w:r>
              <w:rPr>
                <w:sz w:val="18"/>
              </w:rPr>
              <w:t xml:space="preserve">Основные виды разрешенного </w:t>
            </w:r>
          </w:p>
          <w:p>
            <w:pPr>
              <w:pStyle w:val="ConsPlusNonformat"/>
              <w:jc w:val="both"/>
            </w:pPr>
            <w:r>
              <w:rPr>
                <w:sz w:val="18"/>
              </w:rPr>
              <w:t xml:space="preserve">  использования объектов   </w:t>
            </w:r>
          </w:p>
          <w:p>
            <w:pPr>
              <w:pStyle w:val="ConsPlusNonformat"/>
              <w:jc w:val="both"/>
            </w:pPr>
            <w:r>
              <w:rPr>
                <w:sz w:val="18"/>
              </w:rPr>
              <w:t xml:space="preserve">капитального строительства </w:t>
            </w:r>
          </w:p>
        </w:tc>
        <w:tc>
          <w:tcPr>
            <w:tcW w:w="1728" w:type="dxa"/>
          </w:tcPr>
          <w:p>
            <w:pPr>
              <w:pStyle w:val="ConsPlusNonformat"/>
              <w:jc w:val="both"/>
            </w:pPr>
            <w:r>
              <w:rPr>
                <w:sz w:val="18"/>
              </w:rPr>
              <w:t xml:space="preserve">  Примечания  </w:t>
            </w:r>
          </w:p>
        </w:tc>
        <w:tc>
          <w:tcPr>
            <w:tcW w:w="432" w:type="dxa"/>
            <w:vMerge w:val="restart"/>
            <w:tcBorders>
              <w:left w:val="nil"/>
              <w:bottom w:val="nil"/>
              <w:right w:val="nil"/>
            </w:tcBorders>
          </w:tcPr>
          <w:p>
            <w:pPr>
              <w:pStyle w:val="ConsPlusNonformat"/>
              <w:jc w:val="both"/>
            </w:pPr>
            <w:r>
              <w:rPr>
                <w:sz w:val="18"/>
              </w:rPr>
              <w:t>";</w:t>
            </w:r>
          </w:p>
        </w:tc>
      </w:tr>
      <w:tr>
        <w:trPr>
          <w:trHeight w:val="240"/>
        </w:trPr>
        <w:tc>
          <w:tcPr>
            <w:tcW w:w="540" w:type="dxa"/>
            <w:vMerge w:val="restart"/>
            <w:tcBorders>
              <w:top w:val="nil"/>
            </w:tcBorders>
          </w:tcPr>
          <w:p>
            <w:pPr>
              <w:pStyle w:val="ConsPlusNonformat"/>
              <w:jc w:val="both"/>
            </w:pPr>
            <w:r>
              <w:rPr>
                <w:sz w:val="18"/>
              </w:rPr>
              <w:t xml:space="preserve"> 1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инженерной         </w:t>
            </w:r>
          </w:p>
          <w:p>
            <w:pPr>
              <w:pStyle w:val="ConsPlusNonformat"/>
              <w:jc w:val="both"/>
            </w:pPr>
            <w:r>
              <w:rPr>
                <w:sz w:val="18"/>
              </w:rPr>
              <w:t xml:space="preserve">инфраструктуры     </w:t>
            </w:r>
          </w:p>
        </w:tc>
        <w:tc>
          <w:tcPr>
            <w:tcW w:w="864" w:type="dxa"/>
            <w:tcBorders>
              <w:top w:val="nil"/>
            </w:tcBorders>
          </w:tcPr>
          <w:p>
            <w:pPr>
              <w:pStyle w:val="ConsPlusNonformat"/>
              <w:jc w:val="both"/>
            </w:pPr>
            <w:r>
              <w:rPr>
                <w:sz w:val="18"/>
              </w:rPr>
              <w:t>13.100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теплоснабжения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13.200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связи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13.300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электроснабжения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13.400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газоснабжения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13.500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водоснабжения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13.600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канализования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13.800</w:t>
            </w:r>
          </w:p>
        </w:tc>
        <w:tc>
          <w:tcPr>
            <w:tcW w:w="3132" w:type="dxa"/>
            <w:tcBorders>
              <w:top w:val="nil"/>
            </w:tcBorders>
          </w:tcPr>
          <w:p>
            <w:pPr>
              <w:pStyle w:val="ConsPlusNonformat"/>
              <w:jc w:val="both"/>
            </w:pPr>
            <w:r>
              <w:rPr>
                <w:sz w:val="18"/>
              </w:rPr>
              <w:t xml:space="preserve">Объекты сотовой,           </w:t>
            </w:r>
          </w:p>
          <w:p>
            <w:pPr>
              <w:pStyle w:val="ConsPlusNonformat"/>
              <w:jc w:val="both"/>
            </w:pPr>
            <w:r>
              <w:rPr>
                <w:sz w:val="18"/>
              </w:rPr>
              <w:t>радиорелейной и спутниковой</w:t>
            </w:r>
          </w:p>
          <w:p>
            <w:pPr>
              <w:pStyle w:val="ConsPlusNonformat"/>
              <w:jc w:val="both"/>
            </w:pPr>
            <w:r>
              <w:rPr>
                <w:sz w:val="18"/>
              </w:rPr>
              <w:t xml:space="preserve">связи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13.900</w:t>
            </w:r>
          </w:p>
        </w:tc>
        <w:tc>
          <w:tcPr>
            <w:tcW w:w="3132" w:type="dxa"/>
            <w:tcBorders>
              <w:top w:val="nil"/>
            </w:tcBorders>
          </w:tcPr>
          <w:p>
            <w:pPr>
              <w:pStyle w:val="ConsPlusNonformat"/>
              <w:jc w:val="both"/>
            </w:pPr>
            <w:r>
              <w:rPr>
                <w:sz w:val="18"/>
              </w:rPr>
              <w:t xml:space="preserve">Объекты инженерной защиты  </w:t>
            </w:r>
          </w:p>
          <w:p>
            <w:pPr>
              <w:pStyle w:val="ConsPlusNonformat"/>
              <w:jc w:val="both"/>
            </w:pPr>
            <w:r>
              <w:rPr>
                <w:sz w:val="18"/>
              </w:rPr>
              <w:t xml:space="preserve">населения ГО и ЧС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2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транспортного      </w:t>
            </w:r>
          </w:p>
          <w:p>
            <w:pPr>
              <w:pStyle w:val="ConsPlusNonformat"/>
              <w:jc w:val="both"/>
            </w:pPr>
            <w:r>
              <w:rPr>
                <w:sz w:val="18"/>
              </w:rPr>
              <w:t xml:space="preserve">обслуживания       </w:t>
            </w:r>
          </w:p>
        </w:tc>
        <w:tc>
          <w:tcPr>
            <w:tcW w:w="864" w:type="dxa"/>
            <w:tcBorders>
              <w:top w:val="nil"/>
            </w:tcBorders>
          </w:tcPr>
          <w:p>
            <w:pPr>
              <w:pStyle w:val="ConsPlusNonformat"/>
              <w:jc w:val="both"/>
            </w:pPr>
            <w:r>
              <w:rPr>
                <w:sz w:val="18"/>
              </w:rPr>
              <w:t>14.120</w:t>
            </w:r>
          </w:p>
        </w:tc>
        <w:tc>
          <w:tcPr>
            <w:tcW w:w="3132" w:type="dxa"/>
            <w:tcBorders>
              <w:top w:val="nil"/>
            </w:tcBorders>
          </w:tcPr>
          <w:p>
            <w:pPr>
              <w:pStyle w:val="ConsPlusNonformat"/>
              <w:jc w:val="both"/>
            </w:pPr>
            <w:r>
              <w:rPr>
                <w:sz w:val="18"/>
              </w:rPr>
              <w:t>Обслуживание автотранспорта</w:t>
            </w:r>
          </w:p>
          <w:p>
            <w:pPr>
              <w:pStyle w:val="ConsPlusNonformat"/>
              <w:jc w:val="both"/>
            </w:pPr>
            <w:r>
              <w:rPr>
                <w:sz w:val="18"/>
              </w:rPr>
              <w:t xml:space="preserve">(мастерские автосервиса,   </w:t>
            </w:r>
          </w:p>
          <w:p>
            <w:pPr>
              <w:pStyle w:val="ConsPlusNonformat"/>
              <w:jc w:val="both"/>
            </w:pPr>
            <w:r>
              <w:rPr>
                <w:sz w:val="18"/>
              </w:rPr>
              <w:t xml:space="preserve">станции технического       </w:t>
            </w:r>
          </w:p>
          <w:p>
            <w:pPr>
              <w:pStyle w:val="ConsPlusNonformat"/>
              <w:jc w:val="both"/>
            </w:pPr>
            <w:r>
              <w:rPr>
                <w:sz w:val="18"/>
              </w:rPr>
              <w:t xml:space="preserve">обслуживания, АЗС,         </w:t>
            </w:r>
          </w:p>
          <w:p>
            <w:pPr>
              <w:pStyle w:val="ConsPlusNonformat"/>
              <w:jc w:val="both"/>
            </w:pPr>
            <w:r>
              <w:rPr>
                <w:sz w:val="18"/>
              </w:rPr>
              <w:t xml:space="preserve">автомобильные мойки)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14.110</w:t>
            </w:r>
          </w:p>
        </w:tc>
        <w:tc>
          <w:tcPr>
            <w:tcW w:w="3132" w:type="dxa"/>
            <w:tcBorders>
              <w:top w:val="nil"/>
            </w:tcBorders>
          </w:tcPr>
          <w:p>
            <w:pPr>
              <w:pStyle w:val="ConsPlusNonformat"/>
              <w:jc w:val="both"/>
            </w:pPr>
            <w:r>
              <w:rPr>
                <w:sz w:val="18"/>
              </w:rPr>
              <w:t xml:space="preserve">Гаражи автотранспорта      </w:t>
            </w:r>
          </w:p>
          <w:p>
            <w:pPr>
              <w:pStyle w:val="ConsPlusNonformat"/>
              <w:jc w:val="both"/>
            </w:pPr>
            <w:r>
              <w:rPr>
                <w:sz w:val="18"/>
              </w:rPr>
              <w:t xml:space="preserve">для нужд, связанных        </w:t>
            </w:r>
          </w:p>
          <w:p>
            <w:pPr>
              <w:pStyle w:val="ConsPlusNonformat"/>
              <w:jc w:val="both"/>
            </w:pPr>
            <w:r>
              <w:rPr>
                <w:sz w:val="18"/>
              </w:rPr>
              <w:t xml:space="preserve">с осуществлением           </w:t>
            </w:r>
          </w:p>
          <w:p>
            <w:pPr>
              <w:pStyle w:val="ConsPlusNonformat"/>
              <w:jc w:val="both"/>
            </w:pPr>
            <w:r>
              <w:rPr>
                <w:sz w:val="18"/>
              </w:rPr>
              <w:t xml:space="preserve">предпринимательской        </w:t>
            </w:r>
          </w:p>
          <w:p>
            <w:pPr>
              <w:pStyle w:val="ConsPlusNonformat"/>
              <w:jc w:val="both"/>
            </w:pPr>
            <w:r>
              <w:rPr>
                <w:sz w:val="18"/>
              </w:rPr>
              <w:t xml:space="preserve">деятельности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3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гаражей            </w:t>
            </w:r>
          </w:p>
          <w:p>
            <w:pPr>
              <w:pStyle w:val="ConsPlusNonformat"/>
              <w:jc w:val="both"/>
            </w:pPr>
            <w:r>
              <w:rPr>
                <w:sz w:val="18"/>
              </w:rPr>
              <w:t xml:space="preserve">и автостоянок      </w:t>
            </w:r>
          </w:p>
        </w:tc>
        <w:tc>
          <w:tcPr>
            <w:tcW w:w="864" w:type="dxa"/>
            <w:tcBorders>
              <w:top w:val="nil"/>
            </w:tcBorders>
          </w:tcPr>
          <w:p>
            <w:pPr>
              <w:pStyle w:val="ConsPlusNonformat"/>
              <w:jc w:val="both"/>
            </w:pPr>
            <w:r>
              <w:rPr>
                <w:sz w:val="18"/>
              </w:rPr>
              <w:t xml:space="preserve">3.100 </w:t>
            </w:r>
          </w:p>
        </w:tc>
        <w:tc>
          <w:tcPr>
            <w:tcW w:w="3132" w:type="dxa"/>
            <w:tcBorders>
              <w:top w:val="nil"/>
            </w:tcBorders>
          </w:tcPr>
          <w:p>
            <w:pPr>
              <w:pStyle w:val="ConsPlusNonformat"/>
              <w:jc w:val="both"/>
            </w:pPr>
            <w:r>
              <w:rPr>
                <w:sz w:val="18"/>
              </w:rPr>
              <w:t xml:space="preserve">Гараж индивидуальный       </w:t>
            </w:r>
          </w:p>
          <w:p>
            <w:pPr>
              <w:pStyle w:val="ConsPlusNonformat"/>
              <w:jc w:val="both"/>
            </w:pPr>
            <w:r>
              <w:rPr>
                <w:sz w:val="18"/>
              </w:rPr>
              <w:t xml:space="preserve">для легкого автотранспорта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3.125 </w:t>
            </w:r>
          </w:p>
        </w:tc>
        <w:tc>
          <w:tcPr>
            <w:tcW w:w="3132" w:type="dxa"/>
            <w:tcBorders>
              <w:top w:val="nil"/>
            </w:tcBorders>
          </w:tcPr>
          <w:p>
            <w:pPr>
              <w:pStyle w:val="ConsPlusNonformat"/>
              <w:jc w:val="both"/>
            </w:pPr>
            <w:r>
              <w:rPr>
                <w:sz w:val="18"/>
              </w:rPr>
              <w:t xml:space="preserve">Гараж кооперативный        </w:t>
            </w:r>
          </w:p>
          <w:p>
            <w:pPr>
              <w:pStyle w:val="ConsPlusNonformat"/>
              <w:jc w:val="both"/>
            </w:pPr>
            <w:r>
              <w:rPr>
                <w:sz w:val="18"/>
              </w:rPr>
              <w:t xml:space="preserve">для легкого автотранспорта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 xml:space="preserve">3.200 </w:t>
            </w:r>
          </w:p>
        </w:tc>
        <w:tc>
          <w:tcPr>
            <w:tcW w:w="3132" w:type="dxa"/>
            <w:tcBorders>
              <w:top w:val="nil"/>
            </w:tcBorders>
          </w:tcPr>
          <w:p>
            <w:pPr>
              <w:pStyle w:val="ConsPlusNonformat"/>
              <w:jc w:val="both"/>
            </w:pPr>
            <w:r>
              <w:rPr>
                <w:sz w:val="18"/>
              </w:rPr>
              <w:t xml:space="preserve">Гаражи для размещения      </w:t>
            </w:r>
          </w:p>
          <w:p>
            <w:pPr>
              <w:pStyle w:val="ConsPlusNonformat"/>
              <w:jc w:val="both"/>
            </w:pPr>
            <w:r>
              <w:rPr>
                <w:sz w:val="18"/>
              </w:rPr>
              <w:t xml:space="preserve">автотранспортных средств,  </w:t>
            </w:r>
          </w:p>
          <w:p>
            <w:pPr>
              <w:pStyle w:val="ConsPlusNonformat"/>
              <w:jc w:val="both"/>
            </w:pPr>
            <w:r>
              <w:rPr>
                <w:sz w:val="18"/>
              </w:rPr>
              <w:t xml:space="preserve">для нужд, не связанных     </w:t>
            </w:r>
          </w:p>
          <w:p>
            <w:pPr>
              <w:pStyle w:val="ConsPlusNonformat"/>
              <w:jc w:val="both"/>
            </w:pPr>
            <w:r>
              <w:rPr>
                <w:sz w:val="18"/>
              </w:rPr>
              <w:t xml:space="preserve">с предпринимательской      </w:t>
            </w:r>
          </w:p>
          <w:p>
            <w:pPr>
              <w:pStyle w:val="ConsPlusNonformat"/>
              <w:jc w:val="both"/>
            </w:pPr>
            <w:r>
              <w:rPr>
                <w:sz w:val="18"/>
              </w:rPr>
              <w:t xml:space="preserve">деятельностью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4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коммунального      </w:t>
            </w:r>
          </w:p>
          <w:p>
            <w:pPr>
              <w:pStyle w:val="ConsPlusNonformat"/>
              <w:jc w:val="both"/>
            </w:pPr>
            <w:r>
              <w:rPr>
                <w:sz w:val="18"/>
              </w:rPr>
              <w:t xml:space="preserve">хозяйства          </w:t>
            </w:r>
          </w:p>
        </w:tc>
        <w:tc>
          <w:tcPr>
            <w:tcW w:w="864" w:type="dxa"/>
            <w:tcBorders>
              <w:top w:val="nil"/>
            </w:tcBorders>
          </w:tcPr>
          <w:p>
            <w:pPr>
              <w:pStyle w:val="ConsPlusNonformat"/>
              <w:jc w:val="both"/>
            </w:pPr>
            <w:r>
              <w:rPr>
                <w:sz w:val="18"/>
              </w:rPr>
              <w:t>11.211</w:t>
            </w:r>
          </w:p>
        </w:tc>
        <w:tc>
          <w:tcPr>
            <w:tcW w:w="3132" w:type="dxa"/>
            <w:tcBorders>
              <w:top w:val="nil"/>
            </w:tcBorders>
          </w:tcPr>
          <w:p>
            <w:pPr>
              <w:pStyle w:val="ConsPlusNonformat"/>
              <w:jc w:val="both"/>
            </w:pPr>
            <w:r>
              <w:rPr>
                <w:sz w:val="18"/>
              </w:rPr>
              <w:t xml:space="preserve">Жилищно-эксплуатационные   </w:t>
            </w:r>
          </w:p>
          <w:p>
            <w:pPr>
              <w:pStyle w:val="ConsPlusNonformat"/>
              <w:jc w:val="both"/>
            </w:pPr>
            <w:r>
              <w:rPr>
                <w:sz w:val="18"/>
              </w:rPr>
              <w:t xml:space="preserve">службы: РЭУ, ЖКУ,          </w:t>
            </w:r>
          </w:p>
          <w:p>
            <w:pPr>
              <w:pStyle w:val="ConsPlusNonformat"/>
              <w:jc w:val="both"/>
            </w:pPr>
            <w:r>
              <w:rPr>
                <w:sz w:val="18"/>
              </w:rPr>
              <w:t xml:space="preserve">управляющие организации,   </w:t>
            </w:r>
          </w:p>
          <w:p>
            <w:pPr>
              <w:pStyle w:val="ConsPlusNonformat"/>
              <w:jc w:val="both"/>
            </w:pPr>
            <w:r>
              <w:rPr>
                <w:sz w:val="18"/>
              </w:rPr>
              <w:t xml:space="preserve">аварийные службы           </w:t>
            </w:r>
          </w:p>
          <w:p>
            <w:pPr>
              <w:pStyle w:val="ConsPlusNonformat"/>
              <w:jc w:val="both"/>
            </w:pPr>
            <w:r>
              <w:rPr>
                <w:sz w:val="18"/>
              </w:rPr>
              <w:t xml:space="preserve">с ремонтными мастерскими   </w:t>
            </w:r>
          </w:p>
          <w:p>
            <w:pPr>
              <w:pStyle w:val="ConsPlusNonformat"/>
              <w:jc w:val="both"/>
            </w:pPr>
            <w:r>
              <w:rPr>
                <w:sz w:val="18"/>
              </w:rPr>
              <w:t xml:space="preserve">и гаражами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11.220</w:t>
            </w:r>
          </w:p>
        </w:tc>
        <w:tc>
          <w:tcPr>
            <w:tcW w:w="3132" w:type="dxa"/>
            <w:tcBorders>
              <w:top w:val="nil"/>
            </w:tcBorders>
          </w:tcPr>
          <w:p>
            <w:pPr>
              <w:pStyle w:val="ConsPlusNonformat"/>
              <w:jc w:val="both"/>
            </w:pPr>
            <w:r>
              <w:rPr>
                <w:sz w:val="18"/>
              </w:rPr>
              <w:t>Предприятия государственные</w:t>
            </w:r>
          </w:p>
          <w:p>
            <w:pPr>
              <w:pStyle w:val="ConsPlusNonformat"/>
              <w:jc w:val="both"/>
            </w:pPr>
            <w:r>
              <w:rPr>
                <w:sz w:val="18"/>
              </w:rPr>
              <w:t xml:space="preserve">и муниципальные унитарные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5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офисных            </w:t>
            </w:r>
          </w:p>
          <w:p>
            <w:pPr>
              <w:pStyle w:val="ConsPlusNonformat"/>
              <w:jc w:val="both"/>
            </w:pPr>
            <w:r>
              <w:rPr>
                <w:sz w:val="18"/>
              </w:rPr>
              <w:t xml:space="preserve">зданий             </w:t>
            </w:r>
          </w:p>
        </w:tc>
        <w:tc>
          <w:tcPr>
            <w:tcW w:w="864" w:type="dxa"/>
            <w:tcBorders>
              <w:top w:val="nil"/>
            </w:tcBorders>
          </w:tcPr>
          <w:p>
            <w:pPr>
              <w:pStyle w:val="ConsPlusNonformat"/>
              <w:jc w:val="both"/>
            </w:pPr>
            <w:r>
              <w:rPr>
                <w:sz w:val="18"/>
              </w:rPr>
              <w:t xml:space="preserve">7.220 </w:t>
            </w:r>
          </w:p>
        </w:tc>
        <w:tc>
          <w:tcPr>
            <w:tcW w:w="3132" w:type="dxa"/>
            <w:tcBorders>
              <w:top w:val="nil"/>
            </w:tcBorders>
          </w:tcPr>
          <w:p>
            <w:pPr>
              <w:pStyle w:val="ConsPlusNonformat"/>
              <w:jc w:val="both"/>
            </w:pPr>
            <w:r>
              <w:rPr>
                <w:sz w:val="18"/>
              </w:rPr>
              <w:t xml:space="preserve">Офисы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p>
            <w:pPr>
              <w:pStyle w:val="ConsPlusNonformat"/>
              <w:jc w:val="both"/>
            </w:pPr>
            <w:r>
              <w:rPr>
                <w:sz w:val="18"/>
              </w:rPr>
              <w:t xml:space="preserve">встроенно-    </w:t>
            </w:r>
          </w:p>
          <w:p>
            <w:pPr>
              <w:pStyle w:val="ConsPlusNonformat"/>
              <w:jc w:val="both"/>
            </w:pPr>
            <w:r>
              <w:rPr>
                <w:sz w:val="18"/>
              </w:rPr>
              <w:t xml:space="preserve">пристроенные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п/п</w:t>
            </w:r>
          </w:p>
        </w:tc>
        <w:tc>
          <w:tcPr>
            <w:tcW w:w="2268" w:type="dxa"/>
            <w:tcBorders>
              <w:top w:val="nil"/>
            </w:tcBorders>
          </w:tcPr>
          <w:p>
            <w:pPr>
              <w:pStyle w:val="ConsPlusNonformat"/>
              <w:jc w:val="both"/>
            </w:pPr>
            <w:r>
              <w:rPr>
                <w:sz w:val="18"/>
              </w:rPr>
              <w:t>Условно разрешенный</w:t>
            </w:r>
          </w:p>
          <w:p>
            <w:pPr>
              <w:pStyle w:val="ConsPlusNonformat"/>
              <w:jc w:val="both"/>
            </w:pPr>
            <w:r>
              <w:rPr>
                <w:sz w:val="18"/>
              </w:rPr>
              <w:t xml:space="preserve"> вид использования </w:t>
            </w:r>
          </w:p>
          <w:p>
            <w:pPr>
              <w:pStyle w:val="ConsPlusNonformat"/>
              <w:jc w:val="both"/>
            </w:pPr>
            <w:r>
              <w:rPr>
                <w:sz w:val="18"/>
              </w:rPr>
              <w:t xml:space="preserve">земельного участка </w:t>
            </w:r>
          </w:p>
        </w:tc>
        <w:tc>
          <w:tcPr>
            <w:tcW w:w="864" w:type="dxa"/>
            <w:tcBorders>
              <w:top w:val="nil"/>
            </w:tcBorders>
          </w:tcPr>
          <w:p>
            <w:pPr>
              <w:pStyle w:val="ConsPlusNonformat"/>
              <w:jc w:val="both"/>
            </w:pPr>
            <w:r>
              <w:rPr>
                <w:sz w:val="18"/>
              </w:rPr>
              <w:t xml:space="preserve"> Код  </w:t>
            </w:r>
          </w:p>
        </w:tc>
        <w:tc>
          <w:tcPr>
            <w:tcW w:w="3132" w:type="dxa"/>
            <w:tcBorders>
              <w:top w:val="nil"/>
            </w:tcBorders>
          </w:tcPr>
          <w:p>
            <w:pPr>
              <w:pStyle w:val="ConsPlusNonformat"/>
              <w:jc w:val="both"/>
            </w:pPr>
            <w:r>
              <w:rPr>
                <w:sz w:val="18"/>
              </w:rPr>
              <w:t xml:space="preserve">  Условно разрешенный вид  </w:t>
            </w:r>
          </w:p>
          <w:p>
            <w:pPr>
              <w:pStyle w:val="ConsPlusNonformat"/>
              <w:jc w:val="both"/>
            </w:pPr>
            <w:r>
              <w:rPr>
                <w:sz w:val="18"/>
              </w:rPr>
              <w:t xml:space="preserve">  использования объектов   </w:t>
            </w:r>
          </w:p>
          <w:p>
            <w:pPr>
              <w:pStyle w:val="ConsPlusNonformat"/>
              <w:jc w:val="both"/>
            </w:pPr>
            <w:r>
              <w:rPr>
                <w:sz w:val="18"/>
              </w:rPr>
              <w:t xml:space="preserve">капитального строительства </w:t>
            </w:r>
          </w:p>
        </w:tc>
        <w:tc>
          <w:tcPr>
            <w:tcW w:w="1728" w:type="dxa"/>
            <w:tcBorders>
              <w:top w:val="nil"/>
            </w:tcBorders>
          </w:tcPr>
          <w:p>
            <w:pPr>
              <w:pStyle w:val="ConsPlusNonformat"/>
              <w:jc w:val="both"/>
            </w:pPr>
            <w:r>
              <w:rPr>
                <w:sz w:val="18"/>
              </w:rPr>
              <w:t xml:space="preserve">  Примечания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1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розничной </w:t>
            </w:r>
          </w:p>
          <w:p>
            <w:pPr>
              <w:pStyle w:val="ConsPlusNonformat"/>
              <w:jc w:val="both"/>
            </w:pPr>
            <w:r>
              <w:rPr>
                <w:sz w:val="18"/>
              </w:rPr>
              <w:t xml:space="preserve">торговли           </w:t>
            </w:r>
          </w:p>
        </w:tc>
        <w:tc>
          <w:tcPr>
            <w:tcW w:w="864" w:type="dxa"/>
            <w:tcBorders>
              <w:top w:val="nil"/>
            </w:tcBorders>
          </w:tcPr>
          <w:p>
            <w:pPr>
              <w:pStyle w:val="ConsPlusNonformat"/>
              <w:jc w:val="both"/>
            </w:pPr>
            <w:r>
              <w:rPr>
                <w:sz w:val="18"/>
              </w:rPr>
              <w:t xml:space="preserve">5.110 </w:t>
            </w:r>
          </w:p>
        </w:tc>
        <w:tc>
          <w:tcPr>
            <w:tcW w:w="3132" w:type="dxa"/>
            <w:tcBorders>
              <w:top w:val="nil"/>
            </w:tcBorders>
          </w:tcPr>
          <w:p>
            <w:pPr>
              <w:pStyle w:val="ConsPlusNonformat"/>
              <w:jc w:val="both"/>
            </w:pPr>
            <w:r>
              <w:rPr>
                <w:sz w:val="18"/>
              </w:rPr>
              <w:t xml:space="preserve">Объекты торговли общей     </w:t>
            </w:r>
          </w:p>
          <w:p>
            <w:pPr>
              <w:pStyle w:val="ConsPlusNonformat"/>
              <w:jc w:val="both"/>
            </w:pPr>
            <w:r>
              <w:rPr>
                <w:sz w:val="18"/>
              </w:rPr>
              <w:t xml:space="preserve">торговой площадью менее    </w:t>
            </w:r>
          </w:p>
          <w:p>
            <w:pPr>
              <w:pStyle w:val="ConsPlusNonformat"/>
              <w:jc w:val="both"/>
            </w:pPr>
            <w:r>
              <w:rPr>
                <w:sz w:val="18"/>
              </w:rPr>
              <w:t xml:space="preserve">150 кв. м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2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материально-       </w:t>
            </w:r>
          </w:p>
          <w:p>
            <w:pPr>
              <w:pStyle w:val="ConsPlusNonformat"/>
              <w:jc w:val="both"/>
            </w:pPr>
            <w:r>
              <w:rPr>
                <w:sz w:val="18"/>
              </w:rPr>
              <w:t xml:space="preserve">технического и     </w:t>
            </w:r>
          </w:p>
          <w:p>
            <w:pPr>
              <w:pStyle w:val="ConsPlusNonformat"/>
              <w:jc w:val="both"/>
            </w:pPr>
            <w:r>
              <w:rPr>
                <w:sz w:val="18"/>
              </w:rPr>
              <w:t xml:space="preserve">продовольственного </w:t>
            </w:r>
          </w:p>
          <w:p>
            <w:pPr>
              <w:pStyle w:val="ConsPlusNonformat"/>
              <w:jc w:val="both"/>
            </w:pPr>
            <w:r>
              <w:rPr>
                <w:sz w:val="18"/>
              </w:rPr>
              <w:t xml:space="preserve">снабжения          </w:t>
            </w:r>
          </w:p>
        </w:tc>
        <w:tc>
          <w:tcPr>
            <w:tcW w:w="864" w:type="dxa"/>
            <w:tcBorders>
              <w:top w:val="nil"/>
            </w:tcBorders>
          </w:tcPr>
          <w:p>
            <w:pPr>
              <w:pStyle w:val="ConsPlusNonformat"/>
              <w:jc w:val="both"/>
            </w:pPr>
            <w:r>
              <w:rPr>
                <w:sz w:val="18"/>
              </w:rPr>
              <w:t>11.320</w:t>
            </w:r>
          </w:p>
        </w:tc>
        <w:tc>
          <w:tcPr>
            <w:tcW w:w="3132" w:type="dxa"/>
            <w:tcBorders>
              <w:top w:val="nil"/>
            </w:tcBorders>
          </w:tcPr>
          <w:p>
            <w:pPr>
              <w:pStyle w:val="ConsPlusNonformat"/>
              <w:jc w:val="both"/>
            </w:pPr>
            <w:r>
              <w:rPr>
                <w:sz w:val="18"/>
              </w:rPr>
              <w:t xml:space="preserve">Склады и оптовые базы      </w:t>
            </w:r>
          </w:p>
          <w:p>
            <w:pPr>
              <w:pStyle w:val="ConsPlusNonformat"/>
              <w:jc w:val="both"/>
            </w:pPr>
            <w:r>
              <w:rPr>
                <w:sz w:val="18"/>
              </w:rPr>
              <w:t xml:space="preserve">IV - V класса опасности    </w:t>
            </w:r>
          </w:p>
          <w:p>
            <w:pPr>
              <w:pStyle w:val="ConsPlusNonformat"/>
              <w:jc w:val="both"/>
            </w:pPr>
            <w:r>
              <w:rPr>
                <w:sz w:val="18"/>
              </w:rPr>
              <w:t xml:space="preserve">по классификации СанПиНа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bl>
    <w:p>
      <w:pPr>
        <w:pStyle w:val="ConsPlusNormal"/>
        <w:ind w:firstLine="540"/>
        <w:jc w:val="both"/>
      </w:pPr>
    </w:p>
    <w:p>
      <w:pPr>
        <w:pStyle w:val="ConsPlusNormal"/>
        <w:ind w:firstLine="540"/>
        <w:jc w:val="both"/>
      </w:pPr>
      <w:r>
        <w:t xml:space="preserve">22) </w:t>
      </w:r>
      <w:hyperlink r:id="rId77" w:history="1">
        <w:r>
          <w:rPr>
            <w:color w:val="0000FF"/>
          </w:rPr>
          <w:t>статью 25</w:t>
        </w:r>
      </w:hyperlink>
      <w:r>
        <w:t xml:space="preserve"> изложить в следующей редакции:</w:t>
      </w:r>
    </w:p>
    <w:p>
      <w:pPr>
        <w:pStyle w:val="ConsPlusNormal"/>
        <w:ind w:firstLine="540"/>
        <w:jc w:val="both"/>
      </w:pPr>
      <w:r>
        <w:t>"Статья 25. Зона транспортной инфраструктуры</w:t>
      </w:r>
    </w:p>
    <w:p>
      <w:pPr>
        <w:pStyle w:val="ConsPlusNormal"/>
        <w:ind w:firstLine="540"/>
        <w:jc w:val="both"/>
      </w:pPr>
    </w:p>
    <w:p>
      <w:pPr>
        <w:pStyle w:val="ConsPlusNormal"/>
        <w:ind w:firstLine="540"/>
        <w:jc w:val="both"/>
      </w:pPr>
      <w:r>
        <w:t>1. Зона объектов транспортной инфраструктуры предназначена для размещения объектов автомобильного и железнодорожного транспорта с комплексом вспомогательных зданий и сооружений.</w:t>
      </w:r>
    </w:p>
    <w:p>
      <w:pPr>
        <w:pStyle w:val="ConsPlusNormal"/>
        <w:ind w:firstLine="540"/>
        <w:jc w:val="both"/>
      </w:pPr>
      <w:r>
        <w:t>2. Зона размещения объектов железнодорожного транспорта - ЖД:</w:t>
      </w:r>
    </w:p>
    <w:p>
      <w:pPr>
        <w:pStyle w:val="ConsPlusNormal"/>
        <w:ind w:firstLine="540"/>
        <w:jc w:val="both"/>
      </w:pPr>
      <w:r>
        <w:t>1) зона объектов транспортной инфраструктуры предназначена размещения объектов железнодорожного транспорта с комплексом вспомогательных зданий и сооружений;</w:t>
      </w:r>
    </w:p>
    <w:p>
      <w:pPr>
        <w:pStyle w:val="ConsPlusNormal"/>
        <w:ind w:firstLine="540"/>
        <w:jc w:val="both"/>
      </w:pPr>
      <w:r>
        <w:t>2) в качестве вспомогательных видов разрешенного использования допускается размещение объектов, приведенных в статье 29 Правил;</w:t>
      </w:r>
    </w:p>
    <w:p>
      <w:pPr>
        <w:pStyle w:val="ConsPlusNormal"/>
        <w:ind w:firstLine="540"/>
        <w:jc w:val="both"/>
      </w:pPr>
      <w:r>
        <w:t>3)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4) перечень основных и условно разрешенных видов использования объектов капитального строительства и земельных участков зоны ЖД представлен в таблице N 16.</w:t>
      </w:r>
    </w:p>
    <w:p>
      <w:pPr>
        <w:pStyle w:val="ConsPlusNormal"/>
        <w:ind w:firstLine="540"/>
        <w:jc w:val="both"/>
      </w:pPr>
    </w:p>
    <w:p>
      <w:pPr>
        <w:pStyle w:val="ConsPlusNormal"/>
        <w:jc w:val="right"/>
      </w:pPr>
      <w:r>
        <w:t>Таблица N 16</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автовокзалов,      </w:t>
            </w:r>
          </w:p>
          <w:p>
            <w:pPr>
              <w:pStyle w:val="ConsPlusNonformat"/>
              <w:jc w:val="both"/>
            </w:pPr>
            <w:r>
              <w:t xml:space="preserve">железнодорожных    </w:t>
            </w:r>
          </w:p>
          <w:p>
            <w:pPr>
              <w:pStyle w:val="ConsPlusNonformat"/>
              <w:jc w:val="both"/>
            </w:pPr>
            <w:r>
              <w:t xml:space="preserve">вокзалов, взлетных </w:t>
            </w:r>
          </w:p>
          <w:p>
            <w:pPr>
              <w:pStyle w:val="ConsPlusNonformat"/>
              <w:jc w:val="both"/>
            </w:pPr>
            <w:r>
              <w:t xml:space="preserve">площадок           </w:t>
            </w:r>
          </w:p>
        </w:tc>
        <w:tc>
          <w:tcPr>
            <w:tcW w:w="960" w:type="dxa"/>
            <w:tcBorders>
              <w:top w:val="nil"/>
            </w:tcBorders>
          </w:tcPr>
          <w:p>
            <w:pPr>
              <w:pStyle w:val="ConsPlusNonformat"/>
              <w:jc w:val="both"/>
            </w:pPr>
            <w:r>
              <w:t>12.200</w:t>
            </w:r>
          </w:p>
        </w:tc>
        <w:tc>
          <w:tcPr>
            <w:tcW w:w="3480" w:type="dxa"/>
            <w:tcBorders>
              <w:top w:val="nil"/>
            </w:tcBorders>
          </w:tcPr>
          <w:p>
            <w:pPr>
              <w:pStyle w:val="ConsPlusNonformat"/>
              <w:jc w:val="both"/>
            </w:pPr>
            <w:r>
              <w:t xml:space="preserve">Железнодорожный вокзал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транспортной       </w:t>
            </w:r>
          </w:p>
          <w:p>
            <w:pPr>
              <w:pStyle w:val="ConsPlusNonformat"/>
              <w:jc w:val="both"/>
            </w:pPr>
            <w:r>
              <w:t xml:space="preserve">инфраструктуры     </w:t>
            </w:r>
          </w:p>
        </w:tc>
        <w:tc>
          <w:tcPr>
            <w:tcW w:w="960" w:type="dxa"/>
            <w:tcBorders>
              <w:top w:val="nil"/>
            </w:tcBorders>
          </w:tcPr>
          <w:p>
            <w:pPr>
              <w:pStyle w:val="ConsPlusNonformat"/>
              <w:jc w:val="both"/>
            </w:pPr>
            <w:r>
              <w:t>14.260</w:t>
            </w:r>
          </w:p>
        </w:tc>
        <w:tc>
          <w:tcPr>
            <w:tcW w:w="3480" w:type="dxa"/>
            <w:tcBorders>
              <w:top w:val="nil"/>
            </w:tcBorders>
          </w:tcPr>
          <w:p>
            <w:pPr>
              <w:pStyle w:val="ConsPlusNonformat"/>
              <w:jc w:val="both"/>
            </w:pPr>
            <w:r>
              <w:t xml:space="preserve">Объекты железнодорожного   </w:t>
            </w:r>
          </w:p>
          <w:p>
            <w:pPr>
              <w:pStyle w:val="ConsPlusNonformat"/>
              <w:jc w:val="both"/>
            </w:pPr>
            <w:r>
              <w:t xml:space="preserve">транспорта                 </w:t>
            </w:r>
          </w:p>
        </w:tc>
        <w:tc>
          <w:tcPr>
            <w:tcW w:w="1920" w:type="dxa"/>
            <w:tcBorders>
              <w:top w:val="nil"/>
            </w:tcBorders>
          </w:tcPr>
          <w:p>
            <w:pPr>
              <w:pStyle w:val="ConsPlusNonformat"/>
              <w:jc w:val="both"/>
            </w:pPr>
          </w:p>
        </w:tc>
      </w:tr>
      <w:tr>
        <w:trPr>
          <w:trHeight w:val="240"/>
        </w:trPr>
        <w:tc>
          <w:tcPr>
            <w:tcW w:w="600" w:type="dxa"/>
            <w:vMerge w:val="restart"/>
            <w:tcBorders>
              <w:top w:val="nil"/>
            </w:tcBorders>
          </w:tcPr>
          <w:p>
            <w:pPr>
              <w:pStyle w:val="ConsPlusNonformat"/>
              <w:jc w:val="both"/>
            </w:pPr>
            <w:r>
              <w:t xml:space="preserve"> 3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13.100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теплоснабжения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13.200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13.400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газоснабжения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13.500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водоснабжения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13.600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канализования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13.800</w:t>
            </w:r>
          </w:p>
        </w:tc>
        <w:tc>
          <w:tcPr>
            <w:tcW w:w="3480" w:type="dxa"/>
            <w:tcBorders>
              <w:top w:val="nil"/>
            </w:tcBorders>
          </w:tcPr>
          <w:p>
            <w:pPr>
              <w:pStyle w:val="ConsPlusNonformat"/>
              <w:jc w:val="both"/>
            </w:pPr>
            <w:r>
              <w:t xml:space="preserve">Объекты сотовой,           </w:t>
            </w:r>
          </w:p>
          <w:p>
            <w:pPr>
              <w:pStyle w:val="ConsPlusNonformat"/>
              <w:jc w:val="both"/>
            </w:pPr>
            <w:r>
              <w:t>радиорелейной и спутниковой</w:t>
            </w:r>
          </w:p>
          <w:p>
            <w:pPr>
              <w:pStyle w:val="ConsPlusNonformat"/>
              <w:jc w:val="both"/>
            </w:pPr>
            <w:r>
              <w:t xml:space="preserve">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13.900</w:t>
            </w:r>
          </w:p>
        </w:tc>
        <w:tc>
          <w:tcPr>
            <w:tcW w:w="3480" w:type="dxa"/>
            <w:tcBorders>
              <w:top w:val="nil"/>
            </w:tcBorders>
          </w:tcPr>
          <w:p>
            <w:pPr>
              <w:pStyle w:val="ConsPlusNonformat"/>
              <w:jc w:val="both"/>
            </w:pPr>
            <w:r>
              <w:t xml:space="preserve">Объекты инженерной защиты  </w:t>
            </w:r>
          </w:p>
          <w:p>
            <w:pPr>
              <w:pStyle w:val="ConsPlusNonformat"/>
              <w:jc w:val="both"/>
            </w:pPr>
            <w:r>
              <w:t xml:space="preserve">населения ГО и ЧС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5.110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менее    </w:t>
            </w:r>
          </w:p>
          <w:p>
            <w:pPr>
              <w:pStyle w:val="ConsPlusNonformat"/>
              <w:jc w:val="both"/>
            </w:pPr>
            <w:r>
              <w:t xml:space="preserve">150 кв. м                  </w:t>
            </w:r>
          </w:p>
        </w:tc>
        <w:tc>
          <w:tcPr>
            <w:tcW w:w="1920" w:type="dxa"/>
            <w:tcBorders>
              <w:top w:val="nil"/>
            </w:tcBorders>
          </w:tcPr>
          <w:p>
            <w:pPr>
              <w:pStyle w:val="ConsPlusNonformat"/>
              <w:jc w:val="both"/>
            </w:pPr>
            <w:r>
              <w:t xml:space="preserve">встроенно-    </w:t>
            </w:r>
          </w:p>
          <w:p>
            <w:pPr>
              <w:pStyle w:val="ConsPlusNonformat"/>
              <w:jc w:val="both"/>
            </w:pPr>
            <w:r>
              <w:t xml:space="preserve">пристроенные, </w:t>
            </w:r>
          </w:p>
          <w:p>
            <w:pPr>
              <w:pStyle w:val="ConsPlusNonformat"/>
              <w:jc w:val="both"/>
            </w:pPr>
            <w:r>
              <w:t xml:space="preserve">отдельно      </w:t>
            </w:r>
          </w:p>
          <w:p>
            <w:pPr>
              <w:pStyle w:val="ConsPlusNonformat"/>
              <w:jc w:val="both"/>
            </w:pPr>
            <w:r>
              <w:t xml:space="preserve">стоящие       </w:t>
            </w:r>
          </w:p>
        </w:tc>
      </w:tr>
    </w:tbl>
    <w:p>
      <w:pPr>
        <w:pStyle w:val="ConsPlusNormal"/>
        <w:jc w:val="right"/>
      </w:pPr>
    </w:p>
    <w:p>
      <w:pPr>
        <w:pStyle w:val="ConsPlusNormal"/>
        <w:ind w:firstLine="540"/>
        <w:jc w:val="both"/>
      </w:pPr>
      <w:r>
        <w:t>3. Зона размещения объектов транспортной инфраструктуры - ТИ:</w:t>
      </w:r>
    </w:p>
    <w:p>
      <w:pPr>
        <w:pStyle w:val="ConsPlusNormal"/>
        <w:ind w:firstLine="540"/>
        <w:jc w:val="both"/>
      </w:pPr>
      <w:r>
        <w:t>1) зона объектов транспортной инфраструктуры предназначена для размещения объектов автомобильного транспорта с комплексом вспомогательных зданий и сооружений;</w:t>
      </w:r>
    </w:p>
    <w:p>
      <w:pPr>
        <w:pStyle w:val="ConsPlusNormal"/>
        <w:ind w:firstLine="540"/>
        <w:jc w:val="both"/>
      </w:pPr>
      <w:r>
        <w:t>2) в качестве вспомогательных видов разрешенного использования допускается размещение объектов, приведенных в статье 29 Правил;</w:t>
      </w:r>
    </w:p>
    <w:p>
      <w:pPr>
        <w:pStyle w:val="ConsPlusNormal"/>
        <w:ind w:firstLine="540"/>
        <w:jc w:val="both"/>
      </w:pPr>
      <w:r>
        <w:t>3)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4) перечень основных и условно разрешенных видов использования объектов капитального строительства и земельных участков зоны ТИ представлен в таблице N 17.</w:t>
      </w:r>
    </w:p>
    <w:p>
      <w:pPr>
        <w:pStyle w:val="ConsPlusNormal"/>
        <w:jc w:val="right"/>
      </w:pPr>
    </w:p>
    <w:p>
      <w:pPr>
        <w:pStyle w:val="ConsPlusNormal"/>
        <w:jc w:val="right"/>
      </w:pPr>
      <w:r>
        <w:t>Таблица N 17</w:t>
      </w:r>
    </w:p>
    <w:p>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40"/>
        <w:gridCol w:w="2268"/>
        <w:gridCol w:w="864"/>
        <w:gridCol w:w="3132"/>
        <w:gridCol w:w="1728"/>
        <w:gridCol w:w="432"/>
      </w:tblGrid>
      <w:tr>
        <w:trPr>
          <w:trHeight w:val="240"/>
        </w:trPr>
        <w:tc>
          <w:tcPr>
            <w:tcW w:w="540" w:type="dxa"/>
          </w:tcPr>
          <w:p>
            <w:pPr>
              <w:pStyle w:val="ConsPlusNonformat"/>
              <w:jc w:val="both"/>
            </w:pPr>
            <w:r>
              <w:rPr>
                <w:sz w:val="18"/>
              </w:rPr>
              <w:t>п/п</w:t>
            </w:r>
          </w:p>
        </w:tc>
        <w:tc>
          <w:tcPr>
            <w:tcW w:w="2268" w:type="dxa"/>
          </w:tcPr>
          <w:p>
            <w:pPr>
              <w:pStyle w:val="ConsPlusNonformat"/>
              <w:jc w:val="both"/>
            </w:pPr>
            <w:r>
              <w:rPr>
                <w:sz w:val="18"/>
              </w:rPr>
              <w:t xml:space="preserve">   Основной вид    </w:t>
            </w:r>
          </w:p>
          <w:p>
            <w:pPr>
              <w:pStyle w:val="ConsPlusNonformat"/>
              <w:jc w:val="both"/>
            </w:pPr>
            <w:r>
              <w:rPr>
                <w:sz w:val="18"/>
              </w:rPr>
              <w:t xml:space="preserve">   разрешенного    </w:t>
            </w:r>
          </w:p>
          <w:p>
            <w:pPr>
              <w:pStyle w:val="ConsPlusNonformat"/>
              <w:jc w:val="both"/>
            </w:pPr>
            <w:r>
              <w:rPr>
                <w:sz w:val="18"/>
              </w:rPr>
              <w:t xml:space="preserve">   использования   </w:t>
            </w:r>
          </w:p>
          <w:p>
            <w:pPr>
              <w:pStyle w:val="ConsPlusNonformat"/>
              <w:jc w:val="both"/>
            </w:pPr>
            <w:r>
              <w:rPr>
                <w:sz w:val="18"/>
              </w:rPr>
              <w:t xml:space="preserve">земельного участка </w:t>
            </w:r>
          </w:p>
        </w:tc>
        <w:tc>
          <w:tcPr>
            <w:tcW w:w="864" w:type="dxa"/>
          </w:tcPr>
          <w:p>
            <w:pPr>
              <w:pStyle w:val="ConsPlusNonformat"/>
              <w:jc w:val="both"/>
            </w:pPr>
            <w:r>
              <w:rPr>
                <w:sz w:val="18"/>
              </w:rPr>
              <w:t xml:space="preserve"> Код  </w:t>
            </w:r>
          </w:p>
        </w:tc>
        <w:tc>
          <w:tcPr>
            <w:tcW w:w="3132" w:type="dxa"/>
          </w:tcPr>
          <w:p>
            <w:pPr>
              <w:pStyle w:val="ConsPlusNonformat"/>
              <w:jc w:val="both"/>
            </w:pPr>
            <w:r>
              <w:rPr>
                <w:sz w:val="18"/>
              </w:rPr>
              <w:t xml:space="preserve">Основные виды разрешенного </w:t>
            </w:r>
          </w:p>
          <w:p>
            <w:pPr>
              <w:pStyle w:val="ConsPlusNonformat"/>
              <w:jc w:val="both"/>
            </w:pPr>
            <w:r>
              <w:rPr>
                <w:sz w:val="18"/>
              </w:rPr>
              <w:t xml:space="preserve">  использования объектов   </w:t>
            </w:r>
          </w:p>
          <w:p>
            <w:pPr>
              <w:pStyle w:val="ConsPlusNonformat"/>
              <w:jc w:val="both"/>
            </w:pPr>
            <w:r>
              <w:rPr>
                <w:sz w:val="18"/>
              </w:rPr>
              <w:t xml:space="preserve">капитального строительства </w:t>
            </w:r>
          </w:p>
        </w:tc>
        <w:tc>
          <w:tcPr>
            <w:tcW w:w="1728" w:type="dxa"/>
          </w:tcPr>
          <w:p>
            <w:pPr>
              <w:pStyle w:val="ConsPlusNonformat"/>
              <w:jc w:val="both"/>
            </w:pPr>
            <w:r>
              <w:rPr>
                <w:sz w:val="18"/>
              </w:rPr>
              <w:t xml:space="preserve">  Примечания  </w:t>
            </w:r>
          </w:p>
        </w:tc>
        <w:tc>
          <w:tcPr>
            <w:tcW w:w="432" w:type="dxa"/>
            <w:vMerge w:val="restart"/>
            <w:tcBorders>
              <w:left w:val="nil"/>
              <w:bottom w:val="nil"/>
              <w:right w:val="nil"/>
            </w:tcBorders>
          </w:tcPr>
          <w:p>
            <w:pPr>
              <w:pStyle w:val="ConsPlusNonformat"/>
              <w:jc w:val="both"/>
            </w:pPr>
            <w:r>
              <w:rPr>
                <w:sz w:val="18"/>
              </w:rPr>
              <w:t>";</w:t>
            </w:r>
          </w:p>
        </w:tc>
      </w:tr>
      <w:tr>
        <w:trPr>
          <w:trHeight w:val="240"/>
        </w:trPr>
        <w:tc>
          <w:tcPr>
            <w:tcW w:w="540" w:type="dxa"/>
            <w:tcBorders>
              <w:top w:val="nil"/>
            </w:tcBorders>
          </w:tcPr>
          <w:p>
            <w:pPr>
              <w:pStyle w:val="ConsPlusNonformat"/>
              <w:jc w:val="both"/>
            </w:pPr>
            <w:r>
              <w:rPr>
                <w:sz w:val="18"/>
              </w:rPr>
              <w:t xml:space="preserve"> 1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автовокзалов,      </w:t>
            </w:r>
          </w:p>
          <w:p>
            <w:pPr>
              <w:pStyle w:val="ConsPlusNonformat"/>
              <w:jc w:val="both"/>
            </w:pPr>
            <w:r>
              <w:rPr>
                <w:sz w:val="18"/>
              </w:rPr>
              <w:t xml:space="preserve">железнодорожных    </w:t>
            </w:r>
          </w:p>
          <w:p>
            <w:pPr>
              <w:pStyle w:val="ConsPlusNonformat"/>
              <w:jc w:val="both"/>
            </w:pPr>
            <w:r>
              <w:rPr>
                <w:sz w:val="18"/>
              </w:rPr>
              <w:t xml:space="preserve">вокзалов, взлетных </w:t>
            </w:r>
          </w:p>
          <w:p>
            <w:pPr>
              <w:pStyle w:val="ConsPlusNonformat"/>
              <w:jc w:val="both"/>
            </w:pPr>
            <w:r>
              <w:rPr>
                <w:sz w:val="18"/>
              </w:rPr>
              <w:t xml:space="preserve">площадок           </w:t>
            </w:r>
          </w:p>
        </w:tc>
        <w:tc>
          <w:tcPr>
            <w:tcW w:w="864" w:type="dxa"/>
            <w:tcBorders>
              <w:top w:val="nil"/>
            </w:tcBorders>
          </w:tcPr>
          <w:p>
            <w:pPr>
              <w:pStyle w:val="ConsPlusNonformat"/>
              <w:jc w:val="both"/>
            </w:pPr>
            <w:r>
              <w:rPr>
                <w:sz w:val="18"/>
              </w:rPr>
              <w:t>12.100</w:t>
            </w:r>
          </w:p>
        </w:tc>
        <w:tc>
          <w:tcPr>
            <w:tcW w:w="3132" w:type="dxa"/>
            <w:tcBorders>
              <w:top w:val="nil"/>
            </w:tcBorders>
          </w:tcPr>
          <w:p>
            <w:pPr>
              <w:pStyle w:val="ConsPlusNonformat"/>
              <w:jc w:val="both"/>
            </w:pPr>
            <w:r>
              <w:rPr>
                <w:sz w:val="18"/>
              </w:rPr>
              <w:t xml:space="preserve">Автовокзалы, автостанции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2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транспортного      </w:t>
            </w:r>
          </w:p>
          <w:p>
            <w:pPr>
              <w:pStyle w:val="ConsPlusNonformat"/>
              <w:jc w:val="both"/>
            </w:pPr>
            <w:r>
              <w:rPr>
                <w:sz w:val="18"/>
              </w:rPr>
              <w:t xml:space="preserve">обслуживания       </w:t>
            </w:r>
          </w:p>
        </w:tc>
        <w:tc>
          <w:tcPr>
            <w:tcW w:w="864" w:type="dxa"/>
            <w:tcBorders>
              <w:top w:val="nil"/>
            </w:tcBorders>
          </w:tcPr>
          <w:p>
            <w:pPr>
              <w:pStyle w:val="ConsPlusNonformat"/>
              <w:jc w:val="both"/>
            </w:pPr>
            <w:r>
              <w:rPr>
                <w:sz w:val="18"/>
              </w:rPr>
              <w:t>14.120</w:t>
            </w:r>
          </w:p>
        </w:tc>
        <w:tc>
          <w:tcPr>
            <w:tcW w:w="3132" w:type="dxa"/>
            <w:tcBorders>
              <w:top w:val="nil"/>
            </w:tcBorders>
          </w:tcPr>
          <w:p>
            <w:pPr>
              <w:pStyle w:val="ConsPlusNonformat"/>
              <w:jc w:val="both"/>
            </w:pPr>
            <w:r>
              <w:rPr>
                <w:sz w:val="18"/>
              </w:rPr>
              <w:t>Обслуживание автотранспорта</w:t>
            </w:r>
          </w:p>
          <w:p>
            <w:pPr>
              <w:pStyle w:val="ConsPlusNonformat"/>
              <w:jc w:val="both"/>
            </w:pPr>
            <w:r>
              <w:rPr>
                <w:sz w:val="18"/>
              </w:rPr>
              <w:t xml:space="preserve">(мастерские автосервиса,   </w:t>
            </w:r>
          </w:p>
          <w:p>
            <w:pPr>
              <w:pStyle w:val="ConsPlusNonformat"/>
              <w:jc w:val="both"/>
            </w:pPr>
            <w:r>
              <w:rPr>
                <w:sz w:val="18"/>
              </w:rPr>
              <w:t xml:space="preserve">станции технического       </w:t>
            </w:r>
          </w:p>
          <w:p>
            <w:pPr>
              <w:pStyle w:val="ConsPlusNonformat"/>
              <w:jc w:val="both"/>
            </w:pPr>
            <w:r>
              <w:rPr>
                <w:sz w:val="18"/>
              </w:rPr>
              <w:t xml:space="preserve">обслуживания, АЗС,         </w:t>
            </w:r>
          </w:p>
          <w:p>
            <w:pPr>
              <w:pStyle w:val="ConsPlusNonformat"/>
              <w:jc w:val="both"/>
            </w:pPr>
            <w:r>
              <w:rPr>
                <w:sz w:val="18"/>
              </w:rPr>
              <w:t xml:space="preserve">автомобильные мойки)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3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инженерной         </w:t>
            </w:r>
          </w:p>
          <w:p>
            <w:pPr>
              <w:pStyle w:val="ConsPlusNonformat"/>
              <w:jc w:val="both"/>
            </w:pPr>
            <w:r>
              <w:rPr>
                <w:sz w:val="18"/>
              </w:rPr>
              <w:t xml:space="preserve">инфраструктуры     </w:t>
            </w:r>
          </w:p>
        </w:tc>
        <w:tc>
          <w:tcPr>
            <w:tcW w:w="864" w:type="dxa"/>
            <w:tcBorders>
              <w:top w:val="nil"/>
            </w:tcBorders>
          </w:tcPr>
          <w:p>
            <w:pPr>
              <w:pStyle w:val="ConsPlusNonformat"/>
              <w:jc w:val="both"/>
            </w:pPr>
            <w:r>
              <w:rPr>
                <w:sz w:val="18"/>
              </w:rPr>
              <w:t>13.100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теплоснабжения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13.200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связи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13.300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электроснабжения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13.400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газоснабжения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13.500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водоснабжения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13.600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канализования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п/п</w:t>
            </w:r>
          </w:p>
        </w:tc>
        <w:tc>
          <w:tcPr>
            <w:tcW w:w="2268" w:type="dxa"/>
            <w:tcBorders>
              <w:top w:val="nil"/>
            </w:tcBorders>
          </w:tcPr>
          <w:p>
            <w:pPr>
              <w:pStyle w:val="ConsPlusNonformat"/>
              <w:jc w:val="both"/>
            </w:pPr>
            <w:r>
              <w:rPr>
                <w:sz w:val="18"/>
              </w:rPr>
              <w:t>Условно разрешенный</w:t>
            </w:r>
          </w:p>
          <w:p>
            <w:pPr>
              <w:pStyle w:val="ConsPlusNonformat"/>
              <w:jc w:val="both"/>
            </w:pPr>
            <w:r>
              <w:rPr>
                <w:sz w:val="18"/>
              </w:rPr>
              <w:t xml:space="preserve"> вид использования </w:t>
            </w:r>
          </w:p>
          <w:p>
            <w:pPr>
              <w:pStyle w:val="ConsPlusNonformat"/>
              <w:jc w:val="both"/>
            </w:pPr>
            <w:r>
              <w:rPr>
                <w:sz w:val="18"/>
              </w:rPr>
              <w:t xml:space="preserve">земельного участка </w:t>
            </w:r>
          </w:p>
        </w:tc>
        <w:tc>
          <w:tcPr>
            <w:tcW w:w="864" w:type="dxa"/>
            <w:tcBorders>
              <w:top w:val="nil"/>
            </w:tcBorders>
          </w:tcPr>
          <w:p>
            <w:pPr>
              <w:pStyle w:val="ConsPlusNonformat"/>
              <w:jc w:val="both"/>
            </w:pPr>
            <w:r>
              <w:rPr>
                <w:sz w:val="18"/>
              </w:rPr>
              <w:t xml:space="preserve"> Код  </w:t>
            </w:r>
          </w:p>
        </w:tc>
        <w:tc>
          <w:tcPr>
            <w:tcW w:w="3132" w:type="dxa"/>
            <w:tcBorders>
              <w:top w:val="nil"/>
            </w:tcBorders>
          </w:tcPr>
          <w:p>
            <w:pPr>
              <w:pStyle w:val="ConsPlusNonformat"/>
              <w:jc w:val="both"/>
            </w:pPr>
            <w:r>
              <w:rPr>
                <w:sz w:val="18"/>
              </w:rPr>
              <w:t xml:space="preserve">  Условно разрешенный вид  </w:t>
            </w:r>
          </w:p>
          <w:p>
            <w:pPr>
              <w:pStyle w:val="ConsPlusNonformat"/>
              <w:jc w:val="both"/>
            </w:pPr>
            <w:r>
              <w:rPr>
                <w:sz w:val="18"/>
              </w:rPr>
              <w:t xml:space="preserve">  использования объектов   </w:t>
            </w:r>
          </w:p>
          <w:p>
            <w:pPr>
              <w:pStyle w:val="ConsPlusNonformat"/>
              <w:jc w:val="both"/>
            </w:pPr>
            <w:r>
              <w:rPr>
                <w:sz w:val="18"/>
              </w:rPr>
              <w:t xml:space="preserve">капитального строительства </w:t>
            </w:r>
          </w:p>
        </w:tc>
        <w:tc>
          <w:tcPr>
            <w:tcW w:w="1728" w:type="dxa"/>
            <w:tcBorders>
              <w:top w:val="nil"/>
            </w:tcBorders>
          </w:tcPr>
          <w:p>
            <w:pPr>
              <w:pStyle w:val="ConsPlusNonformat"/>
              <w:jc w:val="both"/>
            </w:pPr>
            <w:r>
              <w:rPr>
                <w:sz w:val="18"/>
              </w:rPr>
              <w:t xml:space="preserve">  Примечания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1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розничной </w:t>
            </w:r>
          </w:p>
          <w:p>
            <w:pPr>
              <w:pStyle w:val="ConsPlusNonformat"/>
              <w:jc w:val="both"/>
            </w:pPr>
            <w:r>
              <w:rPr>
                <w:sz w:val="18"/>
              </w:rPr>
              <w:t xml:space="preserve">торговли           </w:t>
            </w:r>
          </w:p>
        </w:tc>
        <w:tc>
          <w:tcPr>
            <w:tcW w:w="864" w:type="dxa"/>
            <w:tcBorders>
              <w:top w:val="nil"/>
            </w:tcBorders>
          </w:tcPr>
          <w:p>
            <w:pPr>
              <w:pStyle w:val="ConsPlusNonformat"/>
              <w:jc w:val="both"/>
            </w:pPr>
            <w:r>
              <w:rPr>
                <w:sz w:val="18"/>
              </w:rPr>
              <w:t xml:space="preserve">5.110 </w:t>
            </w:r>
          </w:p>
        </w:tc>
        <w:tc>
          <w:tcPr>
            <w:tcW w:w="3132" w:type="dxa"/>
            <w:tcBorders>
              <w:top w:val="nil"/>
            </w:tcBorders>
          </w:tcPr>
          <w:p>
            <w:pPr>
              <w:pStyle w:val="ConsPlusNonformat"/>
              <w:jc w:val="both"/>
            </w:pPr>
            <w:r>
              <w:rPr>
                <w:sz w:val="18"/>
              </w:rPr>
              <w:t xml:space="preserve">Объекты торговли общей     </w:t>
            </w:r>
          </w:p>
          <w:p>
            <w:pPr>
              <w:pStyle w:val="ConsPlusNonformat"/>
              <w:jc w:val="both"/>
            </w:pPr>
            <w:r>
              <w:rPr>
                <w:sz w:val="18"/>
              </w:rPr>
              <w:t xml:space="preserve">торговой площадью менее    </w:t>
            </w:r>
          </w:p>
          <w:p>
            <w:pPr>
              <w:pStyle w:val="ConsPlusNonformat"/>
              <w:jc w:val="both"/>
            </w:pPr>
            <w:r>
              <w:rPr>
                <w:sz w:val="18"/>
              </w:rPr>
              <w:t xml:space="preserve">150 кв. м                  </w:t>
            </w:r>
          </w:p>
        </w:tc>
        <w:tc>
          <w:tcPr>
            <w:tcW w:w="1728" w:type="dxa"/>
            <w:tcBorders>
              <w:top w:val="nil"/>
            </w:tcBorders>
          </w:tcPr>
          <w:p>
            <w:pPr>
              <w:pStyle w:val="ConsPlusNonformat"/>
              <w:jc w:val="both"/>
            </w:pPr>
            <w:r>
              <w:rPr>
                <w:sz w:val="18"/>
              </w:rPr>
              <w:t xml:space="preserve">встроенно-    </w:t>
            </w:r>
          </w:p>
          <w:p>
            <w:pPr>
              <w:pStyle w:val="ConsPlusNonformat"/>
              <w:jc w:val="both"/>
            </w:pPr>
            <w:r>
              <w:rPr>
                <w:sz w:val="18"/>
              </w:rPr>
              <w:t xml:space="preserve">пристроенные, </w:t>
            </w:r>
          </w:p>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bl>
    <w:p>
      <w:pPr>
        <w:pStyle w:val="ConsPlusNormal"/>
        <w:ind w:firstLine="540"/>
        <w:jc w:val="both"/>
      </w:pPr>
    </w:p>
    <w:p>
      <w:pPr>
        <w:pStyle w:val="ConsPlusNormal"/>
        <w:ind w:firstLine="540"/>
        <w:jc w:val="both"/>
      </w:pPr>
      <w:r>
        <w:t xml:space="preserve">23) </w:t>
      </w:r>
      <w:hyperlink r:id="rId78" w:history="1">
        <w:r>
          <w:rPr>
            <w:color w:val="0000FF"/>
          </w:rPr>
          <w:t>статью 26</w:t>
        </w:r>
      </w:hyperlink>
      <w:r>
        <w:t xml:space="preserve"> изложить в следующей редакции:</w:t>
      </w:r>
    </w:p>
    <w:p>
      <w:pPr>
        <w:pStyle w:val="ConsPlusNormal"/>
        <w:ind w:firstLine="540"/>
        <w:jc w:val="both"/>
      </w:pPr>
      <w:r>
        <w:t>"Статья 26. Зоны рекреационного назначения</w:t>
      </w:r>
    </w:p>
    <w:p>
      <w:pPr>
        <w:pStyle w:val="ConsPlusNormal"/>
        <w:ind w:firstLine="540"/>
        <w:jc w:val="both"/>
      </w:pPr>
    </w:p>
    <w:p>
      <w:pPr>
        <w:pStyle w:val="ConsPlusNormal"/>
        <w:ind w:firstLine="540"/>
        <w:jc w:val="both"/>
      </w:pPr>
      <w:r>
        <w:t>1. Зона городских территорий с рекреационной спецификой, имеющих культивируемую древесную растительность, - Р1:</w:t>
      </w:r>
    </w:p>
    <w:p>
      <w:pPr>
        <w:pStyle w:val="ConsPlusNormal"/>
        <w:ind w:firstLine="540"/>
        <w:jc w:val="both"/>
      </w:pPr>
      <w:r>
        <w:t>1) зона предназначена для размещения городских парков, бульваров, иных зеленых территорий с комплексом вспомогательных зданий и сооружений, а также объектов обслуживания населения и рекреации;</w:t>
      </w:r>
    </w:p>
    <w:p>
      <w:pPr>
        <w:pStyle w:val="ConsPlusNormal"/>
        <w:ind w:firstLine="540"/>
        <w:jc w:val="both"/>
      </w:pPr>
      <w:r>
        <w:t>2) перечень основных и условно разрешенных видов использования объектов капитального строительства и земельных участков зоны Р1 представлен в таблице N 18.</w:t>
      </w:r>
    </w:p>
    <w:p>
      <w:pPr>
        <w:pStyle w:val="ConsPlusNormal"/>
        <w:jc w:val="right"/>
      </w:pPr>
    </w:p>
    <w:p>
      <w:pPr>
        <w:pStyle w:val="ConsPlusNormal"/>
        <w:jc w:val="right"/>
      </w:pPr>
      <w:r>
        <w:t>Таблица N 18</w:t>
      </w:r>
    </w:p>
    <w:p>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Pr>
          <w:p>
            <w:pPr>
              <w:pStyle w:val="ConsPlusNonformat"/>
              <w:jc w:val="both"/>
            </w:pPr>
            <w:r>
              <w:t xml:space="preserve">  Примечания  </w:t>
            </w:r>
          </w:p>
        </w:tc>
      </w:tr>
      <w:tr>
        <w:trPr>
          <w:trHeight w:val="240"/>
        </w:trPr>
        <w:tc>
          <w:tcPr>
            <w:tcW w:w="600" w:type="dxa"/>
            <w:vMerge w:val="restart"/>
            <w:tcBorders>
              <w:top w:val="nil"/>
            </w:tcBorders>
          </w:tcPr>
          <w:p>
            <w:pPr>
              <w:pStyle w:val="ConsPlusNonformat"/>
              <w:jc w:val="both"/>
            </w:pPr>
            <w:r>
              <w:t xml:space="preserve"> 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рекреационного     </w:t>
            </w:r>
          </w:p>
          <w:p>
            <w:pPr>
              <w:pStyle w:val="ConsPlusNonformat"/>
              <w:jc w:val="both"/>
            </w:pPr>
            <w:r>
              <w:t xml:space="preserve">и лечебно-         </w:t>
            </w:r>
          </w:p>
          <w:p>
            <w:pPr>
              <w:pStyle w:val="ConsPlusNonformat"/>
              <w:jc w:val="both"/>
            </w:pPr>
            <w:r>
              <w:t xml:space="preserve">оздоровительного   </w:t>
            </w:r>
          </w:p>
          <w:p>
            <w:pPr>
              <w:pStyle w:val="ConsPlusNonformat"/>
              <w:jc w:val="both"/>
            </w:pPr>
            <w:r>
              <w:t>назначения значения</w:t>
            </w:r>
          </w:p>
        </w:tc>
        <w:tc>
          <w:tcPr>
            <w:tcW w:w="960" w:type="dxa"/>
            <w:tcBorders>
              <w:top w:val="nil"/>
            </w:tcBorders>
          </w:tcPr>
          <w:p>
            <w:pPr>
              <w:pStyle w:val="ConsPlusNonformat"/>
              <w:jc w:val="both"/>
            </w:pPr>
            <w:r>
              <w:t>10.200</w:t>
            </w:r>
          </w:p>
        </w:tc>
        <w:tc>
          <w:tcPr>
            <w:tcW w:w="3480" w:type="dxa"/>
            <w:tcBorders>
              <w:top w:val="nil"/>
            </w:tcBorders>
          </w:tcPr>
          <w:p>
            <w:pPr>
              <w:pStyle w:val="ConsPlusNonformat"/>
              <w:jc w:val="both"/>
            </w:pPr>
            <w:r>
              <w:t xml:space="preserve">Озеленение территории      </w:t>
            </w:r>
          </w:p>
          <w:p>
            <w:pPr>
              <w:pStyle w:val="ConsPlusNonformat"/>
              <w:jc w:val="both"/>
            </w:pPr>
            <w:r>
              <w:t xml:space="preserve">(сады, скверы, бульвары)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10.300</w:t>
            </w:r>
          </w:p>
        </w:tc>
        <w:tc>
          <w:tcPr>
            <w:tcW w:w="3480" w:type="dxa"/>
            <w:tcBorders>
              <w:top w:val="nil"/>
            </w:tcBorders>
          </w:tcPr>
          <w:p>
            <w:pPr>
              <w:pStyle w:val="ConsPlusNonformat"/>
              <w:jc w:val="both"/>
            </w:pPr>
            <w:r>
              <w:t xml:space="preserve">Парки культуры и отдыха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10.500</w:t>
            </w:r>
          </w:p>
        </w:tc>
        <w:tc>
          <w:tcPr>
            <w:tcW w:w="3480" w:type="dxa"/>
            <w:tcBorders>
              <w:top w:val="nil"/>
            </w:tcBorders>
          </w:tcPr>
          <w:p>
            <w:pPr>
              <w:pStyle w:val="ConsPlusNonformat"/>
              <w:jc w:val="both"/>
            </w:pPr>
            <w:r>
              <w:t xml:space="preserve">Оборудованные пляжи,       </w:t>
            </w:r>
          </w:p>
          <w:p>
            <w:pPr>
              <w:pStyle w:val="ConsPlusNonformat"/>
              <w:jc w:val="both"/>
            </w:pPr>
            <w:r>
              <w:t xml:space="preserve">лодочные станции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10.600</w:t>
            </w:r>
          </w:p>
        </w:tc>
        <w:tc>
          <w:tcPr>
            <w:tcW w:w="3480" w:type="dxa"/>
            <w:tcBorders>
              <w:top w:val="nil"/>
            </w:tcBorders>
          </w:tcPr>
          <w:p>
            <w:pPr>
              <w:pStyle w:val="ConsPlusNonformat"/>
              <w:jc w:val="both"/>
            </w:pPr>
            <w:r>
              <w:t xml:space="preserve">Набережная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государственных,   </w:t>
            </w:r>
          </w:p>
          <w:p>
            <w:pPr>
              <w:pStyle w:val="ConsPlusNonformat"/>
              <w:jc w:val="both"/>
            </w:pPr>
            <w:r>
              <w:t xml:space="preserve">административных,  </w:t>
            </w:r>
          </w:p>
          <w:p>
            <w:pPr>
              <w:pStyle w:val="ConsPlusNonformat"/>
              <w:jc w:val="both"/>
            </w:pPr>
            <w:r>
              <w:t xml:space="preserve">общественных       </w:t>
            </w:r>
          </w:p>
          <w:p>
            <w:pPr>
              <w:pStyle w:val="ConsPlusNonformat"/>
              <w:jc w:val="both"/>
            </w:pPr>
            <w:r>
              <w:t xml:space="preserve">организаций        </w:t>
            </w:r>
          </w:p>
          <w:p>
            <w:pPr>
              <w:pStyle w:val="ConsPlusNonformat"/>
              <w:jc w:val="both"/>
            </w:pPr>
            <w:r>
              <w:t xml:space="preserve">и учреждений       </w:t>
            </w:r>
          </w:p>
        </w:tc>
        <w:tc>
          <w:tcPr>
            <w:tcW w:w="960" w:type="dxa"/>
            <w:tcBorders>
              <w:top w:val="nil"/>
            </w:tcBorders>
          </w:tcPr>
          <w:p>
            <w:pPr>
              <w:pStyle w:val="ConsPlusNonformat"/>
              <w:jc w:val="both"/>
            </w:pPr>
            <w:r>
              <w:t xml:space="preserve">7.140 </w:t>
            </w:r>
          </w:p>
        </w:tc>
        <w:tc>
          <w:tcPr>
            <w:tcW w:w="3480" w:type="dxa"/>
            <w:tcBorders>
              <w:top w:val="nil"/>
            </w:tcBorders>
          </w:tcPr>
          <w:p>
            <w:pPr>
              <w:pStyle w:val="ConsPlusNonformat"/>
              <w:jc w:val="both"/>
            </w:pPr>
            <w:r>
              <w:t xml:space="preserve">Опорные пункты охраны      </w:t>
            </w:r>
          </w:p>
          <w:p>
            <w:pPr>
              <w:pStyle w:val="ConsPlusNonformat"/>
              <w:jc w:val="both"/>
            </w:pPr>
            <w:r>
              <w:t xml:space="preserve">общественного порядка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3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досуга    </w:t>
            </w:r>
          </w:p>
          <w:p>
            <w:pPr>
              <w:pStyle w:val="ConsPlusNonformat"/>
              <w:jc w:val="both"/>
            </w:pPr>
            <w:r>
              <w:t xml:space="preserve">и развлечений      </w:t>
            </w:r>
          </w:p>
        </w:tc>
        <w:tc>
          <w:tcPr>
            <w:tcW w:w="960" w:type="dxa"/>
            <w:tcBorders>
              <w:top w:val="nil"/>
            </w:tcBorders>
          </w:tcPr>
          <w:p>
            <w:pPr>
              <w:pStyle w:val="ConsPlusNonformat"/>
              <w:jc w:val="both"/>
            </w:pPr>
            <w:r>
              <w:t xml:space="preserve">9.200 </w:t>
            </w:r>
          </w:p>
        </w:tc>
        <w:tc>
          <w:tcPr>
            <w:tcW w:w="3480" w:type="dxa"/>
            <w:tcBorders>
              <w:top w:val="nil"/>
            </w:tcBorders>
          </w:tcPr>
          <w:p>
            <w:pPr>
              <w:pStyle w:val="ConsPlusNonformat"/>
              <w:jc w:val="both"/>
            </w:pPr>
            <w:r>
              <w:t xml:space="preserve">Аттракционы, детские       </w:t>
            </w:r>
          </w:p>
          <w:p>
            <w:pPr>
              <w:pStyle w:val="ConsPlusNonformat"/>
              <w:jc w:val="both"/>
            </w:pPr>
            <w:r>
              <w:t xml:space="preserve">игровые и открытые         </w:t>
            </w:r>
          </w:p>
          <w:p>
            <w:pPr>
              <w:pStyle w:val="ConsPlusNonformat"/>
              <w:jc w:val="both"/>
            </w:pPr>
            <w:r>
              <w:t xml:space="preserve">киноконцертные площадки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 xml:space="preserve"> 4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транспортной       </w:t>
            </w:r>
          </w:p>
          <w:p>
            <w:pPr>
              <w:pStyle w:val="ConsPlusNonformat"/>
              <w:jc w:val="both"/>
            </w:pPr>
            <w:r>
              <w:t xml:space="preserve">инфраструктуры     </w:t>
            </w:r>
          </w:p>
        </w:tc>
        <w:tc>
          <w:tcPr>
            <w:tcW w:w="960" w:type="dxa"/>
            <w:tcBorders>
              <w:top w:val="nil"/>
            </w:tcBorders>
          </w:tcPr>
          <w:p>
            <w:pPr>
              <w:pStyle w:val="ConsPlusNonformat"/>
              <w:jc w:val="both"/>
            </w:pPr>
            <w:r>
              <w:t>14.230</w:t>
            </w:r>
          </w:p>
        </w:tc>
        <w:tc>
          <w:tcPr>
            <w:tcW w:w="3480" w:type="dxa"/>
            <w:tcBorders>
              <w:top w:val="nil"/>
            </w:tcBorders>
          </w:tcPr>
          <w:p>
            <w:pPr>
              <w:pStyle w:val="ConsPlusNonformat"/>
              <w:jc w:val="both"/>
            </w:pPr>
            <w:r>
              <w:t xml:space="preserve">Автомобильные дороги       </w:t>
            </w:r>
          </w:p>
        </w:tc>
        <w:tc>
          <w:tcPr>
            <w:tcW w:w="1920" w:type="dxa"/>
            <w:tcBorders>
              <w:top w:val="nil"/>
            </w:tcBorders>
          </w:tcPr>
          <w:p>
            <w:pPr>
              <w:pStyle w:val="ConsPlusNonformat"/>
              <w:jc w:val="both"/>
            </w:pPr>
          </w:p>
        </w:tc>
      </w:tr>
      <w:tr>
        <w:trPr>
          <w:trHeight w:val="240"/>
        </w:trPr>
        <w:tc>
          <w:tcPr>
            <w:tcW w:w="600" w:type="dxa"/>
            <w:vMerge w:val="restart"/>
            <w:tcBorders>
              <w:top w:val="nil"/>
            </w:tcBorders>
          </w:tcPr>
          <w:p>
            <w:pPr>
              <w:pStyle w:val="ConsPlusNonformat"/>
              <w:jc w:val="both"/>
            </w:pPr>
            <w:r>
              <w:t xml:space="preserve"> 5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13.100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теплоснабжения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13.200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13.400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газоснабжения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13.500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водоснабжения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13.600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канализования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13.900</w:t>
            </w:r>
          </w:p>
        </w:tc>
        <w:tc>
          <w:tcPr>
            <w:tcW w:w="3480" w:type="dxa"/>
            <w:tcBorders>
              <w:top w:val="nil"/>
            </w:tcBorders>
          </w:tcPr>
          <w:p>
            <w:pPr>
              <w:pStyle w:val="ConsPlusNonformat"/>
              <w:jc w:val="both"/>
            </w:pPr>
            <w:r>
              <w:t xml:space="preserve">Объекты инженерной защиты  </w:t>
            </w:r>
          </w:p>
          <w:p>
            <w:pPr>
              <w:pStyle w:val="ConsPlusNonformat"/>
              <w:jc w:val="both"/>
            </w:pPr>
            <w:r>
              <w:t xml:space="preserve">населения ГО и ЧС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религии   </w:t>
            </w:r>
          </w:p>
        </w:tc>
        <w:tc>
          <w:tcPr>
            <w:tcW w:w="960" w:type="dxa"/>
            <w:tcBorders>
              <w:top w:val="nil"/>
            </w:tcBorders>
          </w:tcPr>
          <w:p>
            <w:pPr>
              <w:pStyle w:val="ConsPlusNonformat"/>
              <w:jc w:val="both"/>
            </w:pPr>
            <w:r>
              <w:t xml:space="preserve">8.100 </w:t>
            </w:r>
          </w:p>
        </w:tc>
        <w:tc>
          <w:tcPr>
            <w:tcW w:w="3480" w:type="dxa"/>
            <w:tcBorders>
              <w:top w:val="nil"/>
            </w:tcBorders>
          </w:tcPr>
          <w:p>
            <w:pPr>
              <w:pStyle w:val="ConsPlusNonformat"/>
              <w:jc w:val="both"/>
            </w:pPr>
            <w:r>
              <w:t xml:space="preserve">Здания для отправления     </w:t>
            </w:r>
          </w:p>
          <w:p>
            <w:pPr>
              <w:pStyle w:val="ConsPlusNonformat"/>
              <w:jc w:val="both"/>
            </w:pPr>
            <w:r>
              <w:t xml:space="preserve">религиозных обрядов        </w:t>
            </w:r>
          </w:p>
          <w:p>
            <w:pPr>
              <w:pStyle w:val="ConsPlusNonformat"/>
              <w:jc w:val="both"/>
            </w:pPr>
            <w:r>
              <w:t xml:space="preserve">(церкви, соборы, храмы,    </w:t>
            </w:r>
          </w:p>
          <w:p>
            <w:pPr>
              <w:pStyle w:val="ConsPlusNonformat"/>
              <w:jc w:val="both"/>
            </w:pPr>
            <w:r>
              <w:t>часовни, монастыри, мечети,</w:t>
            </w:r>
          </w:p>
          <w:p>
            <w:pPr>
              <w:pStyle w:val="ConsPlusNonformat"/>
              <w:jc w:val="both"/>
            </w:pPr>
            <w:r>
              <w:t xml:space="preserve">молельные дома и т.п.)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5.110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менее    </w:t>
            </w:r>
          </w:p>
          <w:p>
            <w:pPr>
              <w:pStyle w:val="ConsPlusNonformat"/>
              <w:jc w:val="both"/>
            </w:pPr>
            <w:r>
              <w:t xml:space="preserve">150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3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гаражей            </w:t>
            </w:r>
          </w:p>
          <w:p>
            <w:pPr>
              <w:pStyle w:val="ConsPlusNonformat"/>
              <w:jc w:val="both"/>
            </w:pPr>
            <w:r>
              <w:t xml:space="preserve">и автостоянок      </w:t>
            </w:r>
          </w:p>
        </w:tc>
        <w:tc>
          <w:tcPr>
            <w:tcW w:w="960" w:type="dxa"/>
            <w:tcBorders>
              <w:top w:val="nil"/>
            </w:tcBorders>
          </w:tcPr>
          <w:p>
            <w:pPr>
              <w:pStyle w:val="ConsPlusNonformat"/>
              <w:jc w:val="both"/>
            </w:pPr>
            <w:r>
              <w:t xml:space="preserve">3.200 </w:t>
            </w:r>
          </w:p>
        </w:tc>
        <w:tc>
          <w:tcPr>
            <w:tcW w:w="3480" w:type="dxa"/>
            <w:tcBorders>
              <w:top w:val="nil"/>
            </w:tcBorders>
          </w:tcPr>
          <w:p>
            <w:pPr>
              <w:pStyle w:val="ConsPlusNonformat"/>
              <w:jc w:val="both"/>
            </w:pPr>
            <w:r>
              <w:t xml:space="preserve">Гаражи для размещения      </w:t>
            </w:r>
          </w:p>
          <w:p>
            <w:pPr>
              <w:pStyle w:val="ConsPlusNonformat"/>
              <w:jc w:val="both"/>
            </w:pPr>
            <w:r>
              <w:t xml:space="preserve">автотранспортных средств,  </w:t>
            </w:r>
          </w:p>
          <w:p>
            <w:pPr>
              <w:pStyle w:val="ConsPlusNonformat"/>
              <w:jc w:val="both"/>
            </w:pPr>
            <w:r>
              <w:t xml:space="preserve">для нужд, не связанных     </w:t>
            </w:r>
          </w:p>
          <w:p>
            <w:pPr>
              <w:pStyle w:val="ConsPlusNonformat"/>
              <w:jc w:val="both"/>
            </w:pPr>
            <w:r>
              <w:t xml:space="preserve">с предпринимательской      </w:t>
            </w:r>
          </w:p>
          <w:p>
            <w:pPr>
              <w:pStyle w:val="ConsPlusNonformat"/>
              <w:jc w:val="both"/>
            </w:pPr>
            <w:r>
              <w:t xml:space="preserve">деятельностью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4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общественного      </w:t>
            </w:r>
          </w:p>
          <w:p>
            <w:pPr>
              <w:pStyle w:val="ConsPlusNonformat"/>
              <w:jc w:val="both"/>
            </w:pPr>
            <w:r>
              <w:t xml:space="preserve">питания            </w:t>
            </w:r>
          </w:p>
        </w:tc>
        <w:tc>
          <w:tcPr>
            <w:tcW w:w="960" w:type="dxa"/>
            <w:tcBorders>
              <w:top w:val="nil"/>
            </w:tcBorders>
          </w:tcPr>
          <w:p>
            <w:pPr>
              <w:pStyle w:val="ConsPlusNonformat"/>
              <w:jc w:val="both"/>
            </w:pPr>
            <w:r>
              <w:t xml:space="preserve">5.230 </w:t>
            </w:r>
          </w:p>
        </w:tc>
        <w:tc>
          <w:tcPr>
            <w:tcW w:w="3480" w:type="dxa"/>
            <w:tcBorders>
              <w:top w:val="nil"/>
            </w:tcBorders>
          </w:tcPr>
          <w:p>
            <w:pPr>
              <w:pStyle w:val="ConsPlusNonformat"/>
              <w:jc w:val="both"/>
            </w:pPr>
            <w:r>
              <w:t xml:space="preserve">Кафе до 50 мест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bl>
    <w:p>
      <w:pPr>
        <w:pStyle w:val="ConsPlusNormal"/>
        <w:ind w:firstLine="540"/>
        <w:jc w:val="both"/>
      </w:pPr>
    </w:p>
    <w:p>
      <w:pPr>
        <w:pStyle w:val="ConsPlusNormal"/>
        <w:ind w:firstLine="540"/>
        <w:jc w:val="both"/>
      </w:pPr>
      <w:r>
        <w:t>2. Зона естественных зеленых насаждений, прочих природных территорий - Р2:</w:t>
      </w:r>
    </w:p>
    <w:p>
      <w:pPr>
        <w:pStyle w:val="ConsPlusNormal"/>
        <w:ind w:firstLine="540"/>
        <w:jc w:val="both"/>
      </w:pPr>
      <w:r>
        <w:t>1) зона предназначена для размещения лесных территории без интенсивного рекреационного и хозяйственного освоения;</w:t>
      </w:r>
    </w:p>
    <w:p>
      <w:pPr>
        <w:pStyle w:val="ConsPlusNormal"/>
        <w:ind w:firstLine="540"/>
        <w:jc w:val="both"/>
      </w:pPr>
      <w:r>
        <w:t>2) основной функцией данной зоны является сохранение природного ландшафта, окружающей природной среды, организация кратковременного отдыха и досуга населения, а также ведение ограниченного (посадка картофеля, овощей) земледелия, сохранение и развитие зеленых насаждений. Хозяйственная деятельность на территории зоны осуществляется в соответствии с лесным законодательством РФ;</w:t>
      </w:r>
    </w:p>
    <w:p>
      <w:pPr>
        <w:pStyle w:val="ConsPlusNormal"/>
        <w:ind w:firstLine="540"/>
        <w:jc w:val="both"/>
      </w:pPr>
      <w:r>
        <w:t>3) перечень основных видов использования объектов капитального строительства и земельных участков зоны Р2 представлен в таблице N 19.</w:t>
      </w:r>
    </w:p>
    <w:p>
      <w:pPr>
        <w:pStyle w:val="ConsPlusNormal"/>
        <w:ind w:firstLine="540"/>
        <w:jc w:val="both"/>
      </w:pPr>
    </w:p>
    <w:p>
      <w:pPr>
        <w:pStyle w:val="ConsPlusNormal"/>
        <w:jc w:val="right"/>
      </w:pPr>
      <w:r>
        <w:t>Таблица N 19</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капитального строительства,</w:t>
            </w:r>
          </w:p>
          <w:p>
            <w:pPr>
              <w:pStyle w:val="ConsPlusNonformat"/>
              <w:jc w:val="both"/>
            </w:pPr>
            <w:r>
              <w:t xml:space="preserve">    природных объектов     </w:t>
            </w:r>
          </w:p>
        </w:tc>
        <w:tc>
          <w:tcPr>
            <w:tcW w:w="1920" w:type="dxa"/>
          </w:tcPr>
          <w:p>
            <w:pPr>
              <w:pStyle w:val="ConsPlusNonformat"/>
              <w:jc w:val="both"/>
            </w:pPr>
            <w:r>
              <w:t xml:space="preserve">  Примечания  </w:t>
            </w:r>
          </w:p>
        </w:tc>
      </w:tr>
      <w:tr>
        <w:trPr>
          <w:trHeight w:val="240"/>
        </w:trPr>
        <w:tc>
          <w:tcPr>
            <w:tcW w:w="600" w:type="dxa"/>
            <w:vMerge w:val="restart"/>
            <w:tcBorders>
              <w:top w:val="nil"/>
            </w:tcBorders>
          </w:tcPr>
          <w:p>
            <w:pPr>
              <w:pStyle w:val="ConsPlusNonformat"/>
              <w:jc w:val="both"/>
            </w:pPr>
            <w:r>
              <w:t xml:space="preserve"> 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рекреационного     </w:t>
            </w:r>
          </w:p>
          <w:p>
            <w:pPr>
              <w:pStyle w:val="ConsPlusNonformat"/>
              <w:jc w:val="both"/>
            </w:pPr>
            <w:r>
              <w:t xml:space="preserve">и лечебно-         </w:t>
            </w:r>
          </w:p>
          <w:p>
            <w:pPr>
              <w:pStyle w:val="ConsPlusNonformat"/>
              <w:jc w:val="both"/>
            </w:pPr>
            <w:r>
              <w:t xml:space="preserve">оздоровительного   </w:t>
            </w:r>
          </w:p>
          <w:p>
            <w:pPr>
              <w:pStyle w:val="ConsPlusNonformat"/>
              <w:jc w:val="both"/>
            </w:pPr>
            <w:r>
              <w:t xml:space="preserve">назначения         </w:t>
            </w:r>
          </w:p>
        </w:tc>
        <w:tc>
          <w:tcPr>
            <w:tcW w:w="960" w:type="dxa"/>
            <w:tcBorders>
              <w:top w:val="nil"/>
            </w:tcBorders>
          </w:tcPr>
          <w:p>
            <w:pPr>
              <w:pStyle w:val="ConsPlusNonformat"/>
              <w:jc w:val="both"/>
            </w:pPr>
            <w:r>
              <w:t>10.210</w:t>
            </w:r>
          </w:p>
        </w:tc>
        <w:tc>
          <w:tcPr>
            <w:tcW w:w="3480" w:type="dxa"/>
            <w:tcBorders>
              <w:top w:val="nil"/>
            </w:tcBorders>
          </w:tcPr>
          <w:p>
            <w:pPr>
              <w:pStyle w:val="ConsPlusNonformat"/>
              <w:jc w:val="both"/>
            </w:pPr>
            <w:r>
              <w:t xml:space="preserve">Городские леса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10.220</w:t>
            </w:r>
          </w:p>
        </w:tc>
        <w:tc>
          <w:tcPr>
            <w:tcW w:w="3480" w:type="dxa"/>
            <w:tcBorders>
              <w:top w:val="nil"/>
            </w:tcBorders>
          </w:tcPr>
          <w:p>
            <w:pPr>
              <w:pStyle w:val="ConsPlusNonformat"/>
              <w:jc w:val="both"/>
            </w:pPr>
            <w:r>
              <w:t xml:space="preserve">Особо охраняемые природные </w:t>
            </w:r>
          </w:p>
          <w:p>
            <w:pPr>
              <w:pStyle w:val="ConsPlusNonformat"/>
              <w:jc w:val="both"/>
            </w:pPr>
            <w:r>
              <w:t xml:space="preserve">территории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10.400</w:t>
            </w:r>
          </w:p>
        </w:tc>
        <w:tc>
          <w:tcPr>
            <w:tcW w:w="3480" w:type="dxa"/>
            <w:tcBorders>
              <w:top w:val="nil"/>
            </w:tcBorders>
          </w:tcPr>
          <w:p>
            <w:pPr>
              <w:pStyle w:val="ConsPlusNonformat"/>
              <w:jc w:val="both"/>
            </w:pPr>
            <w:r>
              <w:t xml:space="preserve">Детские туристические      </w:t>
            </w:r>
          </w:p>
          <w:p>
            <w:pPr>
              <w:pStyle w:val="ConsPlusNonformat"/>
              <w:jc w:val="both"/>
            </w:pPr>
            <w:r>
              <w:t>станции, спортивные лагеря,</w:t>
            </w:r>
          </w:p>
          <w:p>
            <w:pPr>
              <w:pStyle w:val="ConsPlusNonformat"/>
              <w:jc w:val="both"/>
            </w:pPr>
            <w:r>
              <w:t xml:space="preserve">турбазы, дома рыболова     </w:t>
            </w:r>
          </w:p>
          <w:p>
            <w:pPr>
              <w:pStyle w:val="ConsPlusNonformat"/>
              <w:jc w:val="both"/>
            </w:pPr>
            <w:r>
              <w:t xml:space="preserve">и охотника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транспортной       </w:t>
            </w:r>
          </w:p>
          <w:p>
            <w:pPr>
              <w:pStyle w:val="ConsPlusNonformat"/>
              <w:jc w:val="both"/>
            </w:pPr>
            <w:r>
              <w:t xml:space="preserve">инфраструктуры     </w:t>
            </w:r>
          </w:p>
        </w:tc>
        <w:tc>
          <w:tcPr>
            <w:tcW w:w="960" w:type="dxa"/>
            <w:tcBorders>
              <w:top w:val="nil"/>
            </w:tcBorders>
          </w:tcPr>
          <w:p>
            <w:pPr>
              <w:pStyle w:val="ConsPlusNonformat"/>
              <w:jc w:val="both"/>
            </w:pPr>
            <w:r>
              <w:t>14.230</w:t>
            </w:r>
          </w:p>
        </w:tc>
        <w:tc>
          <w:tcPr>
            <w:tcW w:w="3480" w:type="dxa"/>
            <w:tcBorders>
              <w:top w:val="nil"/>
            </w:tcBorders>
          </w:tcPr>
          <w:p>
            <w:pPr>
              <w:pStyle w:val="ConsPlusNonformat"/>
              <w:jc w:val="both"/>
            </w:pPr>
            <w:r>
              <w:t xml:space="preserve">Автомобильные дороги       </w:t>
            </w:r>
          </w:p>
        </w:tc>
        <w:tc>
          <w:tcPr>
            <w:tcW w:w="1920" w:type="dxa"/>
            <w:tcBorders>
              <w:top w:val="nil"/>
            </w:tcBorders>
          </w:tcPr>
          <w:p>
            <w:pPr>
              <w:pStyle w:val="ConsPlusNonformat"/>
              <w:jc w:val="both"/>
            </w:pPr>
          </w:p>
        </w:tc>
      </w:tr>
      <w:tr>
        <w:trPr>
          <w:trHeight w:val="240"/>
        </w:trPr>
        <w:tc>
          <w:tcPr>
            <w:tcW w:w="600" w:type="dxa"/>
            <w:vMerge w:val="restart"/>
            <w:tcBorders>
              <w:top w:val="nil"/>
            </w:tcBorders>
          </w:tcPr>
          <w:p>
            <w:pPr>
              <w:pStyle w:val="ConsPlusNonformat"/>
              <w:jc w:val="both"/>
            </w:pPr>
            <w:r>
              <w:t xml:space="preserve"> 3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13.100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теплоснабжения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13.200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13.400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газоснабжения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13.500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водоснабжения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13.600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канализования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13.800</w:t>
            </w:r>
          </w:p>
        </w:tc>
        <w:tc>
          <w:tcPr>
            <w:tcW w:w="3480" w:type="dxa"/>
            <w:tcBorders>
              <w:top w:val="nil"/>
            </w:tcBorders>
          </w:tcPr>
          <w:p>
            <w:pPr>
              <w:pStyle w:val="ConsPlusNonformat"/>
              <w:jc w:val="both"/>
            </w:pPr>
            <w:r>
              <w:t xml:space="preserve">Объекты сотовой,           </w:t>
            </w:r>
          </w:p>
          <w:p>
            <w:pPr>
              <w:pStyle w:val="ConsPlusNonformat"/>
              <w:jc w:val="both"/>
            </w:pPr>
            <w:r>
              <w:t>радиорелейной и спутниковой</w:t>
            </w:r>
          </w:p>
          <w:p>
            <w:pPr>
              <w:pStyle w:val="ConsPlusNonformat"/>
              <w:jc w:val="both"/>
            </w:pPr>
            <w:r>
              <w:t xml:space="preserve">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13.900</w:t>
            </w:r>
          </w:p>
        </w:tc>
        <w:tc>
          <w:tcPr>
            <w:tcW w:w="3480" w:type="dxa"/>
            <w:tcBorders>
              <w:top w:val="nil"/>
            </w:tcBorders>
          </w:tcPr>
          <w:p>
            <w:pPr>
              <w:pStyle w:val="ConsPlusNonformat"/>
              <w:jc w:val="both"/>
            </w:pPr>
            <w:r>
              <w:t xml:space="preserve">Объекты инженерной защиты  </w:t>
            </w:r>
          </w:p>
          <w:p>
            <w:pPr>
              <w:pStyle w:val="ConsPlusNonformat"/>
              <w:jc w:val="both"/>
            </w:pPr>
            <w:r>
              <w:t xml:space="preserve">населения ГО и ЧС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13.700</w:t>
            </w:r>
          </w:p>
        </w:tc>
        <w:tc>
          <w:tcPr>
            <w:tcW w:w="3480" w:type="dxa"/>
            <w:tcBorders>
              <w:top w:val="nil"/>
            </w:tcBorders>
          </w:tcPr>
          <w:p>
            <w:pPr>
              <w:pStyle w:val="ConsPlusNonformat"/>
              <w:jc w:val="both"/>
            </w:pPr>
            <w:r>
              <w:t>Гидротехнические сооружения</w:t>
            </w:r>
          </w:p>
          <w:p>
            <w:pPr>
              <w:pStyle w:val="ConsPlusNonformat"/>
              <w:jc w:val="both"/>
            </w:pPr>
            <w:r>
              <w:t xml:space="preserve">- дамбы, плотины           </w:t>
            </w:r>
          </w:p>
        </w:tc>
        <w:tc>
          <w:tcPr>
            <w:tcW w:w="1920" w:type="dxa"/>
            <w:tcBorders>
              <w:top w:val="nil"/>
            </w:tcBorders>
          </w:tcPr>
          <w:p>
            <w:pPr>
              <w:pStyle w:val="ConsPlusNonformat"/>
              <w:jc w:val="both"/>
            </w:pPr>
          </w:p>
        </w:tc>
      </w:tr>
    </w:tbl>
    <w:p>
      <w:pPr>
        <w:pStyle w:val="ConsPlusNormal"/>
        <w:jc w:val="both"/>
      </w:pPr>
    </w:p>
    <w:p>
      <w:pPr>
        <w:pStyle w:val="ConsPlusNormal"/>
        <w:ind w:firstLine="540"/>
        <w:jc w:val="both"/>
      </w:pPr>
      <w:r>
        <w:t>3. Зона размещения зеленых насаждений, выполняющих функции специального назначения - Р3:</w:t>
      </w:r>
    </w:p>
    <w:p>
      <w:pPr>
        <w:pStyle w:val="ConsPlusNormal"/>
        <w:ind w:firstLine="540"/>
        <w:jc w:val="both"/>
      </w:pPr>
      <w:r>
        <w:t>1) зона предназначена для обеспечения требуемых гигиенических норм содержания в приземном слое атмосферы загрязняющих веществ, уменьшения отрицательного влияния промышленных предприятий и объектов, транспортных коммуникаций, объектов электроснабжения, специализированных лечебно-профилактических, учреждений на население в соответствии с законодательством РФ;</w:t>
      </w:r>
    </w:p>
    <w:p>
      <w:pPr>
        <w:pStyle w:val="ConsPlusNormal"/>
        <w:ind w:firstLine="540"/>
        <w:jc w:val="both"/>
      </w:pPr>
      <w:r>
        <w:t>2) перечень основных видов использования объектов капитального строительства и земельных участков зоны Р3 представлен в таблице N 20.</w:t>
      </w:r>
    </w:p>
    <w:p>
      <w:pPr>
        <w:pStyle w:val="ConsPlusNormal"/>
        <w:jc w:val="right"/>
      </w:pPr>
    </w:p>
    <w:p>
      <w:pPr>
        <w:pStyle w:val="ConsPlusNormal"/>
        <w:jc w:val="right"/>
      </w:pPr>
      <w:r>
        <w:t>Таблица N 20</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40"/>
        <w:gridCol w:w="2268"/>
        <w:gridCol w:w="864"/>
        <w:gridCol w:w="3132"/>
        <w:gridCol w:w="1728"/>
        <w:gridCol w:w="432"/>
      </w:tblGrid>
      <w:tr>
        <w:trPr>
          <w:trHeight w:val="240"/>
        </w:trPr>
        <w:tc>
          <w:tcPr>
            <w:tcW w:w="540" w:type="dxa"/>
          </w:tcPr>
          <w:p>
            <w:pPr>
              <w:pStyle w:val="ConsPlusNonformat"/>
              <w:jc w:val="both"/>
            </w:pPr>
            <w:r>
              <w:rPr>
                <w:sz w:val="18"/>
              </w:rPr>
              <w:t>п/п</w:t>
            </w:r>
          </w:p>
        </w:tc>
        <w:tc>
          <w:tcPr>
            <w:tcW w:w="2268" w:type="dxa"/>
          </w:tcPr>
          <w:p>
            <w:pPr>
              <w:pStyle w:val="ConsPlusNonformat"/>
              <w:jc w:val="both"/>
            </w:pPr>
            <w:r>
              <w:rPr>
                <w:sz w:val="18"/>
              </w:rPr>
              <w:t xml:space="preserve">   Основной вид    </w:t>
            </w:r>
          </w:p>
          <w:p>
            <w:pPr>
              <w:pStyle w:val="ConsPlusNonformat"/>
              <w:jc w:val="both"/>
            </w:pPr>
            <w:r>
              <w:rPr>
                <w:sz w:val="18"/>
              </w:rPr>
              <w:t xml:space="preserve">   разрешенного    </w:t>
            </w:r>
          </w:p>
          <w:p>
            <w:pPr>
              <w:pStyle w:val="ConsPlusNonformat"/>
              <w:jc w:val="both"/>
            </w:pPr>
            <w:r>
              <w:rPr>
                <w:sz w:val="18"/>
              </w:rPr>
              <w:t xml:space="preserve">   использования   </w:t>
            </w:r>
          </w:p>
          <w:p>
            <w:pPr>
              <w:pStyle w:val="ConsPlusNonformat"/>
              <w:jc w:val="both"/>
            </w:pPr>
            <w:r>
              <w:rPr>
                <w:sz w:val="18"/>
              </w:rPr>
              <w:t xml:space="preserve">земельного участка </w:t>
            </w:r>
          </w:p>
        </w:tc>
        <w:tc>
          <w:tcPr>
            <w:tcW w:w="864" w:type="dxa"/>
          </w:tcPr>
          <w:p>
            <w:pPr>
              <w:pStyle w:val="ConsPlusNonformat"/>
              <w:jc w:val="both"/>
            </w:pPr>
            <w:r>
              <w:rPr>
                <w:sz w:val="18"/>
              </w:rPr>
              <w:t xml:space="preserve"> Код  </w:t>
            </w:r>
          </w:p>
        </w:tc>
        <w:tc>
          <w:tcPr>
            <w:tcW w:w="3132" w:type="dxa"/>
          </w:tcPr>
          <w:p>
            <w:pPr>
              <w:pStyle w:val="ConsPlusNonformat"/>
              <w:jc w:val="both"/>
            </w:pPr>
            <w:r>
              <w:rPr>
                <w:sz w:val="18"/>
              </w:rPr>
              <w:t xml:space="preserve">Основные виды разрешенного </w:t>
            </w:r>
          </w:p>
          <w:p>
            <w:pPr>
              <w:pStyle w:val="ConsPlusNonformat"/>
              <w:jc w:val="both"/>
            </w:pPr>
            <w:r>
              <w:rPr>
                <w:sz w:val="18"/>
              </w:rPr>
              <w:t xml:space="preserve">  использования объектов   </w:t>
            </w:r>
          </w:p>
          <w:p>
            <w:pPr>
              <w:pStyle w:val="ConsPlusNonformat"/>
              <w:jc w:val="both"/>
            </w:pPr>
            <w:r>
              <w:rPr>
                <w:sz w:val="18"/>
              </w:rPr>
              <w:t>капитального строительства,</w:t>
            </w:r>
          </w:p>
          <w:p>
            <w:pPr>
              <w:pStyle w:val="ConsPlusNonformat"/>
              <w:jc w:val="both"/>
            </w:pPr>
            <w:r>
              <w:rPr>
                <w:sz w:val="18"/>
              </w:rPr>
              <w:t xml:space="preserve">    природных объектов     </w:t>
            </w:r>
          </w:p>
        </w:tc>
        <w:tc>
          <w:tcPr>
            <w:tcW w:w="1728" w:type="dxa"/>
          </w:tcPr>
          <w:p>
            <w:pPr>
              <w:pStyle w:val="ConsPlusNonformat"/>
              <w:jc w:val="both"/>
            </w:pPr>
            <w:r>
              <w:rPr>
                <w:sz w:val="18"/>
              </w:rPr>
              <w:t xml:space="preserve">  Примечания  </w:t>
            </w:r>
          </w:p>
        </w:tc>
        <w:tc>
          <w:tcPr>
            <w:tcW w:w="432" w:type="dxa"/>
            <w:vMerge w:val="restart"/>
            <w:tcBorders>
              <w:left w:val="nil"/>
              <w:bottom w:val="nil"/>
              <w:right w:val="nil"/>
            </w:tcBorders>
          </w:tcPr>
          <w:p>
            <w:pPr>
              <w:pStyle w:val="ConsPlusNonformat"/>
              <w:jc w:val="both"/>
            </w:pPr>
            <w:r>
              <w:rPr>
                <w:sz w:val="18"/>
              </w:rPr>
              <w:t>";</w:t>
            </w:r>
          </w:p>
        </w:tc>
      </w:tr>
      <w:tr>
        <w:trPr>
          <w:trHeight w:val="240"/>
        </w:trPr>
        <w:tc>
          <w:tcPr>
            <w:tcW w:w="540" w:type="dxa"/>
            <w:tcBorders>
              <w:top w:val="nil"/>
            </w:tcBorders>
          </w:tcPr>
          <w:p>
            <w:pPr>
              <w:pStyle w:val="ConsPlusNonformat"/>
              <w:jc w:val="both"/>
            </w:pPr>
            <w:r>
              <w:rPr>
                <w:sz w:val="18"/>
              </w:rPr>
              <w:t xml:space="preserve"> 1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рекреационного     </w:t>
            </w:r>
          </w:p>
          <w:p>
            <w:pPr>
              <w:pStyle w:val="ConsPlusNonformat"/>
              <w:jc w:val="both"/>
            </w:pPr>
            <w:r>
              <w:rPr>
                <w:sz w:val="18"/>
              </w:rPr>
              <w:t xml:space="preserve">и лечебно-         </w:t>
            </w:r>
          </w:p>
          <w:p>
            <w:pPr>
              <w:pStyle w:val="ConsPlusNonformat"/>
              <w:jc w:val="both"/>
            </w:pPr>
            <w:r>
              <w:rPr>
                <w:sz w:val="18"/>
              </w:rPr>
              <w:t xml:space="preserve">оздоровительного   </w:t>
            </w:r>
          </w:p>
          <w:p>
            <w:pPr>
              <w:pStyle w:val="ConsPlusNonformat"/>
              <w:jc w:val="both"/>
            </w:pPr>
            <w:r>
              <w:rPr>
                <w:sz w:val="18"/>
              </w:rPr>
              <w:t xml:space="preserve">назначения         </w:t>
            </w:r>
          </w:p>
        </w:tc>
        <w:tc>
          <w:tcPr>
            <w:tcW w:w="864" w:type="dxa"/>
            <w:tcBorders>
              <w:top w:val="nil"/>
            </w:tcBorders>
          </w:tcPr>
          <w:p>
            <w:pPr>
              <w:pStyle w:val="ConsPlusNonformat"/>
              <w:jc w:val="both"/>
            </w:pPr>
            <w:r>
              <w:rPr>
                <w:sz w:val="18"/>
              </w:rPr>
              <w:t>10.230</w:t>
            </w:r>
          </w:p>
        </w:tc>
        <w:tc>
          <w:tcPr>
            <w:tcW w:w="3132" w:type="dxa"/>
            <w:tcBorders>
              <w:top w:val="nil"/>
            </w:tcBorders>
          </w:tcPr>
          <w:p>
            <w:pPr>
              <w:pStyle w:val="ConsPlusNonformat"/>
              <w:jc w:val="both"/>
            </w:pPr>
            <w:r>
              <w:rPr>
                <w:sz w:val="18"/>
              </w:rPr>
              <w:t xml:space="preserve">Озеленение специального    </w:t>
            </w:r>
          </w:p>
          <w:p>
            <w:pPr>
              <w:pStyle w:val="ConsPlusNonformat"/>
              <w:jc w:val="both"/>
            </w:pPr>
            <w:r>
              <w:rPr>
                <w:sz w:val="18"/>
              </w:rPr>
              <w:t xml:space="preserve">назначения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2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транспортной       </w:t>
            </w:r>
          </w:p>
          <w:p>
            <w:pPr>
              <w:pStyle w:val="ConsPlusNonformat"/>
              <w:jc w:val="both"/>
            </w:pPr>
            <w:r>
              <w:rPr>
                <w:sz w:val="18"/>
              </w:rPr>
              <w:t xml:space="preserve">инфраструктуры     </w:t>
            </w:r>
          </w:p>
        </w:tc>
        <w:tc>
          <w:tcPr>
            <w:tcW w:w="864" w:type="dxa"/>
            <w:tcBorders>
              <w:top w:val="nil"/>
            </w:tcBorders>
          </w:tcPr>
          <w:p>
            <w:pPr>
              <w:pStyle w:val="ConsPlusNonformat"/>
              <w:jc w:val="both"/>
            </w:pPr>
            <w:r>
              <w:rPr>
                <w:sz w:val="18"/>
              </w:rPr>
              <w:t>14.230</w:t>
            </w:r>
          </w:p>
        </w:tc>
        <w:tc>
          <w:tcPr>
            <w:tcW w:w="3132" w:type="dxa"/>
            <w:tcBorders>
              <w:top w:val="nil"/>
            </w:tcBorders>
          </w:tcPr>
          <w:p>
            <w:pPr>
              <w:pStyle w:val="ConsPlusNonformat"/>
              <w:jc w:val="both"/>
            </w:pPr>
            <w:r>
              <w:rPr>
                <w:sz w:val="18"/>
              </w:rPr>
              <w:t xml:space="preserve">Автомобильные дороги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14.240</w:t>
            </w:r>
          </w:p>
        </w:tc>
        <w:tc>
          <w:tcPr>
            <w:tcW w:w="3132" w:type="dxa"/>
            <w:tcBorders>
              <w:top w:val="nil"/>
            </w:tcBorders>
          </w:tcPr>
          <w:p>
            <w:pPr>
              <w:pStyle w:val="ConsPlusNonformat"/>
              <w:jc w:val="both"/>
            </w:pPr>
            <w:r>
              <w:rPr>
                <w:sz w:val="18"/>
              </w:rPr>
              <w:t xml:space="preserve">Проезды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3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инженерной         </w:t>
            </w:r>
          </w:p>
          <w:p>
            <w:pPr>
              <w:pStyle w:val="ConsPlusNonformat"/>
              <w:jc w:val="both"/>
            </w:pPr>
            <w:r>
              <w:rPr>
                <w:sz w:val="18"/>
              </w:rPr>
              <w:t xml:space="preserve">инфраструктуры     </w:t>
            </w:r>
          </w:p>
        </w:tc>
        <w:tc>
          <w:tcPr>
            <w:tcW w:w="864" w:type="dxa"/>
            <w:tcBorders>
              <w:top w:val="nil"/>
            </w:tcBorders>
          </w:tcPr>
          <w:p>
            <w:pPr>
              <w:pStyle w:val="ConsPlusNonformat"/>
              <w:jc w:val="both"/>
            </w:pPr>
            <w:r>
              <w:rPr>
                <w:sz w:val="18"/>
              </w:rPr>
              <w:t>13.100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теплоснабжения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13.200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связи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13.300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электроснабжения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13.400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газоснабжения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13.500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водоснабжения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13.600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канализования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п/п</w:t>
            </w:r>
          </w:p>
        </w:tc>
        <w:tc>
          <w:tcPr>
            <w:tcW w:w="2268" w:type="dxa"/>
            <w:tcBorders>
              <w:top w:val="nil"/>
            </w:tcBorders>
          </w:tcPr>
          <w:p>
            <w:pPr>
              <w:pStyle w:val="ConsPlusNonformat"/>
              <w:jc w:val="both"/>
            </w:pPr>
            <w:r>
              <w:rPr>
                <w:sz w:val="18"/>
              </w:rPr>
              <w:t>Условно разрешенный</w:t>
            </w:r>
          </w:p>
          <w:p>
            <w:pPr>
              <w:pStyle w:val="ConsPlusNonformat"/>
              <w:jc w:val="both"/>
            </w:pPr>
            <w:r>
              <w:rPr>
                <w:sz w:val="18"/>
              </w:rPr>
              <w:t xml:space="preserve"> вид использования </w:t>
            </w:r>
          </w:p>
          <w:p>
            <w:pPr>
              <w:pStyle w:val="ConsPlusNonformat"/>
              <w:jc w:val="both"/>
            </w:pPr>
            <w:r>
              <w:rPr>
                <w:sz w:val="18"/>
              </w:rPr>
              <w:t xml:space="preserve">земельного участка </w:t>
            </w:r>
          </w:p>
        </w:tc>
        <w:tc>
          <w:tcPr>
            <w:tcW w:w="864" w:type="dxa"/>
            <w:tcBorders>
              <w:top w:val="nil"/>
            </w:tcBorders>
          </w:tcPr>
          <w:p>
            <w:pPr>
              <w:pStyle w:val="ConsPlusNonformat"/>
              <w:jc w:val="both"/>
            </w:pPr>
            <w:r>
              <w:rPr>
                <w:sz w:val="18"/>
              </w:rPr>
              <w:t xml:space="preserve"> Код  </w:t>
            </w:r>
          </w:p>
        </w:tc>
        <w:tc>
          <w:tcPr>
            <w:tcW w:w="3132" w:type="dxa"/>
            <w:tcBorders>
              <w:top w:val="nil"/>
            </w:tcBorders>
          </w:tcPr>
          <w:p>
            <w:pPr>
              <w:pStyle w:val="ConsPlusNonformat"/>
              <w:jc w:val="both"/>
            </w:pPr>
            <w:r>
              <w:rPr>
                <w:sz w:val="18"/>
              </w:rPr>
              <w:t xml:space="preserve">  Условно разрешенный вид  </w:t>
            </w:r>
          </w:p>
          <w:p>
            <w:pPr>
              <w:pStyle w:val="ConsPlusNonformat"/>
              <w:jc w:val="both"/>
            </w:pPr>
            <w:r>
              <w:rPr>
                <w:sz w:val="18"/>
              </w:rPr>
              <w:t xml:space="preserve">  использования объектов   </w:t>
            </w:r>
          </w:p>
          <w:p>
            <w:pPr>
              <w:pStyle w:val="ConsPlusNonformat"/>
              <w:jc w:val="both"/>
            </w:pPr>
            <w:r>
              <w:rPr>
                <w:sz w:val="18"/>
              </w:rPr>
              <w:t xml:space="preserve">капитального строительства </w:t>
            </w:r>
          </w:p>
        </w:tc>
        <w:tc>
          <w:tcPr>
            <w:tcW w:w="1728" w:type="dxa"/>
            <w:tcBorders>
              <w:top w:val="nil"/>
            </w:tcBorders>
          </w:tcPr>
          <w:p>
            <w:pPr>
              <w:pStyle w:val="ConsPlusNonformat"/>
              <w:jc w:val="both"/>
            </w:pPr>
            <w:r>
              <w:rPr>
                <w:sz w:val="18"/>
              </w:rPr>
              <w:t xml:space="preserve">  Примечания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1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автовокзалов,      </w:t>
            </w:r>
          </w:p>
          <w:p>
            <w:pPr>
              <w:pStyle w:val="ConsPlusNonformat"/>
              <w:jc w:val="both"/>
            </w:pPr>
            <w:r>
              <w:rPr>
                <w:sz w:val="18"/>
              </w:rPr>
              <w:t xml:space="preserve">железнодорожных    </w:t>
            </w:r>
          </w:p>
          <w:p>
            <w:pPr>
              <w:pStyle w:val="ConsPlusNonformat"/>
              <w:jc w:val="both"/>
            </w:pPr>
            <w:r>
              <w:rPr>
                <w:sz w:val="18"/>
              </w:rPr>
              <w:t xml:space="preserve">вокзалов, взлетных </w:t>
            </w:r>
          </w:p>
          <w:p>
            <w:pPr>
              <w:pStyle w:val="ConsPlusNonformat"/>
              <w:jc w:val="both"/>
            </w:pPr>
            <w:r>
              <w:rPr>
                <w:sz w:val="18"/>
              </w:rPr>
              <w:t xml:space="preserve">площадок           </w:t>
            </w:r>
          </w:p>
        </w:tc>
        <w:tc>
          <w:tcPr>
            <w:tcW w:w="864" w:type="dxa"/>
            <w:tcBorders>
              <w:top w:val="nil"/>
            </w:tcBorders>
          </w:tcPr>
          <w:p>
            <w:pPr>
              <w:pStyle w:val="ConsPlusNonformat"/>
              <w:jc w:val="both"/>
            </w:pPr>
            <w:r>
              <w:rPr>
                <w:sz w:val="18"/>
              </w:rPr>
              <w:t>12.300</w:t>
            </w:r>
          </w:p>
        </w:tc>
        <w:tc>
          <w:tcPr>
            <w:tcW w:w="3132" w:type="dxa"/>
            <w:tcBorders>
              <w:top w:val="nil"/>
            </w:tcBorders>
          </w:tcPr>
          <w:p>
            <w:pPr>
              <w:pStyle w:val="ConsPlusNonformat"/>
              <w:jc w:val="both"/>
            </w:pPr>
            <w:r>
              <w:rPr>
                <w:sz w:val="18"/>
              </w:rPr>
              <w:t xml:space="preserve">Взлетная площадка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стоящая       </w:t>
            </w:r>
          </w:p>
        </w:tc>
        <w:tc>
          <w:tcPr>
            <w:tcW w:w="324" w:type="dxa"/>
            <w:vMerge/>
            <w:tcBorders>
              <w:top w:val="nil"/>
              <w:left w:val="nil"/>
              <w:bottom w:val="nil"/>
              <w:right w:val="nil"/>
            </w:tcBorders>
          </w:tcPr>
          <w:p/>
        </w:tc>
      </w:tr>
    </w:tbl>
    <w:p>
      <w:pPr>
        <w:pStyle w:val="ConsPlusNormal"/>
        <w:jc w:val="both"/>
      </w:pPr>
    </w:p>
    <w:p>
      <w:pPr>
        <w:pStyle w:val="ConsPlusNormal"/>
        <w:ind w:firstLine="540"/>
        <w:jc w:val="both"/>
      </w:pPr>
      <w:r>
        <w:t xml:space="preserve">24) </w:t>
      </w:r>
      <w:hyperlink r:id="rId79" w:history="1">
        <w:r>
          <w:rPr>
            <w:color w:val="0000FF"/>
          </w:rPr>
          <w:t>статью 27</w:t>
        </w:r>
      </w:hyperlink>
      <w:r>
        <w:t xml:space="preserve"> изложить в следующей редакции:</w:t>
      </w:r>
    </w:p>
    <w:p>
      <w:pPr>
        <w:pStyle w:val="ConsPlusNormal"/>
        <w:ind w:firstLine="540"/>
        <w:jc w:val="both"/>
      </w:pPr>
      <w:r>
        <w:t>"Статья 27. Зоны сельскохозяйственного использования</w:t>
      </w:r>
    </w:p>
    <w:p>
      <w:pPr>
        <w:pStyle w:val="ConsPlusNormal"/>
        <w:ind w:firstLine="540"/>
        <w:jc w:val="both"/>
      </w:pPr>
    </w:p>
    <w:p>
      <w:pPr>
        <w:pStyle w:val="ConsPlusNormal"/>
        <w:ind w:firstLine="540"/>
        <w:jc w:val="both"/>
      </w:pPr>
      <w:r>
        <w:t>1. Зоны сельскохозяйственного использования предназначены для ведения сельскохозяйственного производства и размещения садоогородных массивов.</w:t>
      </w:r>
    </w:p>
    <w:p>
      <w:pPr>
        <w:pStyle w:val="ConsPlusNormal"/>
        <w:ind w:firstLine="540"/>
        <w:jc w:val="both"/>
      </w:pPr>
      <w:r>
        <w:t>2. Зона сельскохозяйственных угодий - С1:</w:t>
      </w:r>
    </w:p>
    <w:p>
      <w:pPr>
        <w:pStyle w:val="ConsPlusNormal"/>
        <w:ind w:firstLine="540"/>
        <w:jc w:val="both"/>
      </w:pPr>
      <w:r>
        <w:t>1) зона предназначена для ведения сельскохозяйственного производства (растениеводство) и включает в себя: пашню, сенокосы, луга и пр.;</w:t>
      </w:r>
    </w:p>
    <w:p>
      <w:pPr>
        <w:pStyle w:val="ConsPlusNormal"/>
        <w:ind w:firstLine="540"/>
        <w:jc w:val="both"/>
      </w:pPr>
      <w:r>
        <w:t>2) в качестве вспомогательных видов разрешенного использования допускается размещение объектов, приведенных в статье 29 Правил;</w:t>
      </w:r>
    </w:p>
    <w:p>
      <w:pPr>
        <w:pStyle w:val="ConsPlusNormal"/>
        <w:ind w:firstLine="540"/>
        <w:jc w:val="both"/>
      </w:pPr>
      <w:r>
        <w:t>3)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4) перечень основных видов использования объектов капитального строительства и земельных участков зоны С1 представлен в таблице N 21.</w:t>
      </w:r>
    </w:p>
    <w:p>
      <w:pPr>
        <w:pStyle w:val="ConsPlusNormal"/>
        <w:ind w:firstLine="540"/>
        <w:jc w:val="both"/>
      </w:pPr>
    </w:p>
    <w:p>
      <w:pPr>
        <w:pStyle w:val="ConsPlusNormal"/>
        <w:jc w:val="right"/>
      </w:pPr>
      <w:r>
        <w:t>Таблица N 21</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капитального строительства,</w:t>
            </w:r>
          </w:p>
          <w:p>
            <w:pPr>
              <w:pStyle w:val="ConsPlusNonformat"/>
              <w:jc w:val="both"/>
            </w:pPr>
            <w:r>
              <w:t xml:space="preserve">         объектов          </w:t>
            </w:r>
          </w:p>
          <w:p>
            <w:pPr>
              <w:pStyle w:val="ConsPlusNonformat"/>
              <w:jc w:val="both"/>
            </w:pPr>
            <w:r>
              <w:t xml:space="preserve">   сельскохозяйственного   </w:t>
            </w:r>
          </w:p>
          <w:p>
            <w:pPr>
              <w:pStyle w:val="ConsPlusNonformat"/>
              <w:jc w:val="both"/>
            </w:pPr>
            <w:r>
              <w:t xml:space="preserve">       использования       </w:t>
            </w:r>
          </w:p>
        </w:tc>
        <w:tc>
          <w:tcPr>
            <w:tcW w:w="1920" w:type="dxa"/>
          </w:tcPr>
          <w:p>
            <w:pPr>
              <w:pStyle w:val="ConsPlusNonformat"/>
              <w:jc w:val="both"/>
            </w:pPr>
            <w:r>
              <w:t xml:space="preserve">  Примечания  </w:t>
            </w:r>
          </w:p>
        </w:tc>
      </w:tr>
      <w:tr>
        <w:trPr>
          <w:trHeight w:val="240"/>
        </w:trPr>
        <w:tc>
          <w:tcPr>
            <w:tcW w:w="600" w:type="dxa"/>
            <w:vMerge w:val="restart"/>
            <w:tcBorders>
              <w:top w:val="nil"/>
            </w:tcBorders>
          </w:tcPr>
          <w:p>
            <w:pPr>
              <w:pStyle w:val="ConsPlusNonformat"/>
              <w:jc w:val="both"/>
            </w:pPr>
            <w:r>
              <w:t xml:space="preserve"> 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сельскохозяйствен- </w:t>
            </w:r>
          </w:p>
          <w:p>
            <w:pPr>
              <w:pStyle w:val="ConsPlusNonformat"/>
              <w:jc w:val="both"/>
            </w:pPr>
            <w:r>
              <w:t xml:space="preserve">ного использования </w:t>
            </w:r>
          </w:p>
        </w:tc>
        <w:tc>
          <w:tcPr>
            <w:tcW w:w="960" w:type="dxa"/>
            <w:tcBorders>
              <w:top w:val="nil"/>
            </w:tcBorders>
          </w:tcPr>
          <w:p>
            <w:pPr>
              <w:pStyle w:val="ConsPlusNonformat"/>
              <w:jc w:val="both"/>
            </w:pPr>
            <w:r>
              <w:t>15.200</w:t>
            </w:r>
          </w:p>
        </w:tc>
        <w:tc>
          <w:tcPr>
            <w:tcW w:w="3480" w:type="dxa"/>
            <w:tcBorders>
              <w:top w:val="nil"/>
            </w:tcBorders>
          </w:tcPr>
          <w:p>
            <w:pPr>
              <w:pStyle w:val="ConsPlusNonformat"/>
              <w:jc w:val="both"/>
            </w:pPr>
            <w:r>
              <w:t xml:space="preserve">Здания, строения,          </w:t>
            </w:r>
          </w:p>
          <w:p>
            <w:pPr>
              <w:pStyle w:val="ConsPlusNonformat"/>
              <w:jc w:val="both"/>
            </w:pPr>
            <w:r>
              <w:t xml:space="preserve">сооружения для хранения    </w:t>
            </w:r>
          </w:p>
          <w:p>
            <w:pPr>
              <w:pStyle w:val="ConsPlusNonformat"/>
              <w:jc w:val="both"/>
            </w:pPr>
            <w:r>
              <w:t xml:space="preserve">и первичной переработки    </w:t>
            </w:r>
          </w:p>
          <w:p>
            <w:pPr>
              <w:pStyle w:val="ConsPlusNonformat"/>
              <w:jc w:val="both"/>
            </w:pPr>
            <w:r>
              <w:t xml:space="preserve">сельскохозяйственной       </w:t>
            </w:r>
          </w:p>
          <w:p>
            <w:pPr>
              <w:pStyle w:val="ConsPlusNonformat"/>
              <w:jc w:val="both"/>
            </w:pPr>
            <w:r>
              <w:t xml:space="preserve">продукции, фермы,          </w:t>
            </w:r>
          </w:p>
          <w:p>
            <w:pPr>
              <w:pStyle w:val="ConsPlusNonformat"/>
              <w:jc w:val="both"/>
            </w:pPr>
            <w:r>
              <w:t xml:space="preserve">молочно-товарные фермы,    </w:t>
            </w:r>
          </w:p>
          <w:p>
            <w:pPr>
              <w:pStyle w:val="ConsPlusNonformat"/>
              <w:jc w:val="both"/>
            </w:pPr>
            <w:r>
              <w:t xml:space="preserve">полевые станы, машинно-    </w:t>
            </w:r>
          </w:p>
          <w:p>
            <w:pPr>
              <w:pStyle w:val="ConsPlusNonformat"/>
              <w:jc w:val="both"/>
            </w:pPr>
            <w:r>
              <w:t xml:space="preserve">тракторные станции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15.400</w:t>
            </w:r>
          </w:p>
        </w:tc>
        <w:tc>
          <w:tcPr>
            <w:tcW w:w="3480" w:type="dxa"/>
            <w:tcBorders>
              <w:top w:val="nil"/>
            </w:tcBorders>
          </w:tcPr>
          <w:p>
            <w:pPr>
              <w:pStyle w:val="ConsPlusNonformat"/>
              <w:jc w:val="both"/>
            </w:pPr>
            <w:r>
              <w:t>Сельскохозяйственные угодья</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транспортной       </w:t>
            </w:r>
          </w:p>
          <w:p>
            <w:pPr>
              <w:pStyle w:val="ConsPlusNonformat"/>
              <w:jc w:val="both"/>
            </w:pPr>
            <w:r>
              <w:t xml:space="preserve">инфраструктуры     </w:t>
            </w:r>
          </w:p>
        </w:tc>
        <w:tc>
          <w:tcPr>
            <w:tcW w:w="960" w:type="dxa"/>
            <w:tcBorders>
              <w:top w:val="nil"/>
            </w:tcBorders>
          </w:tcPr>
          <w:p>
            <w:pPr>
              <w:pStyle w:val="ConsPlusNonformat"/>
              <w:jc w:val="both"/>
            </w:pPr>
            <w:r>
              <w:t>14.230</w:t>
            </w:r>
          </w:p>
        </w:tc>
        <w:tc>
          <w:tcPr>
            <w:tcW w:w="3480" w:type="dxa"/>
            <w:tcBorders>
              <w:top w:val="nil"/>
            </w:tcBorders>
          </w:tcPr>
          <w:p>
            <w:pPr>
              <w:pStyle w:val="ConsPlusNonformat"/>
              <w:jc w:val="both"/>
            </w:pPr>
            <w:r>
              <w:t xml:space="preserve">Автомобильные дороги       </w:t>
            </w:r>
          </w:p>
        </w:tc>
        <w:tc>
          <w:tcPr>
            <w:tcW w:w="1920" w:type="dxa"/>
            <w:tcBorders>
              <w:top w:val="nil"/>
            </w:tcBorders>
          </w:tcPr>
          <w:p>
            <w:pPr>
              <w:pStyle w:val="ConsPlusNonformat"/>
              <w:jc w:val="both"/>
            </w:pPr>
          </w:p>
        </w:tc>
      </w:tr>
      <w:tr>
        <w:trPr>
          <w:trHeight w:val="240"/>
        </w:trPr>
        <w:tc>
          <w:tcPr>
            <w:tcW w:w="600" w:type="dxa"/>
            <w:vMerge w:val="restart"/>
            <w:tcBorders>
              <w:top w:val="nil"/>
            </w:tcBorders>
          </w:tcPr>
          <w:p>
            <w:pPr>
              <w:pStyle w:val="ConsPlusNonformat"/>
              <w:jc w:val="both"/>
            </w:pPr>
            <w:r>
              <w:t xml:space="preserve"> 3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13.100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теплоснабжения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13.200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13.400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газоснабжения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13.500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водоснабжения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13.600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канализования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коммунального      </w:t>
            </w:r>
          </w:p>
          <w:p>
            <w:pPr>
              <w:pStyle w:val="ConsPlusNonformat"/>
              <w:jc w:val="both"/>
            </w:pPr>
            <w:r>
              <w:t xml:space="preserve">хозяйства          </w:t>
            </w:r>
          </w:p>
        </w:tc>
        <w:tc>
          <w:tcPr>
            <w:tcW w:w="960" w:type="dxa"/>
            <w:tcBorders>
              <w:top w:val="nil"/>
            </w:tcBorders>
          </w:tcPr>
          <w:p>
            <w:pPr>
              <w:pStyle w:val="ConsPlusNonformat"/>
              <w:jc w:val="both"/>
            </w:pPr>
            <w:r>
              <w:t>11.240</w:t>
            </w:r>
          </w:p>
        </w:tc>
        <w:tc>
          <w:tcPr>
            <w:tcW w:w="3480" w:type="dxa"/>
            <w:tcBorders>
              <w:top w:val="nil"/>
            </w:tcBorders>
          </w:tcPr>
          <w:p>
            <w:pPr>
              <w:pStyle w:val="ConsPlusNonformat"/>
              <w:jc w:val="both"/>
            </w:pPr>
            <w:r>
              <w:t xml:space="preserve">Теплицы и оранжереи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и пристроенные</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13.800</w:t>
            </w:r>
          </w:p>
        </w:tc>
        <w:tc>
          <w:tcPr>
            <w:tcW w:w="3480" w:type="dxa"/>
            <w:tcBorders>
              <w:top w:val="nil"/>
            </w:tcBorders>
          </w:tcPr>
          <w:p>
            <w:pPr>
              <w:pStyle w:val="ConsPlusNonformat"/>
              <w:jc w:val="both"/>
            </w:pPr>
            <w:r>
              <w:t xml:space="preserve">Объекты сотовой,           </w:t>
            </w:r>
          </w:p>
          <w:p>
            <w:pPr>
              <w:pStyle w:val="ConsPlusNonformat"/>
              <w:jc w:val="both"/>
            </w:pPr>
            <w:r>
              <w:t xml:space="preserve">радиорелейной              </w:t>
            </w:r>
          </w:p>
          <w:p>
            <w:pPr>
              <w:pStyle w:val="ConsPlusNonformat"/>
              <w:jc w:val="both"/>
            </w:pPr>
            <w:r>
              <w:t xml:space="preserve">и спутниковой связи        </w:t>
            </w:r>
          </w:p>
        </w:tc>
        <w:tc>
          <w:tcPr>
            <w:tcW w:w="1920" w:type="dxa"/>
            <w:tcBorders>
              <w:top w:val="nil"/>
            </w:tcBorders>
          </w:tcPr>
          <w:p>
            <w:pPr>
              <w:pStyle w:val="ConsPlusNonformat"/>
              <w:jc w:val="both"/>
            </w:pPr>
          </w:p>
        </w:tc>
      </w:tr>
    </w:tbl>
    <w:p>
      <w:pPr>
        <w:pStyle w:val="ConsPlusNormal"/>
        <w:ind w:firstLine="540"/>
        <w:jc w:val="both"/>
      </w:pPr>
    </w:p>
    <w:p>
      <w:pPr>
        <w:pStyle w:val="ConsPlusNormal"/>
        <w:ind w:firstLine="540"/>
        <w:jc w:val="both"/>
      </w:pPr>
      <w:r>
        <w:t>3. Зона размещения сельскохозяйственных предприятий - С2:</w:t>
      </w:r>
    </w:p>
    <w:p>
      <w:pPr>
        <w:pStyle w:val="ConsPlusNormal"/>
        <w:ind w:firstLine="540"/>
        <w:jc w:val="both"/>
      </w:pPr>
      <w:r>
        <w:t>1) зона предназначена для размещения сельскохозяйственных предприятий и комплекса вспомогательных зданий и сооружений, ориентировочной СЗЗ не более 300 метров, не может иметь непосредственной границы с жилыми зонами;</w:t>
      </w:r>
    </w:p>
    <w:p>
      <w:pPr>
        <w:pStyle w:val="ConsPlusNormal"/>
        <w:ind w:firstLine="540"/>
        <w:jc w:val="both"/>
      </w:pPr>
      <w:r>
        <w:t>2) существующие сельскохозяйственные предприятия I - II классов опасности, располагающиеся в границах муниципального образования "Город Глазов", могут продолжать функционировать при условии проведения мероприятий по сокращению их негативного воздействия, реконструкция данных предприятий допускается только в целях уменьшения негативного воздействия на окружающую среду и здоровье населения;</w:t>
      </w:r>
    </w:p>
    <w:p>
      <w:pPr>
        <w:pStyle w:val="ConsPlusNormal"/>
        <w:ind w:firstLine="540"/>
        <w:jc w:val="both"/>
      </w:pPr>
      <w:r>
        <w:t>3) в качестве вспомогательных видов разрешенного использования допускается размещение объектов, приведенных в статье 29 Правил;</w:t>
      </w:r>
    </w:p>
    <w:p>
      <w:pPr>
        <w:pStyle w:val="ConsPlusNormal"/>
        <w:ind w:firstLine="540"/>
        <w:jc w:val="both"/>
      </w:pPr>
      <w:r>
        <w:t>4)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5) перечень основных и условно разрешенных видов использования объектов капитального строительства и земельных участков зоны С2 представлен в таблице N 22.</w:t>
      </w:r>
    </w:p>
    <w:p>
      <w:pPr>
        <w:pStyle w:val="ConsPlusNormal"/>
        <w:jc w:val="right"/>
      </w:pPr>
    </w:p>
    <w:p>
      <w:pPr>
        <w:pStyle w:val="ConsPlusNormal"/>
        <w:jc w:val="right"/>
      </w:pPr>
      <w:r>
        <w:t>Таблица N 22</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Pr>
          <w:p>
            <w:pPr>
              <w:pStyle w:val="ConsPlusNonformat"/>
              <w:jc w:val="both"/>
            </w:pPr>
            <w:r>
              <w:t xml:space="preserve">  Примечания  </w:t>
            </w:r>
          </w:p>
        </w:tc>
      </w:tr>
      <w:tr>
        <w:trPr>
          <w:trHeight w:val="240"/>
        </w:trPr>
        <w:tc>
          <w:tcPr>
            <w:tcW w:w="600" w:type="dxa"/>
            <w:vMerge w:val="restart"/>
            <w:tcBorders>
              <w:top w:val="nil"/>
            </w:tcBorders>
          </w:tcPr>
          <w:p>
            <w:pPr>
              <w:pStyle w:val="ConsPlusNonformat"/>
              <w:jc w:val="both"/>
            </w:pPr>
            <w:r>
              <w:t xml:space="preserve"> 1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сельскохозяйствен- </w:t>
            </w:r>
          </w:p>
          <w:p>
            <w:pPr>
              <w:pStyle w:val="ConsPlusNonformat"/>
              <w:jc w:val="both"/>
            </w:pPr>
            <w:r>
              <w:t xml:space="preserve">ного использования </w:t>
            </w:r>
          </w:p>
        </w:tc>
        <w:tc>
          <w:tcPr>
            <w:tcW w:w="960" w:type="dxa"/>
            <w:tcBorders>
              <w:top w:val="nil"/>
            </w:tcBorders>
          </w:tcPr>
          <w:p>
            <w:pPr>
              <w:pStyle w:val="ConsPlusNonformat"/>
              <w:jc w:val="both"/>
            </w:pPr>
            <w:r>
              <w:t>15.100</w:t>
            </w:r>
          </w:p>
        </w:tc>
        <w:tc>
          <w:tcPr>
            <w:tcW w:w="3480" w:type="dxa"/>
            <w:tcBorders>
              <w:top w:val="nil"/>
            </w:tcBorders>
          </w:tcPr>
          <w:p>
            <w:pPr>
              <w:pStyle w:val="ConsPlusNonformat"/>
              <w:jc w:val="both"/>
            </w:pPr>
            <w:r>
              <w:t xml:space="preserve">Сельскохозяйственные       </w:t>
            </w:r>
          </w:p>
          <w:p>
            <w:pPr>
              <w:pStyle w:val="ConsPlusNonformat"/>
              <w:jc w:val="both"/>
            </w:pPr>
            <w:r>
              <w:t xml:space="preserve">предприятия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15.200</w:t>
            </w:r>
          </w:p>
        </w:tc>
        <w:tc>
          <w:tcPr>
            <w:tcW w:w="3480" w:type="dxa"/>
            <w:tcBorders>
              <w:top w:val="nil"/>
            </w:tcBorders>
          </w:tcPr>
          <w:p>
            <w:pPr>
              <w:pStyle w:val="ConsPlusNonformat"/>
              <w:jc w:val="both"/>
            </w:pPr>
            <w:r>
              <w:t xml:space="preserve">Здания, строения,          </w:t>
            </w:r>
          </w:p>
          <w:p>
            <w:pPr>
              <w:pStyle w:val="ConsPlusNonformat"/>
              <w:jc w:val="both"/>
            </w:pPr>
            <w:r>
              <w:t xml:space="preserve">сооружения для хранения    </w:t>
            </w:r>
          </w:p>
          <w:p>
            <w:pPr>
              <w:pStyle w:val="ConsPlusNonformat"/>
              <w:jc w:val="both"/>
            </w:pPr>
            <w:r>
              <w:t xml:space="preserve">и первичной переработки    </w:t>
            </w:r>
          </w:p>
          <w:p>
            <w:pPr>
              <w:pStyle w:val="ConsPlusNonformat"/>
              <w:jc w:val="both"/>
            </w:pPr>
            <w:r>
              <w:t xml:space="preserve">сельскохозяйственной       </w:t>
            </w:r>
          </w:p>
          <w:p>
            <w:pPr>
              <w:pStyle w:val="ConsPlusNonformat"/>
              <w:jc w:val="both"/>
            </w:pPr>
            <w:r>
              <w:t xml:space="preserve">продукции, фермы,          </w:t>
            </w:r>
          </w:p>
          <w:p>
            <w:pPr>
              <w:pStyle w:val="ConsPlusNonformat"/>
              <w:jc w:val="both"/>
            </w:pPr>
            <w:r>
              <w:t xml:space="preserve">молочно-товарные фермы,    </w:t>
            </w:r>
          </w:p>
          <w:p>
            <w:pPr>
              <w:pStyle w:val="ConsPlusNonformat"/>
              <w:jc w:val="both"/>
            </w:pPr>
            <w:r>
              <w:t xml:space="preserve">полевые станы, машинно-    </w:t>
            </w:r>
          </w:p>
          <w:p>
            <w:pPr>
              <w:pStyle w:val="ConsPlusNonformat"/>
              <w:jc w:val="both"/>
            </w:pPr>
            <w:r>
              <w:t xml:space="preserve">тракторные станции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p>
            <w:pPr>
              <w:pStyle w:val="ConsPlusNonformat"/>
              <w:jc w:val="both"/>
            </w:pPr>
            <w:r>
              <w:t xml:space="preserve">и встроенно-  </w:t>
            </w:r>
          </w:p>
          <w:p>
            <w:pPr>
              <w:pStyle w:val="ConsPlusNonformat"/>
              <w:jc w:val="both"/>
            </w:pPr>
            <w:r>
              <w:t xml:space="preserve">пристроенные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транспортной       </w:t>
            </w:r>
          </w:p>
          <w:p>
            <w:pPr>
              <w:pStyle w:val="ConsPlusNonformat"/>
              <w:jc w:val="both"/>
            </w:pPr>
            <w:r>
              <w:t xml:space="preserve">инфраструктуры     </w:t>
            </w:r>
          </w:p>
        </w:tc>
        <w:tc>
          <w:tcPr>
            <w:tcW w:w="960" w:type="dxa"/>
            <w:tcBorders>
              <w:top w:val="nil"/>
            </w:tcBorders>
          </w:tcPr>
          <w:p>
            <w:pPr>
              <w:pStyle w:val="ConsPlusNonformat"/>
              <w:jc w:val="both"/>
            </w:pPr>
            <w:r>
              <w:t>14.230</w:t>
            </w:r>
          </w:p>
        </w:tc>
        <w:tc>
          <w:tcPr>
            <w:tcW w:w="3480" w:type="dxa"/>
            <w:tcBorders>
              <w:top w:val="nil"/>
            </w:tcBorders>
          </w:tcPr>
          <w:p>
            <w:pPr>
              <w:pStyle w:val="ConsPlusNonformat"/>
              <w:jc w:val="both"/>
            </w:pPr>
            <w:r>
              <w:t xml:space="preserve">Автомобильные дороги       </w:t>
            </w:r>
          </w:p>
        </w:tc>
        <w:tc>
          <w:tcPr>
            <w:tcW w:w="1920" w:type="dxa"/>
            <w:tcBorders>
              <w:top w:val="nil"/>
            </w:tcBorders>
          </w:tcPr>
          <w:p>
            <w:pPr>
              <w:pStyle w:val="ConsPlusNonformat"/>
              <w:jc w:val="both"/>
            </w:pPr>
          </w:p>
        </w:tc>
      </w:tr>
      <w:tr>
        <w:trPr>
          <w:trHeight w:val="240"/>
        </w:trPr>
        <w:tc>
          <w:tcPr>
            <w:tcW w:w="600" w:type="dxa"/>
            <w:vMerge w:val="restart"/>
            <w:tcBorders>
              <w:top w:val="nil"/>
            </w:tcBorders>
          </w:tcPr>
          <w:p>
            <w:pPr>
              <w:pStyle w:val="ConsPlusNonformat"/>
              <w:jc w:val="both"/>
            </w:pPr>
            <w:r>
              <w:t xml:space="preserve"> 3 </w:t>
            </w:r>
          </w:p>
        </w:tc>
        <w:tc>
          <w:tcPr>
            <w:tcW w:w="2520" w:type="dxa"/>
            <w:vMerge w:val="restart"/>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13.100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теплоснабжения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13.200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связи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13.400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газоснабжения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13.500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водоснабжения       </w:t>
            </w:r>
          </w:p>
        </w:tc>
        <w:tc>
          <w:tcPr>
            <w:tcW w:w="1920" w:type="dxa"/>
            <w:tcBorders>
              <w:top w:val="nil"/>
            </w:tcBorders>
          </w:tcPr>
          <w:p>
            <w:pPr>
              <w:pStyle w:val="ConsPlusNonformat"/>
              <w:jc w:val="both"/>
            </w:pPr>
          </w:p>
        </w:tc>
      </w:tr>
      <w:tr>
        <w:tc>
          <w:tcPr>
            <w:tcW w:w="480" w:type="dxa"/>
            <w:vMerge/>
            <w:tcBorders>
              <w:top w:val="nil"/>
            </w:tcBorders>
          </w:tcPr>
          <w:p/>
        </w:tc>
        <w:tc>
          <w:tcPr>
            <w:tcW w:w="2400" w:type="dxa"/>
            <w:vMerge/>
            <w:tcBorders>
              <w:top w:val="nil"/>
            </w:tcBorders>
          </w:tcPr>
          <w:p/>
        </w:tc>
        <w:tc>
          <w:tcPr>
            <w:tcW w:w="960" w:type="dxa"/>
            <w:tcBorders>
              <w:top w:val="nil"/>
            </w:tcBorders>
          </w:tcPr>
          <w:p>
            <w:pPr>
              <w:pStyle w:val="ConsPlusNonformat"/>
              <w:jc w:val="both"/>
            </w:pPr>
            <w:r>
              <w:t>13.600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канализования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5.110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менее    </w:t>
            </w:r>
          </w:p>
          <w:p>
            <w:pPr>
              <w:pStyle w:val="ConsPlusNonformat"/>
              <w:jc w:val="both"/>
            </w:pPr>
            <w:r>
              <w:t xml:space="preserve">150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bl>
    <w:p>
      <w:pPr>
        <w:pStyle w:val="ConsPlusNormal"/>
        <w:ind w:firstLine="540"/>
        <w:jc w:val="both"/>
      </w:pPr>
    </w:p>
    <w:p>
      <w:pPr>
        <w:pStyle w:val="ConsPlusNormal"/>
        <w:ind w:firstLine="540"/>
        <w:jc w:val="both"/>
      </w:pPr>
      <w:r>
        <w:t>Примечание: Существующие сельскохозяйственные предприятия I - II класса опасности, располагающиеся в границах муниципального образования "Город Глазов", могут продолжать функционировать при условии проведения мероприятий по сокращению их негативного воздействия, реконструкция данных предприятий допускается только в целях уменьшения негативного воздействия на окружающую среду и здоровье населения.</w:t>
      </w:r>
    </w:p>
    <w:p>
      <w:pPr>
        <w:pStyle w:val="ConsPlusNormal"/>
        <w:ind w:firstLine="540"/>
        <w:jc w:val="both"/>
      </w:pPr>
    </w:p>
    <w:p>
      <w:pPr>
        <w:pStyle w:val="ConsPlusNormal"/>
        <w:ind w:firstLine="540"/>
        <w:jc w:val="both"/>
      </w:pPr>
      <w:r>
        <w:t>4. Зона садоводческих товариществ - С3:</w:t>
      </w:r>
    </w:p>
    <w:p>
      <w:pPr>
        <w:pStyle w:val="ConsPlusNormal"/>
        <w:ind w:firstLine="540"/>
        <w:jc w:val="both"/>
      </w:pPr>
      <w:r>
        <w:t>1) зона предназначена для размещения садоводческих товариществ;</w:t>
      </w:r>
    </w:p>
    <w:p>
      <w:pPr>
        <w:pStyle w:val="ConsPlusNormal"/>
        <w:ind w:firstLine="540"/>
        <w:jc w:val="both"/>
      </w:pPr>
      <w:r>
        <w:t>2) зона предназначена для ведения садоводства, огородничества и отдыха с соблюдением правил пожарной безопасности и технических регламентов;</w:t>
      </w:r>
    </w:p>
    <w:p>
      <w:pPr>
        <w:pStyle w:val="ConsPlusNormal"/>
        <w:ind w:firstLine="540"/>
        <w:jc w:val="both"/>
      </w:pPr>
      <w:r>
        <w:t>3) земельный участок, предоставленный садоводческому (дачному) объединению, состоит из земель общего пользования и земель индивидуальных участков;</w:t>
      </w:r>
    </w:p>
    <w:p>
      <w:pPr>
        <w:pStyle w:val="ConsPlusNormal"/>
        <w:ind w:firstLine="540"/>
        <w:jc w:val="both"/>
      </w:pPr>
      <w:r>
        <w:t>4) перечень основных и условно разрешенных видов использования объектов капитального строительства и земельных участков зоны С3 представлен в таблице N 23.</w:t>
      </w:r>
    </w:p>
    <w:p>
      <w:pPr>
        <w:pStyle w:val="ConsPlusNormal"/>
        <w:ind w:firstLine="540"/>
        <w:jc w:val="both"/>
      </w:pPr>
    </w:p>
    <w:p>
      <w:pPr>
        <w:pStyle w:val="ConsPlusNormal"/>
        <w:jc w:val="right"/>
      </w:pPr>
      <w:r>
        <w:t>Таблица N 23</w:t>
      </w:r>
    </w:p>
    <w:p>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40"/>
        <w:gridCol w:w="2268"/>
        <w:gridCol w:w="864"/>
        <w:gridCol w:w="3132"/>
        <w:gridCol w:w="1728"/>
        <w:gridCol w:w="432"/>
      </w:tblGrid>
      <w:tr>
        <w:trPr>
          <w:trHeight w:val="240"/>
        </w:trPr>
        <w:tc>
          <w:tcPr>
            <w:tcW w:w="540" w:type="dxa"/>
          </w:tcPr>
          <w:p>
            <w:pPr>
              <w:pStyle w:val="ConsPlusNonformat"/>
              <w:jc w:val="both"/>
            </w:pPr>
            <w:r>
              <w:rPr>
                <w:sz w:val="18"/>
              </w:rPr>
              <w:t>п/п</w:t>
            </w:r>
          </w:p>
        </w:tc>
        <w:tc>
          <w:tcPr>
            <w:tcW w:w="2268" w:type="dxa"/>
          </w:tcPr>
          <w:p>
            <w:pPr>
              <w:pStyle w:val="ConsPlusNonformat"/>
              <w:jc w:val="both"/>
            </w:pPr>
            <w:r>
              <w:rPr>
                <w:sz w:val="18"/>
              </w:rPr>
              <w:t xml:space="preserve">   Основной вид    </w:t>
            </w:r>
          </w:p>
          <w:p>
            <w:pPr>
              <w:pStyle w:val="ConsPlusNonformat"/>
              <w:jc w:val="both"/>
            </w:pPr>
            <w:r>
              <w:rPr>
                <w:sz w:val="18"/>
              </w:rPr>
              <w:t xml:space="preserve">   разрешенного    </w:t>
            </w:r>
          </w:p>
          <w:p>
            <w:pPr>
              <w:pStyle w:val="ConsPlusNonformat"/>
              <w:jc w:val="both"/>
            </w:pPr>
            <w:r>
              <w:rPr>
                <w:sz w:val="18"/>
              </w:rPr>
              <w:t xml:space="preserve">   использования   </w:t>
            </w:r>
          </w:p>
          <w:p>
            <w:pPr>
              <w:pStyle w:val="ConsPlusNonformat"/>
              <w:jc w:val="both"/>
            </w:pPr>
            <w:r>
              <w:rPr>
                <w:sz w:val="18"/>
              </w:rPr>
              <w:t xml:space="preserve">земельного участка </w:t>
            </w:r>
          </w:p>
        </w:tc>
        <w:tc>
          <w:tcPr>
            <w:tcW w:w="864" w:type="dxa"/>
          </w:tcPr>
          <w:p>
            <w:pPr>
              <w:pStyle w:val="ConsPlusNonformat"/>
              <w:jc w:val="both"/>
            </w:pPr>
            <w:r>
              <w:rPr>
                <w:sz w:val="18"/>
              </w:rPr>
              <w:t xml:space="preserve"> Код  </w:t>
            </w:r>
          </w:p>
        </w:tc>
        <w:tc>
          <w:tcPr>
            <w:tcW w:w="3132" w:type="dxa"/>
          </w:tcPr>
          <w:p>
            <w:pPr>
              <w:pStyle w:val="ConsPlusNonformat"/>
              <w:jc w:val="both"/>
            </w:pPr>
            <w:r>
              <w:rPr>
                <w:sz w:val="18"/>
              </w:rPr>
              <w:t xml:space="preserve">Основные виды разрешенного </w:t>
            </w:r>
          </w:p>
          <w:p>
            <w:pPr>
              <w:pStyle w:val="ConsPlusNonformat"/>
              <w:jc w:val="both"/>
            </w:pPr>
            <w:r>
              <w:rPr>
                <w:sz w:val="18"/>
              </w:rPr>
              <w:t xml:space="preserve">  использования объектов   </w:t>
            </w:r>
          </w:p>
          <w:p>
            <w:pPr>
              <w:pStyle w:val="ConsPlusNonformat"/>
              <w:jc w:val="both"/>
            </w:pPr>
            <w:r>
              <w:rPr>
                <w:sz w:val="18"/>
              </w:rPr>
              <w:t xml:space="preserve">капитального строительства </w:t>
            </w:r>
          </w:p>
        </w:tc>
        <w:tc>
          <w:tcPr>
            <w:tcW w:w="1728" w:type="dxa"/>
          </w:tcPr>
          <w:p>
            <w:pPr>
              <w:pStyle w:val="ConsPlusNonformat"/>
              <w:jc w:val="both"/>
            </w:pPr>
            <w:r>
              <w:rPr>
                <w:sz w:val="18"/>
              </w:rPr>
              <w:t xml:space="preserve">  Примечания  </w:t>
            </w:r>
          </w:p>
        </w:tc>
        <w:tc>
          <w:tcPr>
            <w:tcW w:w="432" w:type="dxa"/>
            <w:vMerge w:val="restart"/>
            <w:tcBorders>
              <w:left w:val="nil"/>
              <w:bottom w:val="nil"/>
              <w:right w:val="nil"/>
            </w:tcBorders>
          </w:tcPr>
          <w:p>
            <w:pPr>
              <w:pStyle w:val="ConsPlusNonformat"/>
              <w:jc w:val="both"/>
            </w:pPr>
            <w:r>
              <w:rPr>
                <w:sz w:val="18"/>
              </w:rPr>
              <w:t>";</w:t>
            </w:r>
          </w:p>
        </w:tc>
      </w:tr>
      <w:tr>
        <w:trPr>
          <w:trHeight w:val="240"/>
        </w:trPr>
        <w:tc>
          <w:tcPr>
            <w:tcW w:w="540" w:type="dxa"/>
            <w:tcBorders>
              <w:top w:val="nil"/>
            </w:tcBorders>
          </w:tcPr>
          <w:p>
            <w:pPr>
              <w:pStyle w:val="ConsPlusNonformat"/>
              <w:jc w:val="both"/>
            </w:pPr>
            <w:r>
              <w:rPr>
                <w:sz w:val="18"/>
              </w:rPr>
              <w:t xml:space="preserve"> 1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сельскохозяйствен- </w:t>
            </w:r>
          </w:p>
          <w:p>
            <w:pPr>
              <w:pStyle w:val="ConsPlusNonformat"/>
              <w:jc w:val="both"/>
            </w:pPr>
            <w:r>
              <w:rPr>
                <w:sz w:val="18"/>
              </w:rPr>
              <w:t xml:space="preserve">ного использования </w:t>
            </w:r>
          </w:p>
        </w:tc>
        <w:tc>
          <w:tcPr>
            <w:tcW w:w="864" w:type="dxa"/>
            <w:tcBorders>
              <w:top w:val="nil"/>
            </w:tcBorders>
          </w:tcPr>
          <w:p>
            <w:pPr>
              <w:pStyle w:val="ConsPlusNonformat"/>
              <w:jc w:val="both"/>
            </w:pPr>
            <w:r>
              <w:rPr>
                <w:sz w:val="18"/>
              </w:rPr>
              <w:t>15.300</w:t>
            </w:r>
          </w:p>
        </w:tc>
        <w:tc>
          <w:tcPr>
            <w:tcW w:w="3132" w:type="dxa"/>
            <w:tcBorders>
              <w:top w:val="nil"/>
            </w:tcBorders>
          </w:tcPr>
          <w:p>
            <w:pPr>
              <w:pStyle w:val="ConsPlusNonformat"/>
              <w:jc w:val="both"/>
            </w:pPr>
            <w:r>
              <w:rPr>
                <w:sz w:val="18"/>
              </w:rPr>
              <w:t xml:space="preserve">Жилое строение для ведения </w:t>
            </w:r>
          </w:p>
          <w:p>
            <w:pPr>
              <w:pStyle w:val="ConsPlusNonformat"/>
              <w:jc w:val="both"/>
            </w:pPr>
            <w:r>
              <w:rPr>
                <w:sz w:val="18"/>
              </w:rPr>
              <w:t xml:space="preserve">гражданами садоводства     </w:t>
            </w:r>
          </w:p>
          <w:p>
            <w:pPr>
              <w:pStyle w:val="ConsPlusNonformat"/>
              <w:jc w:val="both"/>
            </w:pPr>
            <w:r>
              <w:rPr>
                <w:sz w:val="18"/>
              </w:rPr>
              <w:t xml:space="preserve">и огородничества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2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w:t>
            </w:r>
          </w:p>
          <w:p>
            <w:pPr>
              <w:pStyle w:val="ConsPlusNonformat"/>
              <w:jc w:val="both"/>
            </w:pPr>
            <w:r>
              <w:rPr>
                <w:sz w:val="18"/>
              </w:rPr>
              <w:t xml:space="preserve">транспортного      </w:t>
            </w:r>
          </w:p>
          <w:p>
            <w:pPr>
              <w:pStyle w:val="ConsPlusNonformat"/>
              <w:jc w:val="both"/>
            </w:pPr>
            <w:r>
              <w:rPr>
                <w:sz w:val="18"/>
              </w:rPr>
              <w:t xml:space="preserve">обслуживания       </w:t>
            </w:r>
          </w:p>
        </w:tc>
        <w:tc>
          <w:tcPr>
            <w:tcW w:w="864" w:type="dxa"/>
            <w:tcBorders>
              <w:top w:val="nil"/>
            </w:tcBorders>
          </w:tcPr>
          <w:p>
            <w:pPr>
              <w:pStyle w:val="ConsPlusNonformat"/>
              <w:jc w:val="both"/>
            </w:pPr>
            <w:r>
              <w:rPr>
                <w:sz w:val="18"/>
              </w:rPr>
              <w:t>14.240</w:t>
            </w:r>
          </w:p>
        </w:tc>
        <w:tc>
          <w:tcPr>
            <w:tcW w:w="3132" w:type="dxa"/>
            <w:tcBorders>
              <w:top w:val="nil"/>
            </w:tcBorders>
          </w:tcPr>
          <w:p>
            <w:pPr>
              <w:pStyle w:val="ConsPlusNonformat"/>
              <w:jc w:val="both"/>
            </w:pPr>
            <w:r>
              <w:rPr>
                <w:sz w:val="18"/>
              </w:rPr>
              <w:t xml:space="preserve">Проезды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3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инженерной         </w:t>
            </w:r>
          </w:p>
          <w:p>
            <w:pPr>
              <w:pStyle w:val="ConsPlusNonformat"/>
              <w:jc w:val="both"/>
            </w:pPr>
            <w:r>
              <w:rPr>
                <w:sz w:val="18"/>
              </w:rPr>
              <w:t xml:space="preserve">инфраструктуры     </w:t>
            </w:r>
          </w:p>
        </w:tc>
        <w:tc>
          <w:tcPr>
            <w:tcW w:w="864" w:type="dxa"/>
            <w:tcBorders>
              <w:top w:val="nil"/>
            </w:tcBorders>
          </w:tcPr>
          <w:p>
            <w:pPr>
              <w:pStyle w:val="ConsPlusNonformat"/>
              <w:jc w:val="both"/>
            </w:pPr>
            <w:r>
              <w:rPr>
                <w:sz w:val="18"/>
              </w:rPr>
              <w:t>13.300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электроснабжения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13.500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водоснабжения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13.600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канализования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п/п</w:t>
            </w:r>
          </w:p>
        </w:tc>
        <w:tc>
          <w:tcPr>
            <w:tcW w:w="2268" w:type="dxa"/>
            <w:tcBorders>
              <w:top w:val="nil"/>
            </w:tcBorders>
          </w:tcPr>
          <w:p>
            <w:pPr>
              <w:pStyle w:val="ConsPlusNonformat"/>
              <w:jc w:val="both"/>
            </w:pPr>
            <w:r>
              <w:rPr>
                <w:sz w:val="18"/>
              </w:rPr>
              <w:t>Условно разрешенный</w:t>
            </w:r>
          </w:p>
          <w:p>
            <w:pPr>
              <w:pStyle w:val="ConsPlusNonformat"/>
              <w:jc w:val="both"/>
            </w:pPr>
            <w:r>
              <w:rPr>
                <w:sz w:val="18"/>
              </w:rPr>
              <w:t xml:space="preserve"> вид использования </w:t>
            </w:r>
          </w:p>
          <w:p>
            <w:pPr>
              <w:pStyle w:val="ConsPlusNonformat"/>
              <w:jc w:val="both"/>
            </w:pPr>
            <w:r>
              <w:rPr>
                <w:sz w:val="18"/>
              </w:rPr>
              <w:t xml:space="preserve">земельного участка </w:t>
            </w:r>
          </w:p>
        </w:tc>
        <w:tc>
          <w:tcPr>
            <w:tcW w:w="864" w:type="dxa"/>
            <w:tcBorders>
              <w:top w:val="nil"/>
            </w:tcBorders>
          </w:tcPr>
          <w:p>
            <w:pPr>
              <w:pStyle w:val="ConsPlusNonformat"/>
              <w:jc w:val="both"/>
            </w:pPr>
            <w:r>
              <w:rPr>
                <w:sz w:val="18"/>
              </w:rPr>
              <w:t xml:space="preserve"> Код  </w:t>
            </w:r>
          </w:p>
        </w:tc>
        <w:tc>
          <w:tcPr>
            <w:tcW w:w="3132" w:type="dxa"/>
            <w:tcBorders>
              <w:top w:val="nil"/>
            </w:tcBorders>
          </w:tcPr>
          <w:p>
            <w:pPr>
              <w:pStyle w:val="ConsPlusNonformat"/>
              <w:jc w:val="both"/>
            </w:pPr>
            <w:r>
              <w:rPr>
                <w:sz w:val="18"/>
              </w:rPr>
              <w:t xml:space="preserve">  Условно разрешенный вид  </w:t>
            </w:r>
          </w:p>
          <w:p>
            <w:pPr>
              <w:pStyle w:val="ConsPlusNonformat"/>
              <w:jc w:val="both"/>
            </w:pPr>
            <w:r>
              <w:rPr>
                <w:sz w:val="18"/>
              </w:rPr>
              <w:t xml:space="preserve">  использования объектов   </w:t>
            </w:r>
          </w:p>
          <w:p>
            <w:pPr>
              <w:pStyle w:val="ConsPlusNonformat"/>
              <w:jc w:val="both"/>
            </w:pPr>
            <w:r>
              <w:rPr>
                <w:sz w:val="18"/>
              </w:rPr>
              <w:t xml:space="preserve">капитального строительства </w:t>
            </w:r>
          </w:p>
        </w:tc>
        <w:tc>
          <w:tcPr>
            <w:tcW w:w="1728" w:type="dxa"/>
            <w:tcBorders>
              <w:top w:val="nil"/>
            </w:tcBorders>
          </w:tcPr>
          <w:p>
            <w:pPr>
              <w:pStyle w:val="ConsPlusNonformat"/>
              <w:jc w:val="both"/>
            </w:pPr>
            <w:r>
              <w:rPr>
                <w:sz w:val="18"/>
              </w:rPr>
              <w:t xml:space="preserve">  Примечания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1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объектов розничной </w:t>
            </w:r>
          </w:p>
          <w:p>
            <w:pPr>
              <w:pStyle w:val="ConsPlusNonformat"/>
              <w:jc w:val="both"/>
            </w:pPr>
            <w:r>
              <w:rPr>
                <w:sz w:val="18"/>
              </w:rPr>
              <w:t xml:space="preserve">торговли           </w:t>
            </w:r>
          </w:p>
        </w:tc>
        <w:tc>
          <w:tcPr>
            <w:tcW w:w="864" w:type="dxa"/>
            <w:tcBorders>
              <w:top w:val="nil"/>
            </w:tcBorders>
          </w:tcPr>
          <w:p>
            <w:pPr>
              <w:pStyle w:val="ConsPlusNonformat"/>
              <w:jc w:val="both"/>
            </w:pPr>
            <w:r>
              <w:rPr>
                <w:sz w:val="18"/>
              </w:rPr>
              <w:t xml:space="preserve">5.110 </w:t>
            </w:r>
          </w:p>
        </w:tc>
        <w:tc>
          <w:tcPr>
            <w:tcW w:w="3132" w:type="dxa"/>
            <w:tcBorders>
              <w:top w:val="nil"/>
            </w:tcBorders>
          </w:tcPr>
          <w:p>
            <w:pPr>
              <w:pStyle w:val="ConsPlusNonformat"/>
              <w:jc w:val="both"/>
            </w:pPr>
            <w:r>
              <w:rPr>
                <w:sz w:val="18"/>
              </w:rPr>
              <w:t xml:space="preserve">Объекты торговли общей     </w:t>
            </w:r>
          </w:p>
          <w:p>
            <w:pPr>
              <w:pStyle w:val="ConsPlusNonformat"/>
              <w:jc w:val="both"/>
            </w:pPr>
            <w:r>
              <w:rPr>
                <w:sz w:val="18"/>
              </w:rPr>
              <w:t xml:space="preserve">торговой площадью менее    </w:t>
            </w:r>
          </w:p>
          <w:p>
            <w:pPr>
              <w:pStyle w:val="ConsPlusNonformat"/>
              <w:jc w:val="both"/>
            </w:pPr>
            <w:r>
              <w:rPr>
                <w:sz w:val="18"/>
              </w:rPr>
              <w:t xml:space="preserve">150 кв. м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tcBorders>
              <w:top w:val="nil"/>
            </w:tcBorders>
          </w:tcPr>
          <w:p>
            <w:pPr>
              <w:pStyle w:val="ConsPlusNonformat"/>
              <w:jc w:val="both"/>
            </w:pPr>
            <w:r>
              <w:rPr>
                <w:sz w:val="18"/>
              </w:rPr>
              <w:t xml:space="preserve"> 2 </w:t>
            </w:r>
          </w:p>
        </w:tc>
        <w:tc>
          <w:tcPr>
            <w:tcW w:w="2268" w:type="dxa"/>
            <w:tcBorders>
              <w:top w:val="nil"/>
            </w:tcBorders>
          </w:tcPr>
          <w:p>
            <w:pPr>
              <w:pStyle w:val="ConsPlusNonformat"/>
              <w:jc w:val="both"/>
            </w:pPr>
            <w:r>
              <w:rPr>
                <w:sz w:val="18"/>
              </w:rPr>
              <w:t xml:space="preserve">Для размещения     </w:t>
            </w:r>
          </w:p>
          <w:p>
            <w:pPr>
              <w:pStyle w:val="ConsPlusNonformat"/>
              <w:jc w:val="both"/>
            </w:pPr>
            <w:r>
              <w:rPr>
                <w:sz w:val="18"/>
              </w:rPr>
              <w:t xml:space="preserve">гаражей            </w:t>
            </w:r>
          </w:p>
          <w:p>
            <w:pPr>
              <w:pStyle w:val="ConsPlusNonformat"/>
              <w:jc w:val="both"/>
            </w:pPr>
            <w:r>
              <w:rPr>
                <w:sz w:val="18"/>
              </w:rPr>
              <w:t xml:space="preserve">и автостоянок      </w:t>
            </w:r>
          </w:p>
        </w:tc>
        <w:tc>
          <w:tcPr>
            <w:tcW w:w="864" w:type="dxa"/>
            <w:tcBorders>
              <w:top w:val="nil"/>
            </w:tcBorders>
          </w:tcPr>
          <w:p>
            <w:pPr>
              <w:pStyle w:val="ConsPlusNonformat"/>
              <w:jc w:val="both"/>
            </w:pPr>
            <w:r>
              <w:rPr>
                <w:sz w:val="18"/>
              </w:rPr>
              <w:t xml:space="preserve">3.200 </w:t>
            </w:r>
          </w:p>
        </w:tc>
        <w:tc>
          <w:tcPr>
            <w:tcW w:w="3132" w:type="dxa"/>
            <w:tcBorders>
              <w:top w:val="nil"/>
            </w:tcBorders>
          </w:tcPr>
          <w:p>
            <w:pPr>
              <w:pStyle w:val="ConsPlusNonformat"/>
              <w:jc w:val="both"/>
            </w:pPr>
            <w:r>
              <w:rPr>
                <w:sz w:val="18"/>
              </w:rPr>
              <w:t xml:space="preserve">Гаражи для размещения      </w:t>
            </w:r>
          </w:p>
          <w:p>
            <w:pPr>
              <w:pStyle w:val="ConsPlusNonformat"/>
              <w:jc w:val="both"/>
            </w:pPr>
            <w:r>
              <w:rPr>
                <w:sz w:val="18"/>
              </w:rPr>
              <w:t xml:space="preserve">автотранспортных средств,  </w:t>
            </w:r>
          </w:p>
          <w:p>
            <w:pPr>
              <w:pStyle w:val="ConsPlusNonformat"/>
              <w:jc w:val="both"/>
            </w:pPr>
            <w:r>
              <w:rPr>
                <w:sz w:val="18"/>
              </w:rPr>
              <w:t xml:space="preserve">для нужд, не связанных     </w:t>
            </w:r>
          </w:p>
          <w:p>
            <w:pPr>
              <w:pStyle w:val="ConsPlusNonformat"/>
              <w:jc w:val="both"/>
            </w:pPr>
            <w:r>
              <w:rPr>
                <w:sz w:val="18"/>
              </w:rPr>
              <w:t xml:space="preserve">с предпринимательской      </w:t>
            </w:r>
          </w:p>
          <w:p>
            <w:pPr>
              <w:pStyle w:val="ConsPlusNonformat"/>
              <w:jc w:val="both"/>
            </w:pPr>
            <w:r>
              <w:rPr>
                <w:sz w:val="18"/>
              </w:rPr>
              <w:t xml:space="preserve">деятельностью              </w:t>
            </w:r>
          </w:p>
        </w:tc>
        <w:tc>
          <w:tcPr>
            <w:tcW w:w="1728" w:type="dxa"/>
            <w:tcBorders>
              <w:top w:val="nil"/>
            </w:tcBorders>
          </w:tcPr>
          <w:p>
            <w:pPr>
              <w:pStyle w:val="ConsPlusNonformat"/>
              <w:jc w:val="both"/>
            </w:pPr>
            <w:r>
              <w:rPr>
                <w:sz w:val="18"/>
              </w:rPr>
              <w:t xml:space="preserve">отдельно      </w:t>
            </w:r>
          </w:p>
          <w:p>
            <w:pPr>
              <w:pStyle w:val="ConsPlusNonformat"/>
              <w:jc w:val="both"/>
            </w:pPr>
            <w:r>
              <w:rPr>
                <w:sz w:val="18"/>
              </w:rPr>
              <w:t xml:space="preserve">стоящие       </w:t>
            </w:r>
          </w:p>
        </w:tc>
        <w:tc>
          <w:tcPr>
            <w:tcW w:w="324" w:type="dxa"/>
            <w:vMerge/>
            <w:tcBorders>
              <w:top w:val="nil"/>
              <w:left w:val="nil"/>
              <w:bottom w:val="nil"/>
              <w:right w:val="nil"/>
            </w:tcBorders>
          </w:tcPr>
          <w:p/>
        </w:tc>
      </w:tr>
      <w:tr>
        <w:trPr>
          <w:trHeight w:val="240"/>
        </w:trPr>
        <w:tc>
          <w:tcPr>
            <w:tcW w:w="540" w:type="dxa"/>
            <w:vMerge w:val="restart"/>
            <w:tcBorders>
              <w:top w:val="nil"/>
            </w:tcBorders>
          </w:tcPr>
          <w:p>
            <w:pPr>
              <w:pStyle w:val="ConsPlusNonformat"/>
              <w:jc w:val="both"/>
            </w:pPr>
            <w:r>
              <w:rPr>
                <w:sz w:val="18"/>
              </w:rPr>
              <w:t xml:space="preserve"> 3 </w:t>
            </w:r>
          </w:p>
        </w:tc>
        <w:tc>
          <w:tcPr>
            <w:tcW w:w="2268" w:type="dxa"/>
            <w:vMerge w:val="restart"/>
            <w:tcBorders>
              <w:top w:val="nil"/>
            </w:tcBorders>
          </w:tcPr>
          <w:p>
            <w:pPr>
              <w:pStyle w:val="ConsPlusNonformat"/>
              <w:jc w:val="both"/>
            </w:pPr>
            <w:r>
              <w:rPr>
                <w:sz w:val="18"/>
              </w:rPr>
              <w:t xml:space="preserve">Для размещения     </w:t>
            </w:r>
          </w:p>
          <w:p>
            <w:pPr>
              <w:pStyle w:val="ConsPlusNonformat"/>
              <w:jc w:val="both"/>
            </w:pPr>
            <w:r>
              <w:rPr>
                <w:sz w:val="18"/>
              </w:rPr>
              <w:t xml:space="preserve">инженерной         </w:t>
            </w:r>
          </w:p>
          <w:p>
            <w:pPr>
              <w:pStyle w:val="ConsPlusNonformat"/>
              <w:jc w:val="both"/>
            </w:pPr>
            <w:r>
              <w:rPr>
                <w:sz w:val="18"/>
              </w:rPr>
              <w:t xml:space="preserve">инфраструктуры     </w:t>
            </w:r>
          </w:p>
        </w:tc>
        <w:tc>
          <w:tcPr>
            <w:tcW w:w="864" w:type="dxa"/>
            <w:tcBorders>
              <w:top w:val="nil"/>
            </w:tcBorders>
          </w:tcPr>
          <w:p>
            <w:pPr>
              <w:pStyle w:val="ConsPlusNonformat"/>
              <w:jc w:val="both"/>
            </w:pPr>
            <w:r>
              <w:rPr>
                <w:sz w:val="18"/>
              </w:rPr>
              <w:t>13.100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теплоснабжения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13.200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связи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r>
        <w:tc>
          <w:tcPr>
            <w:tcW w:w="432" w:type="dxa"/>
            <w:vMerge/>
            <w:tcBorders>
              <w:top w:val="nil"/>
            </w:tcBorders>
          </w:tcPr>
          <w:p/>
        </w:tc>
        <w:tc>
          <w:tcPr>
            <w:tcW w:w="2160" w:type="dxa"/>
            <w:vMerge/>
            <w:tcBorders>
              <w:top w:val="nil"/>
            </w:tcBorders>
          </w:tcPr>
          <w:p/>
        </w:tc>
        <w:tc>
          <w:tcPr>
            <w:tcW w:w="864" w:type="dxa"/>
            <w:tcBorders>
              <w:top w:val="nil"/>
            </w:tcBorders>
          </w:tcPr>
          <w:p>
            <w:pPr>
              <w:pStyle w:val="ConsPlusNonformat"/>
              <w:jc w:val="both"/>
            </w:pPr>
            <w:r>
              <w:rPr>
                <w:sz w:val="18"/>
              </w:rPr>
              <w:t>13.400</w:t>
            </w:r>
          </w:p>
        </w:tc>
        <w:tc>
          <w:tcPr>
            <w:tcW w:w="3132" w:type="dxa"/>
            <w:tcBorders>
              <w:top w:val="nil"/>
            </w:tcBorders>
          </w:tcPr>
          <w:p>
            <w:pPr>
              <w:pStyle w:val="ConsPlusNonformat"/>
              <w:jc w:val="both"/>
            </w:pPr>
            <w:r>
              <w:rPr>
                <w:sz w:val="18"/>
              </w:rPr>
              <w:t xml:space="preserve">Инженерные сооружения      </w:t>
            </w:r>
          </w:p>
          <w:p>
            <w:pPr>
              <w:pStyle w:val="ConsPlusNonformat"/>
              <w:jc w:val="both"/>
            </w:pPr>
            <w:r>
              <w:rPr>
                <w:sz w:val="18"/>
              </w:rPr>
              <w:t xml:space="preserve">и сети газоснабжения       </w:t>
            </w:r>
          </w:p>
        </w:tc>
        <w:tc>
          <w:tcPr>
            <w:tcW w:w="1728" w:type="dxa"/>
            <w:tcBorders>
              <w:top w:val="nil"/>
            </w:tcBorders>
          </w:tcPr>
          <w:p>
            <w:pPr>
              <w:pStyle w:val="ConsPlusNonformat"/>
              <w:jc w:val="both"/>
            </w:pPr>
          </w:p>
        </w:tc>
        <w:tc>
          <w:tcPr>
            <w:tcW w:w="324" w:type="dxa"/>
            <w:vMerge/>
            <w:tcBorders>
              <w:top w:val="nil"/>
              <w:left w:val="nil"/>
              <w:bottom w:val="nil"/>
              <w:right w:val="nil"/>
            </w:tcBorders>
          </w:tcPr>
          <w:p/>
        </w:tc>
      </w:tr>
    </w:tbl>
    <w:p>
      <w:pPr>
        <w:pStyle w:val="ConsPlusNormal"/>
        <w:jc w:val="both"/>
      </w:pPr>
    </w:p>
    <w:p>
      <w:pPr>
        <w:pStyle w:val="ConsPlusNormal"/>
        <w:ind w:firstLine="540"/>
        <w:jc w:val="both"/>
      </w:pPr>
      <w:r>
        <w:t xml:space="preserve">25) </w:t>
      </w:r>
      <w:hyperlink r:id="rId80" w:history="1">
        <w:r>
          <w:rPr>
            <w:color w:val="0000FF"/>
          </w:rPr>
          <w:t>статью 28</w:t>
        </w:r>
      </w:hyperlink>
      <w:r>
        <w:t xml:space="preserve"> изложить в следующей редакции:</w:t>
      </w:r>
    </w:p>
    <w:p>
      <w:pPr>
        <w:pStyle w:val="ConsPlusNormal"/>
        <w:ind w:firstLine="540"/>
        <w:jc w:val="both"/>
      </w:pPr>
      <w:r>
        <w:t>"Статья 28. Зоны специального назначения</w:t>
      </w:r>
    </w:p>
    <w:p>
      <w:pPr>
        <w:pStyle w:val="ConsPlusNormal"/>
        <w:ind w:firstLine="540"/>
        <w:jc w:val="both"/>
      </w:pPr>
    </w:p>
    <w:p>
      <w:pPr>
        <w:pStyle w:val="ConsPlusNormal"/>
        <w:ind w:firstLine="540"/>
        <w:jc w:val="both"/>
      </w:pPr>
      <w:r>
        <w:t>1. Зоны специального назначения предназначены для размещения кладбищ, крематориев, колумбариев, полигонов твердо-бытовых отходов и иных объектов городского хозяйства, использование которых несовместимо с территориальными зонами другого назначения.</w:t>
      </w:r>
    </w:p>
    <w:p>
      <w:pPr>
        <w:pStyle w:val="ConsPlusNormal"/>
        <w:ind w:firstLine="540"/>
        <w:jc w:val="both"/>
      </w:pPr>
      <w:r>
        <w:t>2. В качестве вспомогательных видов разрешенного использования допускается размещение объектов, приведенных в статье 29 Правил.</w:t>
      </w:r>
    </w:p>
    <w:p>
      <w:pPr>
        <w:pStyle w:val="ConsPlusNormal"/>
        <w:ind w:firstLine="540"/>
        <w:jc w:val="both"/>
      </w:pPr>
      <w:r>
        <w:t>3.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4. Зона размещения кладбищ - К1:</w:t>
      </w:r>
    </w:p>
    <w:p>
      <w:pPr>
        <w:pStyle w:val="ConsPlusNormal"/>
        <w:ind w:firstLine="540"/>
        <w:jc w:val="both"/>
      </w:pPr>
      <w:r>
        <w:t>1) зона предназначена для размещения мест традиционного захоронения (кладбищ);</w:t>
      </w:r>
    </w:p>
    <w:p>
      <w:pPr>
        <w:pStyle w:val="ConsPlusNormal"/>
        <w:ind w:firstLine="540"/>
        <w:jc w:val="both"/>
      </w:pPr>
      <w:r>
        <w:t>2) перечень основных и условно разрешенных видов использования объектов капитального строительства и земельных участков зоны К1 представлен в таблице N 24.</w:t>
      </w:r>
    </w:p>
    <w:p>
      <w:pPr>
        <w:pStyle w:val="ConsPlusNormal"/>
        <w:jc w:val="right"/>
      </w:pPr>
    </w:p>
    <w:p>
      <w:pPr>
        <w:pStyle w:val="ConsPlusNormal"/>
        <w:jc w:val="right"/>
      </w:pPr>
      <w:r>
        <w:t>Таблица N 24</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2520"/>
        <w:gridCol w:w="960"/>
        <w:gridCol w:w="3480"/>
        <w:gridCol w:w="1920"/>
      </w:tblGrid>
      <w:tr>
        <w:trPr>
          <w:trHeight w:val="240"/>
        </w:trPr>
        <w:tc>
          <w:tcPr>
            <w:tcW w:w="600" w:type="dxa"/>
          </w:tcPr>
          <w:p>
            <w:pPr>
              <w:pStyle w:val="ConsPlusNonformat"/>
              <w:jc w:val="both"/>
            </w:pPr>
            <w:r>
              <w:t>п/п</w:t>
            </w:r>
          </w:p>
        </w:tc>
        <w:tc>
          <w:tcPr>
            <w:tcW w:w="2520" w:type="dxa"/>
          </w:tcPr>
          <w:p>
            <w:pPr>
              <w:pStyle w:val="ConsPlusNonformat"/>
              <w:jc w:val="both"/>
            </w:pPr>
            <w:r>
              <w:t xml:space="preserve">   Основной вид    </w:t>
            </w:r>
          </w:p>
          <w:p>
            <w:pPr>
              <w:pStyle w:val="ConsPlusNonformat"/>
              <w:jc w:val="both"/>
            </w:pPr>
            <w:r>
              <w:t xml:space="preserve">   разрешенного    </w:t>
            </w:r>
          </w:p>
          <w:p>
            <w:pPr>
              <w:pStyle w:val="ConsPlusNonformat"/>
              <w:jc w:val="both"/>
            </w:pPr>
            <w:r>
              <w:t xml:space="preserve">   использования   </w:t>
            </w:r>
          </w:p>
          <w:p>
            <w:pPr>
              <w:pStyle w:val="ConsPlusNonformat"/>
              <w:jc w:val="both"/>
            </w:pPr>
            <w:r>
              <w:t xml:space="preserve">земельного участка </w:t>
            </w:r>
          </w:p>
        </w:tc>
        <w:tc>
          <w:tcPr>
            <w:tcW w:w="960" w:type="dxa"/>
          </w:tcPr>
          <w:p>
            <w:pPr>
              <w:pStyle w:val="ConsPlusNonformat"/>
              <w:jc w:val="both"/>
            </w:pPr>
            <w:r>
              <w:t xml:space="preserve"> Код  </w:t>
            </w:r>
          </w:p>
        </w:tc>
        <w:tc>
          <w:tcPr>
            <w:tcW w:w="3480" w:type="dxa"/>
          </w:tcPr>
          <w:p>
            <w:pPr>
              <w:pStyle w:val="ConsPlusNonformat"/>
              <w:jc w:val="both"/>
            </w:pPr>
            <w:r>
              <w:t xml:space="preserve">Основные виды разрешенного </w:t>
            </w:r>
          </w:p>
          <w:p>
            <w:pPr>
              <w:pStyle w:val="ConsPlusNonformat"/>
              <w:jc w:val="both"/>
            </w:pPr>
            <w:r>
              <w:t xml:space="preserve">  использования объектов   </w:t>
            </w:r>
          </w:p>
          <w:p>
            <w:pPr>
              <w:pStyle w:val="ConsPlusNonformat"/>
              <w:jc w:val="both"/>
            </w:pPr>
            <w:r>
              <w:t>капитального строительства,</w:t>
            </w:r>
          </w:p>
          <w:p>
            <w:pPr>
              <w:pStyle w:val="ConsPlusNonformat"/>
              <w:jc w:val="both"/>
            </w:pPr>
            <w:r>
              <w:t xml:space="preserve">        сооружений         </w:t>
            </w:r>
          </w:p>
        </w:tc>
        <w:tc>
          <w:tcPr>
            <w:tcW w:w="1920" w:type="dxa"/>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w:t>
            </w:r>
          </w:p>
          <w:p>
            <w:pPr>
              <w:pStyle w:val="ConsPlusNonformat"/>
              <w:jc w:val="both"/>
            </w:pPr>
            <w:r>
              <w:t xml:space="preserve">коммунального      </w:t>
            </w:r>
          </w:p>
          <w:p>
            <w:pPr>
              <w:pStyle w:val="ConsPlusNonformat"/>
              <w:jc w:val="both"/>
            </w:pPr>
            <w:r>
              <w:t xml:space="preserve">хозяйства          </w:t>
            </w:r>
          </w:p>
        </w:tc>
        <w:tc>
          <w:tcPr>
            <w:tcW w:w="960" w:type="dxa"/>
            <w:tcBorders>
              <w:top w:val="nil"/>
            </w:tcBorders>
          </w:tcPr>
          <w:p>
            <w:pPr>
              <w:pStyle w:val="ConsPlusNonformat"/>
              <w:jc w:val="both"/>
            </w:pPr>
            <w:r>
              <w:t>11.230</w:t>
            </w:r>
          </w:p>
        </w:tc>
        <w:tc>
          <w:tcPr>
            <w:tcW w:w="3480" w:type="dxa"/>
            <w:tcBorders>
              <w:top w:val="nil"/>
            </w:tcBorders>
          </w:tcPr>
          <w:p>
            <w:pPr>
              <w:pStyle w:val="ConsPlusNonformat"/>
              <w:jc w:val="both"/>
            </w:pPr>
            <w:r>
              <w:t xml:space="preserve">Кладбища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инженерной         </w:t>
            </w:r>
          </w:p>
          <w:p>
            <w:pPr>
              <w:pStyle w:val="ConsPlusNonformat"/>
              <w:jc w:val="both"/>
            </w:pPr>
            <w:r>
              <w:t xml:space="preserve">инфраструктуры     </w:t>
            </w:r>
          </w:p>
        </w:tc>
        <w:tc>
          <w:tcPr>
            <w:tcW w:w="960" w:type="dxa"/>
            <w:tcBorders>
              <w:top w:val="nil"/>
            </w:tcBorders>
          </w:tcPr>
          <w:p>
            <w:pPr>
              <w:pStyle w:val="ConsPlusNonformat"/>
              <w:jc w:val="both"/>
            </w:pPr>
            <w:r>
              <w:t>13.300</w:t>
            </w:r>
          </w:p>
        </w:tc>
        <w:tc>
          <w:tcPr>
            <w:tcW w:w="3480" w:type="dxa"/>
            <w:tcBorders>
              <w:top w:val="nil"/>
            </w:tcBorders>
          </w:tcPr>
          <w:p>
            <w:pPr>
              <w:pStyle w:val="ConsPlusNonformat"/>
              <w:jc w:val="both"/>
            </w:pPr>
            <w:r>
              <w:t xml:space="preserve">Инженерные сооружения      </w:t>
            </w:r>
          </w:p>
          <w:p>
            <w:pPr>
              <w:pStyle w:val="ConsPlusNonformat"/>
              <w:jc w:val="both"/>
            </w:pPr>
            <w:r>
              <w:t xml:space="preserve">и сети электроснабжения    </w:t>
            </w:r>
          </w:p>
        </w:tc>
        <w:tc>
          <w:tcPr>
            <w:tcW w:w="1920" w:type="dxa"/>
            <w:tcBorders>
              <w:top w:val="nil"/>
            </w:tcBorders>
          </w:tcPr>
          <w:p>
            <w:pPr>
              <w:pStyle w:val="ConsPlusNonformat"/>
              <w:jc w:val="both"/>
            </w:pPr>
          </w:p>
        </w:tc>
      </w:tr>
      <w:tr>
        <w:trPr>
          <w:trHeight w:val="240"/>
        </w:trPr>
        <w:tc>
          <w:tcPr>
            <w:tcW w:w="600" w:type="dxa"/>
            <w:tcBorders>
              <w:top w:val="nil"/>
            </w:tcBorders>
          </w:tcPr>
          <w:p>
            <w:pPr>
              <w:pStyle w:val="ConsPlusNonformat"/>
              <w:jc w:val="both"/>
            </w:pPr>
            <w:r>
              <w:t>п/п</w:t>
            </w:r>
          </w:p>
        </w:tc>
        <w:tc>
          <w:tcPr>
            <w:tcW w:w="2520" w:type="dxa"/>
            <w:tcBorders>
              <w:top w:val="nil"/>
            </w:tcBorders>
          </w:tcPr>
          <w:p>
            <w:pPr>
              <w:pStyle w:val="ConsPlusNonformat"/>
              <w:jc w:val="both"/>
            </w:pPr>
            <w:r>
              <w:t>Условно разрешенный</w:t>
            </w:r>
          </w:p>
          <w:p>
            <w:pPr>
              <w:pStyle w:val="ConsPlusNonformat"/>
              <w:jc w:val="both"/>
            </w:pPr>
            <w:r>
              <w:t xml:space="preserve"> вид использования </w:t>
            </w:r>
          </w:p>
          <w:p>
            <w:pPr>
              <w:pStyle w:val="ConsPlusNonformat"/>
              <w:jc w:val="both"/>
            </w:pPr>
            <w:r>
              <w:t xml:space="preserve">земельного участка </w:t>
            </w:r>
          </w:p>
        </w:tc>
        <w:tc>
          <w:tcPr>
            <w:tcW w:w="960" w:type="dxa"/>
            <w:tcBorders>
              <w:top w:val="nil"/>
            </w:tcBorders>
          </w:tcPr>
          <w:p>
            <w:pPr>
              <w:pStyle w:val="ConsPlusNonformat"/>
              <w:jc w:val="both"/>
            </w:pPr>
            <w:r>
              <w:t xml:space="preserve"> Код  </w:t>
            </w:r>
          </w:p>
        </w:tc>
        <w:tc>
          <w:tcPr>
            <w:tcW w:w="3480" w:type="dxa"/>
            <w:tcBorders>
              <w:top w:val="nil"/>
            </w:tcBorders>
          </w:tcPr>
          <w:p>
            <w:pPr>
              <w:pStyle w:val="ConsPlusNonformat"/>
              <w:jc w:val="both"/>
            </w:pPr>
            <w:r>
              <w:t xml:space="preserve">  Условно разрешенный вид  </w:t>
            </w:r>
          </w:p>
          <w:p>
            <w:pPr>
              <w:pStyle w:val="ConsPlusNonformat"/>
              <w:jc w:val="both"/>
            </w:pPr>
            <w:r>
              <w:t xml:space="preserve">  использования объектов   </w:t>
            </w:r>
          </w:p>
          <w:p>
            <w:pPr>
              <w:pStyle w:val="ConsPlusNonformat"/>
              <w:jc w:val="both"/>
            </w:pPr>
            <w:r>
              <w:t xml:space="preserve">капитального строительства </w:t>
            </w:r>
          </w:p>
        </w:tc>
        <w:tc>
          <w:tcPr>
            <w:tcW w:w="1920" w:type="dxa"/>
            <w:tcBorders>
              <w:top w:val="nil"/>
            </w:tcBorders>
          </w:tcPr>
          <w:p>
            <w:pPr>
              <w:pStyle w:val="ConsPlusNonformat"/>
              <w:jc w:val="both"/>
            </w:pPr>
            <w:r>
              <w:t xml:space="preserve">  Примечания  </w:t>
            </w:r>
          </w:p>
        </w:tc>
      </w:tr>
      <w:tr>
        <w:trPr>
          <w:trHeight w:val="240"/>
        </w:trPr>
        <w:tc>
          <w:tcPr>
            <w:tcW w:w="600" w:type="dxa"/>
            <w:tcBorders>
              <w:top w:val="nil"/>
            </w:tcBorders>
          </w:tcPr>
          <w:p>
            <w:pPr>
              <w:pStyle w:val="ConsPlusNonformat"/>
              <w:jc w:val="both"/>
            </w:pPr>
            <w:r>
              <w:t xml:space="preserve"> 1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розничной </w:t>
            </w:r>
          </w:p>
          <w:p>
            <w:pPr>
              <w:pStyle w:val="ConsPlusNonformat"/>
              <w:jc w:val="both"/>
            </w:pPr>
            <w:r>
              <w:t xml:space="preserve">торговли           </w:t>
            </w:r>
          </w:p>
        </w:tc>
        <w:tc>
          <w:tcPr>
            <w:tcW w:w="960" w:type="dxa"/>
            <w:tcBorders>
              <w:top w:val="nil"/>
            </w:tcBorders>
          </w:tcPr>
          <w:p>
            <w:pPr>
              <w:pStyle w:val="ConsPlusNonformat"/>
              <w:jc w:val="both"/>
            </w:pPr>
            <w:r>
              <w:t xml:space="preserve">5.110 </w:t>
            </w:r>
          </w:p>
        </w:tc>
        <w:tc>
          <w:tcPr>
            <w:tcW w:w="3480" w:type="dxa"/>
            <w:tcBorders>
              <w:top w:val="nil"/>
            </w:tcBorders>
          </w:tcPr>
          <w:p>
            <w:pPr>
              <w:pStyle w:val="ConsPlusNonformat"/>
              <w:jc w:val="both"/>
            </w:pPr>
            <w:r>
              <w:t xml:space="preserve">Объекты торговли общей     </w:t>
            </w:r>
          </w:p>
          <w:p>
            <w:pPr>
              <w:pStyle w:val="ConsPlusNonformat"/>
              <w:jc w:val="both"/>
            </w:pPr>
            <w:r>
              <w:t xml:space="preserve">торговой площадью менее    </w:t>
            </w:r>
          </w:p>
          <w:p>
            <w:pPr>
              <w:pStyle w:val="ConsPlusNonformat"/>
              <w:jc w:val="both"/>
            </w:pPr>
            <w:r>
              <w:t xml:space="preserve">150 кв. м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r>
        <w:trPr>
          <w:trHeight w:val="240"/>
        </w:trPr>
        <w:tc>
          <w:tcPr>
            <w:tcW w:w="600" w:type="dxa"/>
            <w:tcBorders>
              <w:top w:val="nil"/>
            </w:tcBorders>
          </w:tcPr>
          <w:p>
            <w:pPr>
              <w:pStyle w:val="ConsPlusNonformat"/>
              <w:jc w:val="both"/>
            </w:pPr>
            <w:r>
              <w:t xml:space="preserve"> 2 </w:t>
            </w:r>
          </w:p>
        </w:tc>
        <w:tc>
          <w:tcPr>
            <w:tcW w:w="2520" w:type="dxa"/>
            <w:tcBorders>
              <w:top w:val="nil"/>
            </w:tcBorders>
          </w:tcPr>
          <w:p>
            <w:pPr>
              <w:pStyle w:val="ConsPlusNonformat"/>
              <w:jc w:val="both"/>
            </w:pPr>
            <w:r>
              <w:t xml:space="preserve">Для размещения     </w:t>
            </w:r>
          </w:p>
          <w:p>
            <w:pPr>
              <w:pStyle w:val="ConsPlusNonformat"/>
              <w:jc w:val="both"/>
            </w:pPr>
            <w:r>
              <w:t xml:space="preserve">объектов религии   </w:t>
            </w:r>
          </w:p>
        </w:tc>
        <w:tc>
          <w:tcPr>
            <w:tcW w:w="960" w:type="dxa"/>
            <w:tcBorders>
              <w:top w:val="nil"/>
            </w:tcBorders>
          </w:tcPr>
          <w:p>
            <w:pPr>
              <w:pStyle w:val="ConsPlusNonformat"/>
              <w:jc w:val="both"/>
            </w:pPr>
            <w:r>
              <w:t xml:space="preserve">8.100 </w:t>
            </w:r>
          </w:p>
        </w:tc>
        <w:tc>
          <w:tcPr>
            <w:tcW w:w="3480" w:type="dxa"/>
            <w:tcBorders>
              <w:top w:val="nil"/>
            </w:tcBorders>
          </w:tcPr>
          <w:p>
            <w:pPr>
              <w:pStyle w:val="ConsPlusNonformat"/>
              <w:jc w:val="both"/>
            </w:pPr>
            <w:r>
              <w:t xml:space="preserve">Здания для отправления     </w:t>
            </w:r>
          </w:p>
          <w:p>
            <w:pPr>
              <w:pStyle w:val="ConsPlusNonformat"/>
              <w:jc w:val="both"/>
            </w:pPr>
            <w:r>
              <w:t xml:space="preserve">религиозных обрядов        </w:t>
            </w:r>
          </w:p>
          <w:p>
            <w:pPr>
              <w:pStyle w:val="ConsPlusNonformat"/>
              <w:jc w:val="both"/>
            </w:pPr>
            <w:r>
              <w:t xml:space="preserve">(церкви, соборы, храмы,    </w:t>
            </w:r>
          </w:p>
          <w:p>
            <w:pPr>
              <w:pStyle w:val="ConsPlusNonformat"/>
              <w:jc w:val="both"/>
            </w:pPr>
            <w:r>
              <w:t>часовни, монастыри, мечети,</w:t>
            </w:r>
          </w:p>
          <w:p>
            <w:pPr>
              <w:pStyle w:val="ConsPlusNonformat"/>
              <w:jc w:val="both"/>
            </w:pPr>
            <w:r>
              <w:t xml:space="preserve">молельные дома и т.п.)     </w:t>
            </w:r>
          </w:p>
        </w:tc>
        <w:tc>
          <w:tcPr>
            <w:tcW w:w="1920" w:type="dxa"/>
            <w:tcBorders>
              <w:top w:val="nil"/>
            </w:tcBorders>
          </w:tcPr>
          <w:p>
            <w:pPr>
              <w:pStyle w:val="ConsPlusNonformat"/>
              <w:jc w:val="both"/>
            </w:pPr>
            <w:r>
              <w:t xml:space="preserve">отдельно      </w:t>
            </w:r>
          </w:p>
          <w:p>
            <w:pPr>
              <w:pStyle w:val="ConsPlusNonformat"/>
              <w:jc w:val="both"/>
            </w:pPr>
            <w:r>
              <w:t xml:space="preserve">стоящие       </w:t>
            </w:r>
          </w:p>
        </w:tc>
      </w:tr>
    </w:tbl>
    <w:p>
      <w:pPr>
        <w:pStyle w:val="ConsPlusNormal"/>
        <w:ind w:firstLine="540"/>
        <w:jc w:val="both"/>
      </w:pPr>
    </w:p>
    <w:p>
      <w:pPr>
        <w:pStyle w:val="ConsPlusNormal"/>
        <w:ind w:firstLine="540"/>
        <w:jc w:val="both"/>
      </w:pPr>
      <w:r>
        <w:t>5. Зона размещения режимных объектов - К2:</w:t>
      </w:r>
    </w:p>
    <w:p>
      <w:pPr>
        <w:pStyle w:val="ConsPlusNormal"/>
        <w:ind w:firstLine="540"/>
        <w:jc w:val="both"/>
      </w:pPr>
      <w:r>
        <w:t>1) зона предназначена для размещения режимных объектов МВД и МО, специальных территорий, объектов МЧС;</w:t>
      </w:r>
    </w:p>
    <w:p>
      <w:pPr>
        <w:pStyle w:val="ConsPlusNormal"/>
        <w:ind w:firstLine="540"/>
        <w:jc w:val="both"/>
      </w:pPr>
      <w:r>
        <w:t>2) в качестве вспомогательных видов разрешенного использования допускается размещение объектов, приведенных в статье 29 Правил;</w:t>
      </w:r>
    </w:p>
    <w:p>
      <w:pPr>
        <w:pStyle w:val="ConsPlusNormal"/>
        <w:ind w:firstLine="540"/>
        <w:jc w:val="both"/>
      </w:pPr>
      <w:r>
        <w:t>3) 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статье 31 Правил.</w:t>
      </w:r>
    </w:p>
    <w:p>
      <w:pPr>
        <w:pStyle w:val="ConsPlusNormal"/>
        <w:ind w:firstLine="540"/>
        <w:jc w:val="both"/>
      </w:pPr>
      <w:r>
        <w:t>6. Зона перспективной застройки:</w:t>
      </w:r>
    </w:p>
    <w:p>
      <w:pPr>
        <w:pStyle w:val="ConsPlusNormal"/>
        <w:ind w:firstLine="540"/>
        <w:jc w:val="both"/>
      </w:pPr>
      <w:r>
        <w:t>1) зона предназначена для перспективной застройки за расчетным сроком реализации Генерального плана города Глазова. В пределах данной зоны запрещается любое строительство (за исключением строительства инженерной и транспортной инфраструктуры). Использование территории данной зоны возможно в целях рекреации.";</w:t>
      </w:r>
    </w:p>
    <w:p>
      <w:pPr>
        <w:pStyle w:val="ConsPlusNormal"/>
        <w:ind w:firstLine="540"/>
        <w:jc w:val="both"/>
      </w:pPr>
      <w:r>
        <w:t xml:space="preserve">26) в </w:t>
      </w:r>
      <w:hyperlink r:id="rId81" w:history="1">
        <w:r>
          <w:rPr>
            <w:color w:val="0000FF"/>
          </w:rPr>
          <w:t>статье 29</w:t>
        </w:r>
      </w:hyperlink>
      <w:r>
        <w:t>:</w:t>
      </w:r>
    </w:p>
    <w:p>
      <w:pPr>
        <w:pStyle w:val="ConsPlusNormal"/>
        <w:pBdr>
          <w:top w:val="single" w:sz="6" w:space="0" w:color="auto"/>
        </w:pBdr>
        <w:spacing w:before="100" w:after="100"/>
        <w:jc w:val="both"/>
        <w:rPr>
          <w:sz w:val="2"/>
          <w:szCs w:val="2"/>
        </w:rPr>
      </w:pPr>
    </w:p>
    <w:p>
      <w:pPr>
        <w:pStyle w:val="ConsPlusNormal"/>
        <w:ind w:firstLine="540"/>
        <w:jc w:val="both"/>
      </w:pPr>
      <w:r>
        <w:rPr>
          <w:color w:val="0A2666"/>
        </w:rPr>
        <w:t>КонсультантПлюс: примечание.</w:t>
      </w:r>
    </w:p>
    <w:p>
      <w:pPr>
        <w:pStyle w:val="ConsPlusNormal"/>
        <w:ind w:firstLine="540"/>
        <w:jc w:val="both"/>
      </w:pPr>
      <w:r>
        <w:rPr>
          <w:color w:val="0A2666"/>
        </w:rPr>
        <w:t>В официальном тексте документа, видимо, допущена опечатка: в подпункте 1 части 1 статьи 29 изменяемых слов нет.</w:t>
      </w:r>
    </w:p>
    <w:p>
      <w:pPr>
        <w:pStyle w:val="ConsPlusNormal"/>
        <w:pBdr>
          <w:top w:val="single" w:sz="6" w:space="0" w:color="auto"/>
        </w:pBdr>
        <w:spacing w:before="100" w:after="100"/>
        <w:jc w:val="both"/>
        <w:rPr>
          <w:sz w:val="2"/>
          <w:szCs w:val="2"/>
        </w:rPr>
      </w:pPr>
    </w:p>
    <w:p>
      <w:pPr>
        <w:pStyle w:val="ConsPlusNormal"/>
        <w:ind w:firstLine="540"/>
        <w:jc w:val="both"/>
      </w:pPr>
      <w:r>
        <w:t xml:space="preserve">а) в </w:t>
      </w:r>
      <w:hyperlink r:id="rId82" w:history="1">
        <w:r>
          <w:rPr>
            <w:color w:val="0000FF"/>
          </w:rPr>
          <w:t>подпункте 1 части 1</w:t>
        </w:r>
      </w:hyperlink>
      <w:r>
        <w:t xml:space="preserve"> все слова "реконструкции" заменить словами "обслуживания";</w:t>
      </w:r>
    </w:p>
    <w:p>
      <w:pPr>
        <w:pStyle w:val="ConsPlusNormal"/>
        <w:ind w:firstLine="540"/>
        <w:jc w:val="both"/>
      </w:pPr>
      <w:r>
        <w:t xml:space="preserve">б) в </w:t>
      </w:r>
      <w:hyperlink r:id="rId83" w:history="1">
        <w:r>
          <w:rPr>
            <w:color w:val="0000FF"/>
          </w:rPr>
          <w:t>части 7</w:t>
        </w:r>
      </w:hyperlink>
      <w:r>
        <w:t xml:space="preserve"> слова "в таблице N 23" заменить словами "в таблице N 25";</w:t>
      </w:r>
    </w:p>
    <w:p>
      <w:pPr>
        <w:pStyle w:val="ConsPlusNormal"/>
        <w:ind w:firstLine="540"/>
        <w:jc w:val="both"/>
      </w:pPr>
      <w:r>
        <w:t xml:space="preserve">в) </w:t>
      </w:r>
      <w:hyperlink r:id="rId84" w:history="1">
        <w:r>
          <w:rPr>
            <w:color w:val="0000FF"/>
          </w:rPr>
          <w:t>таблицу 23</w:t>
        </w:r>
      </w:hyperlink>
      <w:r>
        <w:t xml:space="preserve"> изложить в следующей редакции:</w:t>
      </w:r>
    </w:p>
    <w:p>
      <w:pPr>
        <w:pStyle w:val="ConsPlusNormal"/>
      </w:pPr>
    </w:p>
    <w:p>
      <w:pPr>
        <w:pStyle w:val="ConsPlusNormal"/>
        <w:jc w:val="center"/>
      </w:pPr>
      <w:r>
        <w:t>"Таблица N 25. Перечень вспомогательных видов разрешенного</w:t>
      </w:r>
    </w:p>
    <w:p>
      <w:pPr>
        <w:pStyle w:val="ConsPlusNormal"/>
        <w:jc w:val="center"/>
      </w:pPr>
      <w:r>
        <w:t>использования земельных участков и объектов капитального</w:t>
      </w:r>
    </w:p>
    <w:p>
      <w:pPr>
        <w:pStyle w:val="ConsPlusNormal"/>
        <w:jc w:val="center"/>
      </w:pPr>
      <w:r>
        <w:t>строительства, природных объектов, объектов</w:t>
      </w:r>
    </w:p>
    <w:p>
      <w:pPr>
        <w:pStyle w:val="ConsPlusNormal"/>
        <w:jc w:val="center"/>
      </w:pPr>
      <w:r>
        <w:t>сельскохозяйственного использования, сооружений</w:t>
      </w:r>
    </w:p>
    <w:p>
      <w:pPr>
        <w:pStyle w:val="ConsPlusNormal"/>
        <w:jc w:val="center"/>
      </w:pPr>
    </w:p>
    <w:p>
      <w:pPr>
        <w:pStyle w:val="ConsPlusCell"/>
        <w:jc w:val="both"/>
      </w:pPr>
      <w:r>
        <w:t>┌──────┬─────────────────────┬────────────────────────────────────────────┐</w:t>
      </w:r>
    </w:p>
    <w:p>
      <w:pPr>
        <w:pStyle w:val="ConsPlusCell"/>
        <w:jc w:val="both"/>
      </w:pPr>
      <w:r>
        <w:t>│ Код  │Основные или условно │     Вспомогательные виды разрешенного      │</w:t>
      </w:r>
    </w:p>
    <w:p>
      <w:pPr>
        <w:pStyle w:val="ConsPlusCell"/>
        <w:jc w:val="both"/>
      </w:pPr>
      <w:r>
        <w:t>│      │  разрешенные виды   │    использования, допустимые совместно     │</w:t>
      </w:r>
    </w:p>
    <w:p>
      <w:pPr>
        <w:pStyle w:val="ConsPlusCell"/>
        <w:jc w:val="both"/>
      </w:pPr>
      <w:r>
        <w:t>│      │    использования    │с основными или условно разрешенными видами │</w:t>
      </w:r>
    </w:p>
    <w:p>
      <w:pPr>
        <w:pStyle w:val="ConsPlusCell"/>
        <w:jc w:val="both"/>
      </w:pPr>
      <w:r>
        <w:t>│      │                     │               использования                │</w:t>
      </w:r>
    </w:p>
    <w:p>
      <w:pPr>
        <w:pStyle w:val="ConsPlusCell"/>
        <w:jc w:val="both"/>
      </w:pPr>
      <w:r>
        <w:t>├──────┼─────────────────────┴────────────────────────────────────────────┤</w:t>
      </w:r>
    </w:p>
    <w:p>
      <w:pPr>
        <w:pStyle w:val="ConsPlusCell"/>
        <w:jc w:val="both"/>
      </w:pPr>
      <w:r>
        <w:t>│1.000 │Многоквартирные жилые дома                                        │</w:t>
      </w:r>
    </w:p>
    <w:p>
      <w:pPr>
        <w:pStyle w:val="ConsPlusCell"/>
        <w:jc w:val="both"/>
      </w:pPr>
      <w:r>
        <w:t>├──────┼──────────────────────────────────────────────────────────────────┤</w:t>
      </w:r>
    </w:p>
    <w:p>
      <w:pPr>
        <w:pStyle w:val="ConsPlusCell"/>
        <w:jc w:val="both"/>
      </w:pPr>
      <w:r>
        <w:t>│1.100 │Малоэтажная жилая застройка                                       │</w:t>
      </w:r>
    </w:p>
    <w:p>
      <w:pPr>
        <w:pStyle w:val="ConsPlusCell"/>
        <w:jc w:val="both"/>
      </w:pPr>
      <w:r>
        <w:t>├──────┼─────────────────────┬────────────────────────────────────────────┤</w:t>
      </w:r>
    </w:p>
    <w:p>
      <w:pPr>
        <w:pStyle w:val="ConsPlusCell"/>
        <w:jc w:val="both"/>
      </w:pPr>
      <w:r>
        <w:t>│1.110 │Двухквартирные       │Хозяйственные постройки (хранение дров,     │</w:t>
      </w:r>
    </w:p>
    <w:p>
      <w:pPr>
        <w:pStyle w:val="ConsPlusCell"/>
        <w:jc w:val="both"/>
      </w:pPr>
      <w:r>
        <w:t>│      │блокированные жилые  │инструмента), хозблоки, постройки           │</w:t>
      </w:r>
    </w:p>
    <w:p>
      <w:pPr>
        <w:pStyle w:val="ConsPlusCell"/>
        <w:jc w:val="both"/>
      </w:pPr>
      <w:r>
        <w:t>│      │дома                 │для занятий индивидуальной трудовой         │</w:t>
      </w:r>
    </w:p>
    <w:p>
      <w:pPr>
        <w:pStyle w:val="ConsPlusCell"/>
        <w:jc w:val="both"/>
      </w:pPr>
      <w:r>
        <w:t>│      │                     │деятельностью (в пределах земельного участка│</w:t>
      </w:r>
    </w:p>
    <w:p>
      <w:pPr>
        <w:pStyle w:val="ConsPlusCell"/>
        <w:jc w:val="both"/>
      </w:pPr>
      <w:r>
        <w:t>│      │                     │без применения пожароопасных                │</w:t>
      </w:r>
    </w:p>
    <w:p>
      <w:pPr>
        <w:pStyle w:val="ConsPlusCell"/>
        <w:jc w:val="both"/>
      </w:pPr>
      <w:r>
        <w:t>│      │                     │и санитарно-вредных материалов и веществ);  │</w:t>
      </w:r>
    </w:p>
    <w:p>
      <w:pPr>
        <w:pStyle w:val="ConsPlusCell"/>
        <w:jc w:val="both"/>
      </w:pPr>
      <w:r>
        <w:t>│      │                     │семейные бани и сауны (при условии          │</w:t>
      </w:r>
    </w:p>
    <w:p>
      <w:pPr>
        <w:pStyle w:val="ConsPlusCell"/>
        <w:jc w:val="both"/>
      </w:pPr>
      <w:r>
        <w:t>│      │                     │подключения к централизованным сетям        │</w:t>
      </w:r>
    </w:p>
    <w:p>
      <w:pPr>
        <w:pStyle w:val="ConsPlusCell"/>
        <w:jc w:val="both"/>
      </w:pPr>
      <w:r>
        <w:t>│      │                     │водоотведения или строительства локальных   │</w:t>
      </w:r>
    </w:p>
    <w:p>
      <w:pPr>
        <w:pStyle w:val="ConsPlusCell"/>
        <w:jc w:val="both"/>
      </w:pPr>
      <w:r>
        <w:t>│      │                     │очистных сооружений);                       │</w:t>
      </w:r>
    </w:p>
    <w:p>
      <w:pPr>
        <w:pStyle w:val="ConsPlusCell"/>
        <w:jc w:val="both"/>
      </w:pPr>
      <w:r>
        <w:t>│      │                     │надворные туалеты (при условии устройства   │</w:t>
      </w:r>
    </w:p>
    <w:p>
      <w:pPr>
        <w:pStyle w:val="ConsPlusCell"/>
        <w:jc w:val="both"/>
      </w:pPr>
      <w:r>
        <w:t>│      │                     │септика с фильтрующим колодцем);            │</w:t>
      </w:r>
    </w:p>
    <w:p>
      <w:pPr>
        <w:pStyle w:val="ConsPlusCell"/>
        <w:jc w:val="both"/>
      </w:pPr>
      <w:r>
        <w:t>│      │                     │гаражи или стоянки до 2 машино-мест         │</w:t>
      </w:r>
    </w:p>
    <w:p>
      <w:pPr>
        <w:pStyle w:val="ConsPlusCell"/>
        <w:jc w:val="both"/>
      </w:pPr>
      <w:r>
        <w:t>│      │                     │легкового автотранспорта;                   │</w:t>
      </w:r>
    </w:p>
    <w:p>
      <w:pPr>
        <w:pStyle w:val="ConsPlusCell"/>
        <w:jc w:val="both"/>
      </w:pPr>
      <w:r>
        <w:t>│      │                     │площадки: детские, хозяйственные,           │</w:t>
      </w:r>
    </w:p>
    <w:p>
      <w:pPr>
        <w:pStyle w:val="ConsPlusCell"/>
        <w:jc w:val="both"/>
      </w:pPr>
      <w:r>
        <w:t>│      │                     │для отдыха;                                 │</w:t>
      </w:r>
    </w:p>
    <w:p>
      <w:pPr>
        <w:pStyle w:val="ConsPlusCell"/>
        <w:jc w:val="both"/>
      </w:pPr>
      <w:r>
        <w:t>│      │                     │сады, огороды;                              │</w:t>
      </w:r>
    </w:p>
    <w:p>
      <w:pPr>
        <w:pStyle w:val="ConsPlusCell"/>
        <w:jc w:val="both"/>
      </w:pPr>
      <w:r>
        <w:t>│      │                     │колодцы;                                    │</w:t>
      </w:r>
    </w:p>
    <w:p>
      <w:pPr>
        <w:pStyle w:val="ConsPlusCell"/>
        <w:jc w:val="both"/>
      </w:pPr>
      <w:r>
        <w:t>│      │                     │теплицы, оранжереи;                         │</w:t>
      </w:r>
    </w:p>
    <w:p>
      <w:pPr>
        <w:pStyle w:val="ConsPlusCell"/>
        <w:jc w:val="both"/>
      </w:pPr>
      <w:r>
        <w:t>│      │                     │постройки для содержания домашней птицы     │</w:t>
      </w:r>
    </w:p>
    <w:p>
      <w:pPr>
        <w:pStyle w:val="ConsPlusCell"/>
        <w:jc w:val="both"/>
      </w:pPr>
      <w:r>
        <w:t>│      │                     │и скота (без выпаса)                        │</w:t>
      </w:r>
    </w:p>
    <w:p>
      <w:pPr>
        <w:pStyle w:val="ConsPlusCell"/>
        <w:jc w:val="both"/>
      </w:pPr>
      <w:r>
        <w:t>├──────┼─────────────────────┼────────────────────────────────────────────┤</w:t>
      </w:r>
    </w:p>
    <w:p>
      <w:pPr>
        <w:pStyle w:val="ConsPlusCell"/>
        <w:jc w:val="both"/>
      </w:pPr>
      <w:r>
        <w:t>│1.120 │Малоэтажные          │Дворовые площадки (детские, спортивные,     │</w:t>
      </w:r>
    </w:p>
    <w:p>
      <w:pPr>
        <w:pStyle w:val="ConsPlusCell"/>
        <w:jc w:val="both"/>
      </w:pPr>
      <w:r>
        <w:t>│      │многоквартирные жилые│для отдыха), беседки, стоянки для хранения  │</w:t>
      </w:r>
    </w:p>
    <w:p>
      <w:pPr>
        <w:pStyle w:val="ConsPlusCell"/>
        <w:jc w:val="both"/>
      </w:pPr>
      <w:r>
        <w:t>│      │дома                 │легкового автотранспорта владельцев квартир │</w:t>
      </w:r>
    </w:p>
    <w:p>
      <w:pPr>
        <w:pStyle w:val="ConsPlusCell"/>
        <w:jc w:val="both"/>
      </w:pPr>
      <w:r>
        <w:t>├──────┼─────────────────────┴────────────────────────────────────────────┤</w:t>
      </w:r>
    </w:p>
    <w:p>
      <w:pPr>
        <w:pStyle w:val="ConsPlusCell"/>
        <w:jc w:val="both"/>
      </w:pPr>
      <w:r>
        <w:t>│1.200 │Многоэтажные жилые дома                                           │</w:t>
      </w:r>
    </w:p>
    <w:p>
      <w:pPr>
        <w:pStyle w:val="ConsPlusCell"/>
        <w:jc w:val="both"/>
      </w:pPr>
      <w:r>
        <w:t>├──────┼─────────────────────┬────────────────────────────────────────────┤</w:t>
      </w:r>
    </w:p>
    <w:p>
      <w:pPr>
        <w:pStyle w:val="ConsPlusCell"/>
        <w:jc w:val="both"/>
      </w:pPr>
      <w:r>
        <w:t>│1.210 │Среднеэтажные        │Дворовые площадки (детские, спортивные,     │</w:t>
      </w:r>
    </w:p>
    <w:p>
      <w:pPr>
        <w:pStyle w:val="ConsPlusCell"/>
        <w:jc w:val="both"/>
      </w:pPr>
      <w:r>
        <w:t>│      │многоквартирные дома │для отдыха), беседки, стоянки для хранения  │</w:t>
      </w:r>
    </w:p>
    <w:p>
      <w:pPr>
        <w:pStyle w:val="ConsPlusCell"/>
        <w:jc w:val="both"/>
      </w:pPr>
      <w:r>
        <w:t>│      │                     │легкового автотранспорта владельцев квартир │</w:t>
      </w:r>
    </w:p>
    <w:p>
      <w:pPr>
        <w:pStyle w:val="ConsPlusCell"/>
        <w:jc w:val="both"/>
      </w:pPr>
      <w:r>
        <w:t>├──────┼─────────────────────┼────────────────────────────────────────────┤</w:t>
      </w:r>
    </w:p>
    <w:p>
      <w:pPr>
        <w:pStyle w:val="ConsPlusCell"/>
        <w:jc w:val="both"/>
      </w:pPr>
      <w:r>
        <w:t>│1.220 │Среднеэтажные        │Дворовые площадки (детские, спортивные,     │</w:t>
      </w:r>
    </w:p>
    <w:p>
      <w:pPr>
        <w:pStyle w:val="ConsPlusCell"/>
        <w:jc w:val="both"/>
      </w:pPr>
      <w:r>
        <w:t>│      │многоквартирные дома │для отдыха), беседки, стоянки для хранения  │</w:t>
      </w:r>
    </w:p>
    <w:p>
      <w:pPr>
        <w:pStyle w:val="ConsPlusCell"/>
        <w:jc w:val="both"/>
      </w:pPr>
      <w:r>
        <w:t>│      │со встроенными       │легкового автотранспорта владельцев квартир,│</w:t>
      </w:r>
    </w:p>
    <w:p>
      <w:pPr>
        <w:pStyle w:val="ConsPlusCell"/>
        <w:jc w:val="both"/>
      </w:pPr>
      <w:r>
        <w:t>│      │(пристроенными)      │гостевые стоянки, разгрузочные площадки     │</w:t>
      </w:r>
    </w:p>
    <w:p>
      <w:pPr>
        <w:pStyle w:val="ConsPlusCell"/>
        <w:jc w:val="both"/>
      </w:pPr>
      <w:r>
        <w:t>│      │помещениями          │                                            │</w:t>
      </w:r>
    </w:p>
    <w:p>
      <w:pPr>
        <w:pStyle w:val="ConsPlusCell"/>
        <w:jc w:val="both"/>
      </w:pPr>
      <w:r>
        <w:t>│      │общественного        │                                            │</w:t>
      </w:r>
    </w:p>
    <w:p>
      <w:pPr>
        <w:pStyle w:val="ConsPlusCell"/>
        <w:jc w:val="both"/>
      </w:pPr>
      <w:r>
        <w:t>│      │и коммерческого      │                                            │</w:t>
      </w:r>
    </w:p>
    <w:p>
      <w:pPr>
        <w:pStyle w:val="ConsPlusCell"/>
        <w:jc w:val="both"/>
      </w:pPr>
      <w:r>
        <w:t>│      │назначения           │                                            │</w:t>
      </w:r>
    </w:p>
    <w:p>
      <w:pPr>
        <w:pStyle w:val="ConsPlusCell"/>
        <w:jc w:val="both"/>
      </w:pPr>
      <w:r>
        <w:t>├──────┼─────────────────────┼────────────────────────────────────────────┤</w:t>
      </w:r>
    </w:p>
    <w:p>
      <w:pPr>
        <w:pStyle w:val="ConsPlusCell"/>
        <w:jc w:val="both"/>
      </w:pPr>
      <w:r>
        <w:t>│1.230 │Многоэтажные         │Дворовые площадки (детские, спортивные,     │</w:t>
      </w:r>
    </w:p>
    <w:p>
      <w:pPr>
        <w:pStyle w:val="ConsPlusCell"/>
        <w:jc w:val="both"/>
      </w:pPr>
      <w:r>
        <w:t>│      │многоквартирные дома │для отдыха), беседки, стоянки для хранения  │</w:t>
      </w:r>
    </w:p>
    <w:p>
      <w:pPr>
        <w:pStyle w:val="ConsPlusCell"/>
        <w:jc w:val="both"/>
      </w:pPr>
      <w:r>
        <w:t>│      │                     │легкового автотранспорта владельцев квартир │</w:t>
      </w:r>
    </w:p>
    <w:p>
      <w:pPr>
        <w:pStyle w:val="ConsPlusCell"/>
        <w:jc w:val="both"/>
      </w:pPr>
      <w:r>
        <w:t>├──────┼─────────────────────┼────────────────────────────────────────────┤</w:t>
      </w:r>
    </w:p>
    <w:p>
      <w:pPr>
        <w:pStyle w:val="ConsPlusCell"/>
        <w:jc w:val="both"/>
      </w:pPr>
      <w:r>
        <w:t>│1.240 │Многоэтажные         │Дворовые площадки (детские, спортивные,     │</w:t>
      </w:r>
    </w:p>
    <w:p>
      <w:pPr>
        <w:pStyle w:val="ConsPlusCell"/>
        <w:jc w:val="both"/>
      </w:pPr>
      <w:r>
        <w:t>│      │многоквартирные дома │для отдыха), беседки, стоянки для хранения  │</w:t>
      </w:r>
    </w:p>
    <w:p>
      <w:pPr>
        <w:pStyle w:val="ConsPlusCell"/>
        <w:jc w:val="both"/>
      </w:pPr>
      <w:r>
        <w:t>│      │со встроенными       │легкового автотранспорта владельцев квартир,│</w:t>
      </w:r>
    </w:p>
    <w:p>
      <w:pPr>
        <w:pStyle w:val="ConsPlusCell"/>
        <w:jc w:val="both"/>
      </w:pPr>
      <w:r>
        <w:t>│      │(пристроенными)      │гостевые стоянки легкового автотранспорта,  │</w:t>
      </w:r>
    </w:p>
    <w:p>
      <w:pPr>
        <w:pStyle w:val="ConsPlusCell"/>
        <w:jc w:val="both"/>
      </w:pPr>
      <w:r>
        <w:t>│      │помещениями          │разгрузочные площадки                       │</w:t>
      </w:r>
    </w:p>
    <w:p>
      <w:pPr>
        <w:pStyle w:val="ConsPlusCell"/>
        <w:jc w:val="both"/>
      </w:pPr>
      <w:r>
        <w:t>│      │общественного        │                                            │</w:t>
      </w:r>
    </w:p>
    <w:p>
      <w:pPr>
        <w:pStyle w:val="ConsPlusCell"/>
        <w:jc w:val="both"/>
      </w:pPr>
      <w:r>
        <w:t>│      │и коммерческого      │                                            │</w:t>
      </w:r>
    </w:p>
    <w:p>
      <w:pPr>
        <w:pStyle w:val="ConsPlusCell"/>
        <w:jc w:val="both"/>
      </w:pPr>
      <w:r>
        <w:t>│      │назначения           │                                            │</w:t>
      </w:r>
    </w:p>
    <w:p>
      <w:pPr>
        <w:pStyle w:val="ConsPlusCell"/>
        <w:jc w:val="both"/>
      </w:pPr>
      <w:r>
        <w:t>├──────┼─────────────────────┴────────────────────────────────────────────┤</w:t>
      </w:r>
    </w:p>
    <w:p>
      <w:pPr>
        <w:pStyle w:val="ConsPlusCell"/>
        <w:jc w:val="both"/>
      </w:pPr>
      <w:r>
        <w:t>│1.300 │Жилые здания специального назначения                              │</w:t>
      </w:r>
    </w:p>
    <w:p>
      <w:pPr>
        <w:pStyle w:val="ConsPlusCell"/>
        <w:jc w:val="both"/>
      </w:pPr>
      <w:r>
        <w:t>├──────┼─────────────────────┬────────────────────────────────────────────┤</w:t>
      </w:r>
    </w:p>
    <w:p>
      <w:pPr>
        <w:pStyle w:val="ConsPlusCell"/>
        <w:jc w:val="both"/>
      </w:pPr>
      <w:r>
        <w:t>│1.310 │Общежития            │Спортивные площадки, площадки для отдыха,   │</w:t>
      </w:r>
    </w:p>
    <w:p>
      <w:pPr>
        <w:pStyle w:val="ConsPlusCell"/>
        <w:jc w:val="both"/>
      </w:pPr>
      <w:r>
        <w:t>├──────┼─────────────────────┤хозяйственные площадки, детские площадки,   │</w:t>
      </w:r>
    </w:p>
    <w:p>
      <w:pPr>
        <w:pStyle w:val="ConsPlusCell"/>
        <w:jc w:val="both"/>
      </w:pPr>
      <w:r>
        <w:t>│1.320 │Дома для престарелых │стоянки для легкового автотранспорта        │</w:t>
      </w:r>
    </w:p>
    <w:p>
      <w:pPr>
        <w:pStyle w:val="ConsPlusCell"/>
        <w:jc w:val="both"/>
      </w:pPr>
      <w:r>
        <w:t>│      │и семей с инвалидами │                                            │</w:t>
      </w:r>
    </w:p>
    <w:p>
      <w:pPr>
        <w:pStyle w:val="ConsPlusCell"/>
        <w:jc w:val="both"/>
      </w:pPr>
      <w:r>
        <w:t>├──────┼─────────────────────┴────────────────────────────────────────────┤</w:t>
      </w:r>
    </w:p>
    <w:p>
      <w:pPr>
        <w:pStyle w:val="ConsPlusCell"/>
        <w:jc w:val="both"/>
      </w:pPr>
      <w:r>
        <w:t>│2.000 │Индивидуальные жилые дома                                         │</w:t>
      </w:r>
    </w:p>
    <w:p>
      <w:pPr>
        <w:pStyle w:val="ConsPlusCell"/>
        <w:jc w:val="both"/>
      </w:pPr>
      <w:r>
        <w:t>├──────┼─────────────────────┬────────────────────────────────────────────┤</w:t>
      </w:r>
    </w:p>
    <w:p>
      <w:pPr>
        <w:pStyle w:val="ConsPlusCell"/>
        <w:jc w:val="both"/>
      </w:pPr>
      <w:r>
        <w:t>│2.100 │Индивидуальные жилые │Хозяйственные постройки, бани, постройки    │</w:t>
      </w:r>
    </w:p>
    <w:p>
      <w:pPr>
        <w:pStyle w:val="ConsPlusCell"/>
        <w:jc w:val="both"/>
      </w:pPr>
      <w:r>
        <w:t>│      │дома для проживания  │для занятий индивидуальной трудовой         │</w:t>
      </w:r>
    </w:p>
    <w:p>
      <w:pPr>
        <w:pStyle w:val="ConsPlusCell"/>
        <w:jc w:val="both"/>
      </w:pPr>
      <w:r>
        <w:t>│      │одной семьи          │деятельностью (в пределах земельного участка│</w:t>
      </w:r>
    </w:p>
    <w:p>
      <w:pPr>
        <w:pStyle w:val="ConsPlusCell"/>
        <w:jc w:val="both"/>
      </w:pPr>
      <w:r>
        <w:t>│      │(усадебного типа)    │без применения пожароопасных                │</w:t>
      </w:r>
    </w:p>
    <w:p>
      <w:pPr>
        <w:pStyle w:val="ConsPlusCell"/>
        <w:jc w:val="both"/>
      </w:pPr>
      <w:r>
        <w:t>│      │                     │и санитарно-вредных материалов и веществ);  │</w:t>
      </w:r>
    </w:p>
    <w:p>
      <w:pPr>
        <w:pStyle w:val="ConsPlusCell"/>
        <w:jc w:val="both"/>
      </w:pPr>
      <w:r>
        <w:t>│      │                     │гаражи или стоянки до 2 машино-мест         │</w:t>
      </w:r>
    </w:p>
    <w:p>
      <w:pPr>
        <w:pStyle w:val="ConsPlusCell"/>
        <w:jc w:val="both"/>
      </w:pPr>
      <w:r>
        <w:t>│      │                     │легкового автотранспорта, теплицы, колодцы  │</w:t>
      </w:r>
    </w:p>
    <w:p>
      <w:pPr>
        <w:pStyle w:val="ConsPlusCell"/>
        <w:jc w:val="both"/>
      </w:pPr>
      <w:r>
        <w:t>├──────┼─────────────────────┼────────────────────────────────────────────┤</w:t>
      </w:r>
    </w:p>
    <w:p>
      <w:pPr>
        <w:pStyle w:val="ConsPlusCell"/>
        <w:jc w:val="both"/>
      </w:pPr>
      <w:r>
        <w:t>│2.110 │Блокированные жилые  │Хозяйственные постройки (хранение дров,     │</w:t>
      </w:r>
    </w:p>
    <w:p>
      <w:pPr>
        <w:pStyle w:val="ConsPlusCell"/>
        <w:jc w:val="both"/>
      </w:pPr>
      <w:r>
        <w:t>│      │дома с приквартирным │инструмента), хозблоки, постройки           │</w:t>
      </w:r>
    </w:p>
    <w:p>
      <w:pPr>
        <w:pStyle w:val="ConsPlusCell"/>
        <w:jc w:val="both"/>
      </w:pPr>
      <w:r>
        <w:t>│      │участком             │для занятий индивидуальной трудовой         │</w:t>
      </w:r>
    </w:p>
    <w:p>
      <w:pPr>
        <w:pStyle w:val="ConsPlusCell"/>
        <w:jc w:val="both"/>
      </w:pPr>
      <w:r>
        <w:t>│      │                     │деятельностью (в пределах земельного участка│</w:t>
      </w:r>
    </w:p>
    <w:p>
      <w:pPr>
        <w:pStyle w:val="ConsPlusCell"/>
        <w:jc w:val="both"/>
      </w:pPr>
      <w:r>
        <w:t>│      │                     │без применения пожароопасных                │</w:t>
      </w:r>
    </w:p>
    <w:p>
      <w:pPr>
        <w:pStyle w:val="ConsPlusCell"/>
        <w:jc w:val="both"/>
      </w:pPr>
      <w:r>
        <w:t>│      │                     │и санитарно-вредных материалов и веществ);  │</w:t>
      </w:r>
    </w:p>
    <w:p>
      <w:pPr>
        <w:pStyle w:val="ConsPlusCell"/>
        <w:jc w:val="both"/>
      </w:pPr>
      <w:r>
        <w:t>│      │                     │семейные бани и сауны (при условии          │</w:t>
      </w:r>
    </w:p>
    <w:p>
      <w:pPr>
        <w:pStyle w:val="ConsPlusCell"/>
        <w:jc w:val="both"/>
      </w:pPr>
      <w:r>
        <w:t>│      │                     │подключения к централизованным сетям        │</w:t>
      </w:r>
    </w:p>
    <w:p>
      <w:pPr>
        <w:pStyle w:val="ConsPlusCell"/>
        <w:jc w:val="both"/>
      </w:pPr>
      <w:r>
        <w:t>│      │                     │водоотведения или строительства локальных   │</w:t>
      </w:r>
    </w:p>
    <w:p>
      <w:pPr>
        <w:pStyle w:val="ConsPlusCell"/>
        <w:jc w:val="both"/>
      </w:pPr>
      <w:r>
        <w:t>│      │                     │очистных сооружений);                       │</w:t>
      </w:r>
    </w:p>
    <w:p>
      <w:pPr>
        <w:pStyle w:val="ConsPlusCell"/>
        <w:jc w:val="both"/>
      </w:pPr>
      <w:r>
        <w:t>│      │                     │надворные туалеты (при условии устройства   │</w:t>
      </w:r>
    </w:p>
    <w:p>
      <w:pPr>
        <w:pStyle w:val="ConsPlusCell"/>
        <w:jc w:val="both"/>
      </w:pPr>
      <w:r>
        <w:t>│      │                     │септика с фильтрующим колодцем);            │</w:t>
      </w:r>
    </w:p>
    <w:p>
      <w:pPr>
        <w:pStyle w:val="ConsPlusCell"/>
        <w:jc w:val="both"/>
      </w:pPr>
      <w:r>
        <w:t>│      │                     │гаражи или стоянки до 2 машино-мест         │</w:t>
      </w:r>
    </w:p>
    <w:p>
      <w:pPr>
        <w:pStyle w:val="ConsPlusCell"/>
        <w:jc w:val="both"/>
      </w:pPr>
      <w:r>
        <w:t>│      │                     │легкового автотранспорта;                   │</w:t>
      </w:r>
    </w:p>
    <w:p>
      <w:pPr>
        <w:pStyle w:val="ConsPlusCell"/>
        <w:jc w:val="both"/>
      </w:pPr>
      <w:r>
        <w:t>│      │                     │площадки: детские, хозяйственные,           │</w:t>
      </w:r>
    </w:p>
    <w:p>
      <w:pPr>
        <w:pStyle w:val="ConsPlusCell"/>
        <w:jc w:val="both"/>
      </w:pPr>
      <w:r>
        <w:t>│      │                     │для отдыха;                                 │</w:t>
      </w:r>
    </w:p>
    <w:p>
      <w:pPr>
        <w:pStyle w:val="ConsPlusCell"/>
        <w:jc w:val="both"/>
      </w:pPr>
      <w:r>
        <w:t>│      │                     │сады, огороды;                              │</w:t>
      </w:r>
    </w:p>
    <w:p>
      <w:pPr>
        <w:pStyle w:val="ConsPlusCell"/>
        <w:jc w:val="both"/>
      </w:pPr>
      <w:r>
        <w:t>│      │                     │колодцы;                                    │</w:t>
      </w:r>
    </w:p>
    <w:p>
      <w:pPr>
        <w:pStyle w:val="ConsPlusCell"/>
        <w:jc w:val="both"/>
      </w:pPr>
      <w:r>
        <w:t>│      │                     │теплицы, оранжереи                          │</w:t>
      </w:r>
    </w:p>
    <w:p>
      <w:pPr>
        <w:pStyle w:val="ConsPlusCell"/>
        <w:jc w:val="both"/>
      </w:pPr>
      <w:r>
        <w:t>├──────┼─────────────────────┼────────────────────────────────────────────┤</w:t>
      </w:r>
    </w:p>
    <w:p>
      <w:pPr>
        <w:pStyle w:val="ConsPlusCell"/>
        <w:jc w:val="both"/>
      </w:pPr>
      <w:r>
        <w:t>│3.000 │Гаражи и автостоянки │                                            │</w:t>
      </w:r>
    </w:p>
    <w:p>
      <w:pPr>
        <w:pStyle w:val="ConsPlusCell"/>
        <w:jc w:val="both"/>
      </w:pPr>
      <w:r>
        <w:t>├──────┼─────────────────────┼────────────────────────────────────────────┤</w:t>
      </w:r>
    </w:p>
    <w:p>
      <w:pPr>
        <w:pStyle w:val="ConsPlusCell"/>
        <w:jc w:val="both"/>
      </w:pPr>
      <w:r>
        <w:t>│3.100 │Гараж индивидуальный │                                            │</w:t>
      </w:r>
    </w:p>
    <w:p>
      <w:pPr>
        <w:pStyle w:val="ConsPlusCell"/>
        <w:jc w:val="both"/>
      </w:pPr>
      <w:r>
        <w:t>│      │для легкого          │                                            │</w:t>
      </w:r>
    </w:p>
    <w:p>
      <w:pPr>
        <w:pStyle w:val="ConsPlusCell"/>
        <w:jc w:val="both"/>
      </w:pPr>
      <w:r>
        <w:t>│      │автотранспорта       │                                            │</w:t>
      </w:r>
    </w:p>
    <w:p>
      <w:pPr>
        <w:pStyle w:val="ConsPlusCell"/>
        <w:jc w:val="both"/>
      </w:pPr>
      <w:r>
        <w:t>├──────┼─────────────────────┼────────────────────────────────────────────┤</w:t>
      </w:r>
    </w:p>
    <w:p>
      <w:pPr>
        <w:pStyle w:val="ConsPlusCell"/>
        <w:jc w:val="both"/>
      </w:pPr>
      <w:r>
        <w:t>│3.125 │Гараж кооперативный  │                                            │</w:t>
      </w:r>
    </w:p>
    <w:p>
      <w:pPr>
        <w:pStyle w:val="ConsPlusCell"/>
        <w:jc w:val="both"/>
      </w:pPr>
      <w:r>
        <w:t>│      │для легкого          │                                            │</w:t>
      </w:r>
    </w:p>
    <w:p>
      <w:pPr>
        <w:pStyle w:val="ConsPlusCell"/>
        <w:jc w:val="both"/>
      </w:pPr>
      <w:r>
        <w:t>│      │автотранспорта       │                                            │</w:t>
      </w:r>
    </w:p>
    <w:p>
      <w:pPr>
        <w:pStyle w:val="ConsPlusCell"/>
        <w:jc w:val="both"/>
      </w:pPr>
      <w:r>
        <w:t>├──────┼─────────────────────┼────────────────────────────────────────────┤</w:t>
      </w:r>
    </w:p>
    <w:p>
      <w:pPr>
        <w:pStyle w:val="ConsPlusCell"/>
        <w:jc w:val="both"/>
      </w:pPr>
      <w:r>
        <w:t>│3.150 │Автостоянка гостевая │                                            │</w:t>
      </w:r>
    </w:p>
    <w:p>
      <w:pPr>
        <w:pStyle w:val="ConsPlusCell"/>
        <w:jc w:val="both"/>
      </w:pPr>
      <w:r>
        <w:t>│      │для легковых         │                                            │</w:t>
      </w:r>
    </w:p>
    <w:p>
      <w:pPr>
        <w:pStyle w:val="ConsPlusCell"/>
        <w:jc w:val="both"/>
      </w:pPr>
      <w:r>
        <w:t>│      │автомобилей          │                                            │</w:t>
      </w:r>
    </w:p>
    <w:p>
      <w:pPr>
        <w:pStyle w:val="ConsPlusCell"/>
        <w:jc w:val="both"/>
      </w:pPr>
      <w:r>
        <w:t>├──────┼─────────────────────┼────────────────────────────────────────────┤</w:t>
      </w:r>
    </w:p>
    <w:p>
      <w:pPr>
        <w:pStyle w:val="ConsPlusCell"/>
        <w:jc w:val="both"/>
      </w:pPr>
      <w:r>
        <w:t>│3.200 │Гаражи для размещения│                                            │</w:t>
      </w:r>
    </w:p>
    <w:p>
      <w:pPr>
        <w:pStyle w:val="ConsPlusCell"/>
        <w:jc w:val="both"/>
      </w:pPr>
      <w:r>
        <w:t>│      │автотранспортных     │                                            │</w:t>
      </w:r>
    </w:p>
    <w:p>
      <w:pPr>
        <w:pStyle w:val="ConsPlusCell"/>
        <w:jc w:val="both"/>
      </w:pPr>
      <w:r>
        <w:t>│      │средств, для нужд,   │                                            │</w:t>
      </w:r>
    </w:p>
    <w:p>
      <w:pPr>
        <w:pStyle w:val="ConsPlusCell"/>
        <w:jc w:val="both"/>
      </w:pPr>
      <w:r>
        <w:t>│      │не связанных         │                                            │</w:t>
      </w:r>
    </w:p>
    <w:p>
      <w:pPr>
        <w:pStyle w:val="ConsPlusCell"/>
        <w:jc w:val="both"/>
      </w:pPr>
      <w:r>
        <w:t>│      │с предпринимательской│                                            │</w:t>
      </w:r>
    </w:p>
    <w:p>
      <w:pPr>
        <w:pStyle w:val="ConsPlusCell"/>
        <w:jc w:val="both"/>
      </w:pPr>
      <w:r>
        <w:t>│      │деятельностью        │                                            │</w:t>
      </w:r>
    </w:p>
    <w:p>
      <w:pPr>
        <w:pStyle w:val="ConsPlusCell"/>
        <w:jc w:val="both"/>
      </w:pPr>
      <w:r>
        <w:t>├──────┼─────────────────────┴────────────────────────────────────────────┤</w:t>
      </w:r>
    </w:p>
    <w:p>
      <w:pPr>
        <w:pStyle w:val="ConsPlusCell"/>
        <w:jc w:val="both"/>
      </w:pPr>
      <w:r>
        <w:t>│5.000 │Объекты торговли, общественного питания и бытового обслуживания   │</w:t>
      </w:r>
    </w:p>
    <w:p>
      <w:pPr>
        <w:pStyle w:val="ConsPlusCell"/>
        <w:jc w:val="both"/>
      </w:pPr>
      <w:r>
        <w:t>├──────┼──────────────────────────────────────────────────────────────────┤</w:t>
      </w:r>
    </w:p>
    <w:p>
      <w:pPr>
        <w:pStyle w:val="ConsPlusCell"/>
        <w:jc w:val="both"/>
      </w:pPr>
      <w:r>
        <w:t>│5.100 │Объекты розничной торговли                                        │</w:t>
      </w:r>
    </w:p>
    <w:p>
      <w:pPr>
        <w:pStyle w:val="ConsPlusCell"/>
        <w:jc w:val="both"/>
      </w:pPr>
      <w:r>
        <w:t>├──────┼─────────────────────┬────────────────────────────────────────────┤</w:t>
      </w:r>
    </w:p>
    <w:p>
      <w:pPr>
        <w:pStyle w:val="ConsPlusCell"/>
        <w:jc w:val="both"/>
      </w:pPr>
      <w:r>
        <w:t>│5.110 │Объекты торговли     │Стоянки для легковых автомобилей            │</w:t>
      </w:r>
    </w:p>
    <w:p>
      <w:pPr>
        <w:pStyle w:val="ConsPlusCell"/>
        <w:jc w:val="both"/>
      </w:pPr>
      <w:r>
        <w:t>│      │общей торговой       │покупателей, разгрузочные площадки          │</w:t>
      </w:r>
    </w:p>
    <w:p>
      <w:pPr>
        <w:pStyle w:val="ConsPlusCell"/>
        <w:jc w:val="both"/>
      </w:pPr>
      <w:r>
        <w:t>│      │площадью менее       │                                            │</w:t>
      </w:r>
    </w:p>
    <w:p>
      <w:pPr>
        <w:pStyle w:val="ConsPlusCell"/>
        <w:jc w:val="both"/>
      </w:pPr>
      <w:r>
        <w:t>│      │150 кв. м            │                                            │</w:t>
      </w:r>
    </w:p>
    <w:p>
      <w:pPr>
        <w:pStyle w:val="ConsPlusCell"/>
        <w:jc w:val="both"/>
      </w:pPr>
      <w:r>
        <w:t>├──────┼─────────────────────┼────────────────────────────────────────────┤</w:t>
      </w:r>
    </w:p>
    <w:p>
      <w:pPr>
        <w:pStyle w:val="ConsPlusCell"/>
        <w:jc w:val="both"/>
      </w:pPr>
      <w:r>
        <w:t>│5.120 │Объекты торговли     │Стоянки для легковых автомобилей            │</w:t>
      </w:r>
    </w:p>
    <w:p>
      <w:pPr>
        <w:pStyle w:val="ConsPlusCell"/>
        <w:jc w:val="both"/>
      </w:pPr>
      <w:r>
        <w:t>│      │общей торговой       │покупателей, разгрузочные площадки          │</w:t>
      </w:r>
    </w:p>
    <w:p>
      <w:pPr>
        <w:pStyle w:val="ConsPlusCell"/>
        <w:jc w:val="both"/>
      </w:pPr>
      <w:r>
        <w:t>│      │площадью от 150      │                                            │</w:t>
      </w:r>
    </w:p>
    <w:p>
      <w:pPr>
        <w:pStyle w:val="ConsPlusCell"/>
        <w:jc w:val="both"/>
      </w:pPr>
      <w:r>
        <w:t>│      │до 400 кв. м         │                                            │</w:t>
      </w:r>
    </w:p>
    <w:p>
      <w:pPr>
        <w:pStyle w:val="ConsPlusCell"/>
        <w:jc w:val="both"/>
      </w:pPr>
      <w:r>
        <w:t>├──────┼─────────────────────┼────────────────────────────────────────────┤</w:t>
      </w:r>
    </w:p>
    <w:p>
      <w:pPr>
        <w:pStyle w:val="ConsPlusCell"/>
        <w:jc w:val="both"/>
      </w:pPr>
      <w:r>
        <w:t>│5.130 │Объекты торговли     │Стоянки для легковых автомобилей            │</w:t>
      </w:r>
    </w:p>
    <w:p>
      <w:pPr>
        <w:pStyle w:val="ConsPlusCell"/>
        <w:jc w:val="both"/>
      </w:pPr>
      <w:r>
        <w:t>│      │от 400 кв. м         │покупателей, разгрузочные площадки          │</w:t>
      </w:r>
    </w:p>
    <w:p>
      <w:pPr>
        <w:pStyle w:val="ConsPlusCell"/>
        <w:jc w:val="both"/>
      </w:pPr>
      <w:r>
        <w:t>│      │до 1000 кв. м        │                                            │</w:t>
      </w:r>
    </w:p>
    <w:p>
      <w:pPr>
        <w:pStyle w:val="ConsPlusCell"/>
        <w:jc w:val="both"/>
      </w:pPr>
      <w:r>
        <w:t>├──────┼─────────────────────┼────────────────────────────────────────────┤</w:t>
      </w:r>
    </w:p>
    <w:p>
      <w:pPr>
        <w:pStyle w:val="ConsPlusCell"/>
        <w:jc w:val="both"/>
      </w:pPr>
      <w:r>
        <w:t>│5.140 │Объекты торговли     │Стоянки для легковых автомобилей            │</w:t>
      </w:r>
    </w:p>
    <w:p>
      <w:pPr>
        <w:pStyle w:val="ConsPlusCell"/>
        <w:jc w:val="both"/>
      </w:pPr>
      <w:r>
        <w:t>│      │от 1000 до 5000 кв. м│покупателей, разгрузочные площадки          │</w:t>
      </w:r>
    </w:p>
    <w:p>
      <w:pPr>
        <w:pStyle w:val="ConsPlusCell"/>
        <w:jc w:val="both"/>
      </w:pPr>
      <w:r>
        <w:t>├──────┼─────────────────────┼────────────────────────────────────────────┤</w:t>
      </w:r>
    </w:p>
    <w:p>
      <w:pPr>
        <w:pStyle w:val="ConsPlusCell"/>
        <w:jc w:val="both"/>
      </w:pPr>
      <w:r>
        <w:t>│5.150 │Объекты торговли     │Стоянки для легковых автомобилей            │</w:t>
      </w:r>
    </w:p>
    <w:p>
      <w:pPr>
        <w:pStyle w:val="ConsPlusCell"/>
        <w:jc w:val="both"/>
      </w:pPr>
      <w:r>
        <w:t>│      │общей торговой       │покупателей, разгрузочные площадки          │</w:t>
      </w:r>
    </w:p>
    <w:p>
      <w:pPr>
        <w:pStyle w:val="ConsPlusCell"/>
        <w:jc w:val="both"/>
      </w:pPr>
      <w:r>
        <w:t>│      │площадью свыше 5000  │                                            │</w:t>
      </w:r>
    </w:p>
    <w:p>
      <w:pPr>
        <w:pStyle w:val="ConsPlusCell"/>
        <w:jc w:val="both"/>
      </w:pPr>
      <w:r>
        <w:t>│      │кв. м                │                                            │</w:t>
      </w:r>
    </w:p>
    <w:p>
      <w:pPr>
        <w:pStyle w:val="ConsPlusCell"/>
        <w:jc w:val="both"/>
      </w:pPr>
      <w:r>
        <w:t>├──────┼─────────────────────┼────────────────────────────────────────────┤</w:t>
      </w:r>
    </w:p>
    <w:p>
      <w:pPr>
        <w:pStyle w:val="ConsPlusCell"/>
        <w:jc w:val="both"/>
      </w:pPr>
      <w:r>
        <w:t>│5.160 │Рынок                │Стоянки для легковых автомобилей покупателей│</w:t>
      </w:r>
    </w:p>
    <w:p>
      <w:pPr>
        <w:pStyle w:val="ConsPlusCell"/>
        <w:jc w:val="both"/>
      </w:pPr>
      <w:r>
        <w:t>├──────┼─────────────────────┼────────────────────────────────────────────┤</w:t>
      </w:r>
    </w:p>
    <w:p>
      <w:pPr>
        <w:pStyle w:val="ConsPlusCell"/>
        <w:jc w:val="both"/>
      </w:pPr>
      <w:r>
        <w:t>│5.170 │Магазин-склад от 650 │Стоянки для легковых автомобилей            │</w:t>
      </w:r>
    </w:p>
    <w:p>
      <w:pPr>
        <w:pStyle w:val="ConsPlusCell"/>
        <w:jc w:val="both"/>
      </w:pPr>
      <w:r>
        <w:t>│      │до 2500 кв. м общей  │покупателей, погрузочно-разгрузочные        │</w:t>
      </w:r>
    </w:p>
    <w:p>
      <w:pPr>
        <w:pStyle w:val="ConsPlusCell"/>
        <w:jc w:val="both"/>
      </w:pPr>
      <w:r>
        <w:t>│      │торговой площади     │площадки, складские объекты                 │</w:t>
      </w:r>
    </w:p>
    <w:p>
      <w:pPr>
        <w:pStyle w:val="ConsPlusCell"/>
        <w:jc w:val="both"/>
      </w:pPr>
      <w:r>
        <w:t>├──────┼─────────────────────┴────────────────────────────────────────────┤</w:t>
      </w:r>
    </w:p>
    <w:p>
      <w:pPr>
        <w:pStyle w:val="ConsPlusCell"/>
        <w:jc w:val="both"/>
      </w:pPr>
      <w:r>
        <w:t>│5.200 │Объекты общественного питания                                     │</w:t>
      </w:r>
    </w:p>
    <w:p>
      <w:pPr>
        <w:pStyle w:val="ConsPlusCell"/>
        <w:jc w:val="both"/>
      </w:pPr>
      <w:r>
        <w:t>├──────┼─────────────────────┬────────────────────────────────────────────┤</w:t>
      </w:r>
    </w:p>
    <w:p>
      <w:pPr>
        <w:pStyle w:val="ConsPlusCell"/>
        <w:jc w:val="both"/>
      </w:pPr>
      <w:r>
        <w:t>│5.210 │Ресторан             │Стоянки для легковых автомобилей,           │</w:t>
      </w:r>
    </w:p>
    <w:p>
      <w:pPr>
        <w:pStyle w:val="ConsPlusCell"/>
        <w:jc w:val="both"/>
      </w:pPr>
      <w:r>
        <w:t>│      │                     │погрузочно-разгрузочные площадки            │</w:t>
      </w:r>
    </w:p>
    <w:p>
      <w:pPr>
        <w:pStyle w:val="ConsPlusCell"/>
        <w:jc w:val="both"/>
      </w:pPr>
      <w:r>
        <w:t>├──────┼─────────────────────┼────────────────────────────────────────────┤</w:t>
      </w:r>
    </w:p>
    <w:p>
      <w:pPr>
        <w:pStyle w:val="ConsPlusCell"/>
        <w:jc w:val="both"/>
      </w:pPr>
      <w:r>
        <w:t>│5.220 │Столовые             │Стоянки для легковых автомобилей,           │</w:t>
      </w:r>
    </w:p>
    <w:p>
      <w:pPr>
        <w:pStyle w:val="ConsPlusCell"/>
        <w:jc w:val="both"/>
      </w:pPr>
      <w:r>
        <w:t>│      │                     │погрузочно-разгрузочные площадки            │</w:t>
      </w:r>
    </w:p>
    <w:p>
      <w:pPr>
        <w:pStyle w:val="ConsPlusCell"/>
        <w:jc w:val="both"/>
      </w:pPr>
      <w:r>
        <w:t>├──────┼─────────────────────┼────────────────────────────────────────────┤</w:t>
      </w:r>
    </w:p>
    <w:p>
      <w:pPr>
        <w:pStyle w:val="ConsPlusCell"/>
        <w:jc w:val="both"/>
      </w:pPr>
      <w:r>
        <w:t>│5.230 │Кафе до 50 мест      │Стоянки для легковых автомобилей            │</w:t>
      </w:r>
    </w:p>
    <w:p>
      <w:pPr>
        <w:pStyle w:val="ConsPlusCell"/>
        <w:jc w:val="both"/>
      </w:pPr>
      <w:r>
        <w:t>├──────┼─────────────────────┼────────────────────────────────────────────┤</w:t>
      </w:r>
    </w:p>
    <w:p>
      <w:pPr>
        <w:pStyle w:val="ConsPlusCell"/>
        <w:jc w:val="both"/>
      </w:pPr>
      <w:r>
        <w:t>│5.240 │Кафе свыше 50 мест   │Стоянки для легковых автомобилей            │</w:t>
      </w:r>
    </w:p>
    <w:p>
      <w:pPr>
        <w:pStyle w:val="ConsPlusCell"/>
        <w:jc w:val="both"/>
      </w:pPr>
      <w:r>
        <w:t>├──────┼─────────────────────┼────────────────────────────────────────────┤</w:t>
      </w:r>
    </w:p>
    <w:p>
      <w:pPr>
        <w:pStyle w:val="ConsPlusCell"/>
        <w:jc w:val="both"/>
      </w:pPr>
      <w:r>
        <w:t>│5.250 │Закусочные           │Стоянки для легковых автомобилей            │</w:t>
      </w:r>
    </w:p>
    <w:p>
      <w:pPr>
        <w:pStyle w:val="ConsPlusCell"/>
        <w:jc w:val="both"/>
      </w:pPr>
      <w:r>
        <w:t>├──────┼─────────────────────┼────────────────────────────────────────────┤</w:t>
      </w:r>
    </w:p>
    <w:p>
      <w:pPr>
        <w:pStyle w:val="ConsPlusCell"/>
        <w:jc w:val="both"/>
      </w:pPr>
      <w:r>
        <w:t>│5.260 │Бары                 │Стоянки для легковых автомобилей            │</w:t>
      </w:r>
    </w:p>
    <w:p>
      <w:pPr>
        <w:pStyle w:val="ConsPlusCell"/>
        <w:jc w:val="both"/>
      </w:pPr>
      <w:r>
        <w:t>├──────┼─────────────────────┼────────────────────────────────────────────┤</w:t>
      </w:r>
    </w:p>
    <w:p>
      <w:pPr>
        <w:pStyle w:val="ConsPlusCell"/>
        <w:jc w:val="both"/>
      </w:pPr>
      <w:r>
        <w:t>│5.270 │Кафетерий            │Стоянки для легковых автомобилей            │</w:t>
      </w:r>
    </w:p>
    <w:p>
      <w:pPr>
        <w:pStyle w:val="ConsPlusCell"/>
        <w:jc w:val="both"/>
      </w:pPr>
      <w:r>
        <w:t>├──────┼─────────────────────┼────────────────────────────────────────────┤</w:t>
      </w:r>
    </w:p>
    <w:p>
      <w:pPr>
        <w:pStyle w:val="ConsPlusCell"/>
        <w:jc w:val="both"/>
      </w:pPr>
      <w:r>
        <w:t>│5.280 │Магазин-кулинария    │Стоянки для легковых автомобилей,           │</w:t>
      </w:r>
    </w:p>
    <w:p>
      <w:pPr>
        <w:pStyle w:val="ConsPlusCell"/>
        <w:jc w:val="both"/>
      </w:pPr>
      <w:r>
        <w:t>│      │                     │погрузочно-разгрузочные площадки            │</w:t>
      </w:r>
    </w:p>
    <w:p>
      <w:pPr>
        <w:pStyle w:val="ConsPlusCell"/>
        <w:jc w:val="both"/>
      </w:pPr>
      <w:r>
        <w:t>├──────┼─────────────────────┴────────────────────────────────────────────┤</w:t>
      </w:r>
    </w:p>
    <w:p>
      <w:pPr>
        <w:pStyle w:val="ConsPlusCell"/>
        <w:jc w:val="both"/>
      </w:pPr>
      <w:r>
        <w:t>│5.300 │Объекты бытового обслуживания                                     │</w:t>
      </w:r>
    </w:p>
    <w:p>
      <w:pPr>
        <w:pStyle w:val="ConsPlusCell"/>
        <w:jc w:val="both"/>
      </w:pPr>
      <w:r>
        <w:t>├──────┼─────────────────────┬────────────────────────────────────────────┤</w:t>
      </w:r>
    </w:p>
    <w:p>
      <w:pPr>
        <w:pStyle w:val="ConsPlusCell"/>
        <w:jc w:val="both"/>
      </w:pPr>
      <w:r>
        <w:t>│5.310 │Приемный пункт       │Стоянки для легковых автомобилей            │</w:t>
      </w:r>
    </w:p>
    <w:p>
      <w:pPr>
        <w:pStyle w:val="ConsPlusCell"/>
        <w:jc w:val="both"/>
      </w:pPr>
      <w:r>
        <w:t>│      │бытовых услуг        │                                            │</w:t>
      </w:r>
    </w:p>
    <w:p>
      <w:pPr>
        <w:pStyle w:val="ConsPlusCell"/>
        <w:jc w:val="both"/>
      </w:pPr>
      <w:r>
        <w:t>├──────┼─────────────────────┤                                            │</w:t>
      </w:r>
    </w:p>
    <w:p>
      <w:pPr>
        <w:pStyle w:val="ConsPlusCell"/>
        <w:jc w:val="both"/>
      </w:pPr>
      <w:r>
        <w:t>│5.320 │Дом бытовых услуг    │                                            │</w:t>
      </w:r>
    </w:p>
    <w:p>
      <w:pPr>
        <w:pStyle w:val="ConsPlusCell"/>
        <w:jc w:val="both"/>
      </w:pPr>
      <w:r>
        <w:t>├──────┼─────────────────────┤                                            │</w:t>
      </w:r>
    </w:p>
    <w:p>
      <w:pPr>
        <w:pStyle w:val="ConsPlusCell"/>
        <w:jc w:val="both"/>
      </w:pPr>
      <w:r>
        <w:t>│5.330 │Ателье               │                                            │</w:t>
      </w:r>
    </w:p>
    <w:p>
      <w:pPr>
        <w:pStyle w:val="ConsPlusCell"/>
        <w:jc w:val="both"/>
      </w:pPr>
      <w:r>
        <w:t>├──────┼─────────────────────┤                                            │</w:t>
      </w:r>
    </w:p>
    <w:p>
      <w:pPr>
        <w:pStyle w:val="ConsPlusCell"/>
        <w:jc w:val="both"/>
      </w:pPr>
      <w:r>
        <w:t>│5.340 │Ремонтные мастерские │                                            │</w:t>
      </w:r>
    </w:p>
    <w:p>
      <w:pPr>
        <w:pStyle w:val="ConsPlusCell"/>
        <w:jc w:val="both"/>
      </w:pPr>
      <w:r>
        <w:t>│      │и мастерские         │                                            │</w:t>
      </w:r>
    </w:p>
    <w:p>
      <w:pPr>
        <w:pStyle w:val="ConsPlusCell"/>
        <w:jc w:val="both"/>
      </w:pPr>
      <w:r>
        <w:t>│      │технического         │                                            │</w:t>
      </w:r>
    </w:p>
    <w:p>
      <w:pPr>
        <w:pStyle w:val="ConsPlusCell"/>
        <w:jc w:val="both"/>
      </w:pPr>
      <w:r>
        <w:t>│      │обслуживания         │                                            │</w:t>
      </w:r>
    </w:p>
    <w:p>
      <w:pPr>
        <w:pStyle w:val="ConsPlusCell"/>
        <w:jc w:val="both"/>
      </w:pPr>
      <w:r>
        <w:t>├──────┼─────────────────────┤                                            │</w:t>
      </w:r>
    </w:p>
    <w:p>
      <w:pPr>
        <w:pStyle w:val="ConsPlusCell"/>
        <w:jc w:val="both"/>
      </w:pPr>
      <w:r>
        <w:t>│5.350 │Объекты технического │                                            │</w:t>
      </w:r>
    </w:p>
    <w:p>
      <w:pPr>
        <w:pStyle w:val="ConsPlusCell"/>
        <w:jc w:val="both"/>
      </w:pPr>
      <w:r>
        <w:t>│      │обслуживания         │                                            │</w:t>
      </w:r>
    </w:p>
    <w:p>
      <w:pPr>
        <w:pStyle w:val="ConsPlusCell"/>
        <w:jc w:val="both"/>
      </w:pPr>
      <w:r>
        <w:t>│      │и ремонта            │                                            │</w:t>
      </w:r>
    </w:p>
    <w:p>
      <w:pPr>
        <w:pStyle w:val="ConsPlusCell"/>
        <w:jc w:val="both"/>
      </w:pPr>
      <w:r>
        <w:t>│      │транспортных средств,│                                            │</w:t>
      </w:r>
    </w:p>
    <w:p>
      <w:pPr>
        <w:pStyle w:val="ConsPlusCell"/>
        <w:jc w:val="both"/>
      </w:pPr>
      <w:r>
        <w:t>│      │машин и оборудования │                                            │</w:t>
      </w:r>
    </w:p>
    <w:p>
      <w:pPr>
        <w:pStyle w:val="ConsPlusCell"/>
        <w:jc w:val="both"/>
      </w:pPr>
      <w:r>
        <w:t>├──────┼─────────────────────┤                                            │</w:t>
      </w:r>
    </w:p>
    <w:p>
      <w:pPr>
        <w:pStyle w:val="ConsPlusCell"/>
        <w:jc w:val="both"/>
      </w:pPr>
      <w:r>
        <w:t>│5.360 │Предприятия          │                                            │</w:t>
      </w:r>
    </w:p>
    <w:p>
      <w:pPr>
        <w:pStyle w:val="ConsPlusCell"/>
        <w:jc w:val="both"/>
      </w:pPr>
      <w:r>
        <w:t>│      │по оказанию          │                                            │</w:t>
      </w:r>
    </w:p>
    <w:p>
      <w:pPr>
        <w:pStyle w:val="ConsPlusCell"/>
        <w:jc w:val="both"/>
      </w:pPr>
      <w:r>
        <w:t>│      │посреднических,      │                                            │</w:t>
      </w:r>
    </w:p>
    <w:p>
      <w:pPr>
        <w:pStyle w:val="ConsPlusCell"/>
        <w:jc w:val="both"/>
      </w:pPr>
      <w:r>
        <w:t>│      │обрядовых            │                                            │</w:t>
      </w:r>
    </w:p>
    <w:p>
      <w:pPr>
        <w:pStyle w:val="ConsPlusCell"/>
        <w:jc w:val="both"/>
      </w:pPr>
      <w:r>
        <w:t>│      │и ритуальных услуг   │                                            │</w:t>
      </w:r>
    </w:p>
    <w:p>
      <w:pPr>
        <w:pStyle w:val="ConsPlusCell"/>
        <w:jc w:val="both"/>
      </w:pPr>
      <w:r>
        <w:t>├──────┼─────────────────────┤                                            │</w:t>
      </w:r>
    </w:p>
    <w:p>
      <w:pPr>
        <w:pStyle w:val="ConsPlusCell"/>
        <w:jc w:val="both"/>
      </w:pPr>
      <w:r>
        <w:t>│5.370 │Салоны красоты,      │                                            │</w:t>
      </w:r>
    </w:p>
    <w:p>
      <w:pPr>
        <w:pStyle w:val="ConsPlusCell"/>
        <w:jc w:val="both"/>
      </w:pPr>
      <w:r>
        <w:t>│      │парикмахерские       │                                            │</w:t>
      </w:r>
    </w:p>
    <w:p>
      <w:pPr>
        <w:pStyle w:val="ConsPlusCell"/>
        <w:jc w:val="both"/>
      </w:pPr>
      <w:r>
        <w:t>│      │(с различным набором │                                            │</w:t>
      </w:r>
    </w:p>
    <w:p>
      <w:pPr>
        <w:pStyle w:val="ConsPlusCell"/>
        <w:jc w:val="both"/>
      </w:pPr>
      <w:r>
        <w:t>│      │услуг)               │                                            │</w:t>
      </w:r>
    </w:p>
    <w:p>
      <w:pPr>
        <w:pStyle w:val="ConsPlusCell"/>
        <w:jc w:val="both"/>
      </w:pPr>
      <w:r>
        <w:t>├──────┼─────────────────────┤                                            │</w:t>
      </w:r>
    </w:p>
    <w:p>
      <w:pPr>
        <w:pStyle w:val="ConsPlusCell"/>
        <w:jc w:val="both"/>
      </w:pPr>
      <w:r>
        <w:t>│5.380 │Прачечные и химчистки│                                            │</w:t>
      </w:r>
    </w:p>
    <w:p>
      <w:pPr>
        <w:pStyle w:val="ConsPlusCell"/>
        <w:jc w:val="both"/>
      </w:pPr>
      <w:r>
        <w:t>├──────┼─────────────────────┤                                            │</w:t>
      </w:r>
    </w:p>
    <w:p>
      <w:pPr>
        <w:pStyle w:val="ConsPlusCell"/>
        <w:jc w:val="both"/>
      </w:pPr>
      <w:r>
        <w:t>│5.390 │Бани, банно-         │Стоянки для легковых автомобилей            │</w:t>
      </w:r>
    </w:p>
    <w:p>
      <w:pPr>
        <w:pStyle w:val="ConsPlusCell"/>
        <w:jc w:val="both"/>
      </w:pPr>
      <w:r>
        <w:t>│      │оздоровительный      │                                            │</w:t>
      </w:r>
    </w:p>
    <w:p>
      <w:pPr>
        <w:pStyle w:val="ConsPlusCell"/>
        <w:jc w:val="both"/>
      </w:pPr>
      <w:r>
        <w:t>│      │комплекс             │                                            │</w:t>
      </w:r>
    </w:p>
    <w:p>
      <w:pPr>
        <w:pStyle w:val="ConsPlusCell"/>
        <w:jc w:val="both"/>
      </w:pPr>
      <w:r>
        <w:t>├──────┼─────────────────────┤                                            │</w:t>
      </w:r>
    </w:p>
    <w:p>
      <w:pPr>
        <w:pStyle w:val="ConsPlusCell"/>
        <w:jc w:val="both"/>
      </w:pPr>
      <w:r>
        <w:t>│5.391 │Фотоателье,          │                                            │</w:t>
      </w:r>
    </w:p>
    <w:p>
      <w:pPr>
        <w:pStyle w:val="ConsPlusCell"/>
        <w:jc w:val="both"/>
      </w:pPr>
      <w:r>
        <w:t>│      │фотолаборатории      │                                            │</w:t>
      </w:r>
    </w:p>
    <w:p>
      <w:pPr>
        <w:pStyle w:val="ConsPlusCell"/>
        <w:jc w:val="both"/>
      </w:pPr>
      <w:r>
        <w:t>├──────┼─────────────────────┤                                            │</w:t>
      </w:r>
    </w:p>
    <w:p>
      <w:pPr>
        <w:pStyle w:val="ConsPlusCell"/>
        <w:jc w:val="both"/>
      </w:pPr>
      <w:r>
        <w:t>│5.392 │Объекты игровых залов│                                            │</w:t>
      </w:r>
    </w:p>
    <w:p>
      <w:pPr>
        <w:pStyle w:val="ConsPlusCell"/>
        <w:jc w:val="both"/>
      </w:pPr>
      <w:r>
        <w:t>│      │(интернет-клубы,     │                                            │</w:t>
      </w:r>
    </w:p>
    <w:p>
      <w:pPr>
        <w:pStyle w:val="ConsPlusCell"/>
        <w:jc w:val="both"/>
      </w:pPr>
      <w:r>
        <w:t>│      │компьютерные клубы)  │                                            │</w:t>
      </w:r>
    </w:p>
    <w:p>
      <w:pPr>
        <w:pStyle w:val="ConsPlusCell"/>
        <w:jc w:val="both"/>
      </w:pPr>
      <w:r>
        <w:t>├──────┼─────────────────────┴────────────────────────────────────────────┤</w:t>
      </w:r>
    </w:p>
    <w:p>
      <w:pPr>
        <w:pStyle w:val="ConsPlusCell"/>
        <w:jc w:val="both"/>
      </w:pPr>
      <w:r>
        <w:t>│6.000 │Гостиницы и мотели                                                │</w:t>
      </w:r>
    </w:p>
    <w:p>
      <w:pPr>
        <w:pStyle w:val="ConsPlusCell"/>
        <w:jc w:val="both"/>
      </w:pPr>
      <w:r>
        <w:t>├──────┼─────────────────────┬────────────────────────────────────────────┤</w:t>
      </w:r>
    </w:p>
    <w:p>
      <w:pPr>
        <w:pStyle w:val="ConsPlusCell"/>
        <w:jc w:val="both"/>
      </w:pPr>
      <w:r>
        <w:t>│6.100 │Гостиницы            │Площадки: спортивные, для отдыха,           │</w:t>
      </w:r>
    </w:p>
    <w:p>
      <w:pPr>
        <w:pStyle w:val="ConsPlusCell"/>
        <w:jc w:val="both"/>
      </w:pPr>
      <w:r>
        <w:t>│      │                     │хозяйственные, стоянки для легковых         │</w:t>
      </w:r>
    </w:p>
    <w:p>
      <w:pPr>
        <w:pStyle w:val="ConsPlusCell"/>
        <w:jc w:val="both"/>
      </w:pPr>
      <w:r>
        <w:t>│      │                     │автомобилей                                 │</w:t>
      </w:r>
    </w:p>
    <w:p>
      <w:pPr>
        <w:pStyle w:val="ConsPlusCell"/>
        <w:jc w:val="both"/>
      </w:pPr>
      <w:r>
        <w:t>├──────┼─────────────────────┼────────────────────────────────────────────┤</w:t>
      </w:r>
    </w:p>
    <w:p>
      <w:pPr>
        <w:pStyle w:val="ConsPlusCell"/>
        <w:jc w:val="both"/>
      </w:pPr>
      <w:r>
        <w:t>│6.200 │Мотели               │Стоянки для легковых автомобилей            │</w:t>
      </w:r>
    </w:p>
    <w:p>
      <w:pPr>
        <w:pStyle w:val="ConsPlusCell"/>
        <w:jc w:val="both"/>
      </w:pPr>
      <w:r>
        <w:t>├──────┼─────────────────────┴────────────────────────────────────────────┤</w:t>
      </w:r>
    </w:p>
    <w:p>
      <w:pPr>
        <w:pStyle w:val="ConsPlusCell"/>
        <w:jc w:val="both"/>
      </w:pPr>
      <w:r>
        <w:t>│7.000 │Административные и офисные здания, объекты образования,           │</w:t>
      </w:r>
    </w:p>
    <w:p>
      <w:pPr>
        <w:pStyle w:val="ConsPlusCell"/>
        <w:jc w:val="both"/>
      </w:pPr>
      <w:r>
        <w:t>│      │здравоохранения, социального обеспечения, физкультуры и спорта,   │</w:t>
      </w:r>
    </w:p>
    <w:p>
      <w:pPr>
        <w:pStyle w:val="ConsPlusCell"/>
        <w:jc w:val="both"/>
      </w:pPr>
      <w:r>
        <w:t>│      │культуры, искусства                                               │</w:t>
      </w:r>
    </w:p>
    <w:p>
      <w:pPr>
        <w:pStyle w:val="ConsPlusCell"/>
        <w:jc w:val="both"/>
      </w:pPr>
      <w:r>
        <w:t>├──────┼──────────────────────────────────────────────────────────────────┤</w:t>
      </w:r>
    </w:p>
    <w:p>
      <w:pPr>
        <w:pStyle w:val="ConsPlusCell"/>
        <w:jc w:val="both"/>
      </w:pPr>
      <w:r>
        <w:t>│7.100 │Объекты государственных, административных, общественных           │</w:t>
      </w:r>
    </w:p>
    <w:p>
      <w:pPr>
        <w:pStyle w:val="ConsPlusCell"/>
        <w:jc w:val="both"/>
      </w:pPr>
      <w:r>
        <w:t>│      │организаций и учреждений                                          │</w:t>
      </w:r>
    </w:p>
    <w:p>
      <w:pPr>
        <w:pStyle w:val="ConsPlusCell"/>
        <w:jc w:val="both"/>
      </w:pPr>
      <w:r>
        <w:t>├──────┼─────────────────────┬────────────────────────────────────────────┤</w:t>
      </w:r>
    </w:p>
    <w:p>
      <w:pPr>
        <w:pStyle w:val="ConsPlusCell"/>
        <w:jc w:val="both"/>
      </w:pPr>
      <w:r>
        <w:t>│7.110 │Объекты органов      │Стоянки для легковых автомобилей            │</w:t>
      </w:r>
    </w:p>
    <w:p>
      <w:pPr>
        <w:pStyle w:val="ConsPlusCell"/>
        <w:jc w:val="both"/>
      </w:pPr>
      <w:r>
        <w:t>│      │государственной      │                                            │</w:t>
      </w:r>
    </w:p>
    <w:p>
      <w:pPr>
        <w:pStyle w:val="ConsPlusCell"/>
        <w:jc w:val="both"/>
      </w:pPr>
      <w:r>
        <w:t>│      │власти, органов      │                                            │</w:t>
      </w:r>
    </w:p>
    <w:p>
      <w:pPr>
        <w:pStyle w:val="ConsPlusCell"/>
        <w:jc w:val="both"/>
      </w:pPr>
      <w:r>
        <w:t>│      │местного             │                                            │</w:t>
      </w:r>
    </w:p>
    <w:p>
      <w:pPr>
        <w:pStyle w:val="ConsPlusCell"/>
        <w:jc w:val="both"/>
      </w:pPr>
      <w:r>
        <w:t>│      │самоуправления       │                                            │</w:t>
      </w:r>
    </w:p>
    <w:p>
      <w:pPr>
        <w:pStyle w:val="ConsPlusCell"/>
        <w:jc w:val="both"/>
      </w:pPr>
      <w:r>
        <w:t>├──────┼─────────────────────┤                                            │</w:t>
      </w:r>
    </w:p>
    <w:p>
      <w:pPr>
        <w:pStyle w:val="ConsPlusCell"/>
        <w:jc w:val="both"/>
      </w:pPr>
      <w:r>
        <w:t>│7.120 │Объекты              │                                            │</w:t>
      </w:r>
    </w:p>
    <w:p>
      <w:pPr>
        <w:pStyle w:val="ConsPlusCell"/>
        <w:jc w:val="both"/>
      </w:pPr>
      <w:r>
        <w:t>│      │государственных      │                                            │</w:t>
      </w:r>
    </w:p>
    <w:p>
      <w:pPr>
        <w:pStyle w:val="ConsPlusCell"/>
        <w:jc w:val="both"/>
      </w:pPr>
      <w:r>
        <w:t>│      │и муниципальных      │                                            │</w:t>
      </w:r>
    </w:p>
    <w:p>
      <w:pPr>
        <w:pStyle w:val="ConsPlusCell"/>
        <w:jc w:val="both"/>
      </w:pPr>
      <w:r>
        <w:t>│      │учреждений           │                                            │</w:t>
      </w:r>
    </w:p>
    <w:p>
      <w:pPr>
        <w:pStyle w:val="ConsPlusCell"/>
        <w:jc w:val="both"/>
      </w:pPr>
      <w:r>
        <w:t>├──────┼─────────────────────┤                                            │</w:t>
      </w:r>
    </w:p>
    <w:p>
      <w:pPr>
        <w:pStyle w:val="ConsPlusCell"/>
        <w:jc w:val="both"/>
      </w:pPr>
      <w:r>
        <w:t>│7.130 │Объекты              │                                            │</w:t>
      </w:r>
    </w:p>
    <w:p>
      <w:pPr>
        <w:pStyle w:val="ConsPlusCell"/>
        <w:jc w:val="both"/>
      </w:pPr>
      <w:r>
        <w:t>│      │государственных      │                                            │</w:t>
      </w:r>
    </w:p>
    <w:p>
      <w:pPr>
        <w:pStyle w:val="ConsPlusCell"/>
        <w:jc w:val="both"/>
      </w:pPr>
      <w:r>
        <w:t>│      │и муниципальных      │                                            │</w:t>
      </w:r>
    </w:p>
    <w:p>
      <w:pPr>
        <w:pStyle w:val="ConsPlusCell"/>
        <w:jc w:val="both"/>
      </w:pPr>
      <w:r>
        <w:t>│      │унитарных предприятий│                                            │</w:t>
      </w:r>
    </w:p>
    <w:p>
      <w:pPr>
        <w:pStyle w:val="ConsPlusCell"/>
        <w:jc w:val="both"/>
      </w:pPr>
      <w:r>
        <w:t>├──────┼─────────────────────┤                                            │</w:t>
      </w:r>
    </w:p>
    <w:p>
      <w:pPr>
        <w:pStyle w:val="ConsPlusCell"/>
        <w:jc w:val="both"/>
      </w:pPr>
      <w:r>
        <w:t>│7.140 │Опорные пункты охраны│                                            │</w:t>
      </w:r>
    </w:p>
    <w:p>
      <w:pPr>
        <w:pStyle w:val="ConsPlusCell"/>
        <w:jc w:val="both"/>
      </w:pPr>
      <w:r>
        <w:t>│      │общественного порядка│                                            │</w:t>
      </w:r>
    </w:p>
    <w:p>
      <w:pPr>
        <w:pStyle w:val="ConsPlusCell"/>
        <w:jc w:val="both"/>
      </w:pPr>
      <w:r>
        <w:t>├──────┼─────────────────────┤                                            │</w:t>
      </w:r>
    </w:p>
    <w:p>
      <w:pPr>
        <w:pStyle w:val="ConsPlusCell"/>
        <w:jc w:val="both"/>
      </w:pPr>
      <w:r>
        <w:t>│7.150 │Объекты пожарной     │                                            │</w:t>
      </w:r>
    </w:p>
    <w:p>
      <w:pPr>
        <w:pStyle w:val="ConsPlusCell"/>
        <w:jc w:val="both"/>
      </w:pPr>
      <w:r>
        <w:t>│      │охраны               │                                            │</w:t>
      </w:r>
    </w:p>
    <w:p>
      <w:pPr>
        <w:pStyle w:val="ConsPlusCell"/>
        <w:jc w:val="both"/>
      </w:pPr>
      <w:r>
        <w:t>├──────┼─────────────────────┤                                            │</w:t>
      </w:r>
    </w:p>
    <w:p>
      <w:pPr>
        <w:pStyle w:val="ConsPlusCell"/>
        <w:jc w:val="both"/>
      </w:pPr>
      <w:r>
        <w:t>│7.160 │Объекты размещения   │                                            │</w:t>
      </w:r>
    </w:p>
    <w:p>
      <w:pPr>
        <w:pStyle w:val="ConsPlusCell"/>
        <w:jc w:val="both"/>
      </w:pPr>
      <w:r>
        <w:t>│      │органов              │                                            │</w:t>
      </w:r>
    </w:p>
    <w:p>
      <w:pPr>
        <w:pStyle w:val="ConsPlusCell"/>
        <w:jc w:val="both"/>
      </w:pPr>
      <w:r>
        <w:t>│      │по обеспечению       │                                            │</w:t>
      </w:r>
    </w:p>
    <w:p>
      <w:pPr>
        <w:pStyle w:val="ConsPlusCell"/>
        <w:jc w:val="both"/>
      </w:pPr>
      <w:r>
        <w:t>│      │законности, прав     │                                            │</w:t>
      </w:r>
    </w:p>
    <w:p>
      <w:pPr>
        <w:pStyle w:val="ConsPlusCell"/>
        <w:jc w:val="both"/>
      </w:pPr>
      <w:r>
        <w:t>│      │и свобод граждан,    │                                            │</w:t>
      </w:r>
    </w:p>
    <w:p>
      <w:pPr>
        <w:pStyle w:val="ConsPlusCell"/>
        <w:jc w:val="both"/>
      </w:pPr>
      <w:r>
        <w:t>│      │охране собственности │                                            │</w:t>
      </w:r>
    </w:p>
    <w:p>
      <w:pPr>
        <w:pStyle w:val="ConsPlusCell"/>
        <w:jc w:val="both"/>
      </w:pPr>
      <w:r>
        <w:t>│      │и общественного      │                                            │</w:t>
      </w:r>
    </w:p>
    <w:p>
      <w:pPr>
        <w:pStyle w:val="ConsPlusCell"/>
        <w:jc w:val="both"/>
      </w:pPr>
      <w:r>
        <w:t>│      │порядка, борьбе      │                                            │</w:t>
      </w:r>
    </w:p>
    <w:p>
      <w:pPr>
        <w:pStyle w:val="ConsPlusCell"/>
        <w:jc w:val="both"/>
      </w:pPr>
      <w:r>
        <w:t>│      │с преступностью      │                                            │</w:t>
      </w:r>
    </w:p>
    <w:p>
      <w:pPr>
        <w:pStyle w:val="ConsPlusCell"/>
        <w:jc w:val="both"/>
      </w:pPr>
      <w:r>
        <w:t>├──────┼─────────────────────┴────────────────────────────────────────────┤</w:t>
      </w:r>
    </w:p>
    <w:p>
      <w:pPr>
        <w:pStyle w:val="ConsPlusCell"/>
        <w:jc w:val="both"/>
      </w:pPr>
      <w:r>
        <w:t>│7.200 │Офисные здания                                                    │</w:t>
      </w:r>
    </w:p>
    <w:p>
      <w:pPr>
        <w:pStyle w:val="ConsPlusCell"/>
        <w:jc w:val="both"/>
      </w:pPr>
      <w:r>
        <w:t>├──────┼─────────────────────┬────────────────────────────────────────────┤</w:t>
      </w:r>
    </w:p>
    <w:p>
      <w:pPr>
        <w:pStyle w:val="ConsPlusCell"/>
        <w:jc w:val="both"/>
      </w:pPr>
      <w:r>
        <w:t>│7.210 │Бизнес-центры        │Стоянки для легковых автомобилей            │</w:t>
      </w:r>
    </w:p>
    <w:p>
      <w:pPr>
        <w:pStyle w:val="ConsPlusCell"/>
        <w:jc w:val="both"/>
      </w:pPr>
      <w:r>
        <w:t>├──────┼─────────────────────┤                                            │</w:t>
      </w:r>
    </w:p>
    <w:p>
      <w:pPr>
        <w:pStyle w:val="ConsPlusCell"/>
        <w:jc w:val="both"/>
      </w:pPr>
      <w:r>
        <w:t>│7.220 │Офисы                │                                            │</w:t>
      </w:r>
    </w:p>
    <w:p>
      <w:pPr>
        <w:pStyle w:val="ConsPlusCell"/>
        <w:jc w:val="both"/>
      </w:pPr>
      <w:r>
        <w:t>├──────┼─────────────────────┴────────────────────────────────────────────┤</w:t>
      </w:r>
    </w:p>
    <w:p>
      <w:pPr>
        <w:pStyle w:val="ConsPlusCell"/>
        <w:jc w:val="both"/>
      </w:pPr>
      <w:r>
        <w:t>│7.300 │Объекты банковской и страховой деятельности                       │</w:t>
      </w:r>
    </w:p>
    <w:p>
      <w:pPr>
        <w:pStyle w:val="ConsPlusCell"/>
        <w:jc w:val="both"/>
      </w:pPr>
      <w:r>
        <w:t>├──────┼─────────────────────┬────────────────────────────────────────────┤</w:t>
      </w:r>
    </w:p>
    <w:p>
      <w:pPr>
        <w:pStyle w:val="ConsPlusCell"/>
        <w:jc w:val="both"/>
      </w:pPr>
      <w:r>
        <w:t>│7.310 │Объекты кредитно-    │Стоянки для легковых автомобилей            │</w:t>
      </w:r>
    </w:p>
    <w:p>
      <w:pPr>
        <w:pStyle w:val="ConsPlusCell"/>
        <w:jc w:val="both"/>
      </w:pPr>
      <w:r>
        <w:t>│      │финансовой           │                                            │</w:t>
      </w:r>
    </w:p>
    <w:p>
      <w:pPr>
        <w:pStyle w:val="ConsPlusCell"/>
        <w:jc w:val="both"/>
      </w:pPr>
      <w:r>
        <w:t>│      │и банковской         │                                            │</w:t>
      </w:r>
    </w:p>
    <w:p>
      <w:pPr>
        <w:pStyle w:val="ConsPlusCell"/>
        <w:jc w:val="both"/>
      </w:pPr>
      <w:r>
        <w:t>│      │деятельности,        │                                            │</w:t>
      </w:r>
    </w:p>
    <w:p>
      <w:pPr>
        <w:pStyle w:val="ConsPlusCell"/>
        <w:jc w:val="both"/>
      </w:pPr>
      <w:r>
        <w:t>│      │биржевой торговли    │                                            │</w:t>
      </w:r>
    </w:p>
    <w:p>
      <w:pPr>
        <w:pStyle w:val="ConsPlusCell"/>
        <w:jc w:val="both"/>
      </w:pPr>
      <w:r>
        <w:t>├──────┼─────────────────────┤                                            │</w:t>
      </w:r>
    </w:p>
    <w:p>
      <w:pPr>
        <w:pStyle w:val="ConsPlusCell"/>
        <w:jc w:val="both"/>
      </w:pPr>
      <w:r>
        <w:t>│7.320 │Нотариальные конторы,│                                            │</w:t>
      </w:r>
    </w:p>
    <w:p>
      <w:pPr>
        <w:pStyle w:val="ConsPlusCell"/>
        <w:jc w:val="both"/>
      </w:pPr>
      <w:r>
        <w:t>│      │юридические          │                                            │</w:t>
      </w:r>
    </w:p>
    <w:p>
      <w:pPr>
        <w:pStyle w:val="ConsPlusCell"/>
        <w:jc w:val="both"/>
      </w:pPr>
      <w:r>
        <w:t>│      │консультации         │                                            │</w:t>
      </w:r>
    </w:p>
    <w:p>
      <w:pPr>
        <w:pStyle w:val="ConsPlusCell"/>
        <w:jc w:val="both"/>
      </w:pPr>
      <w:r>
        <w:t>├──────┼─────────────────────┤                                            │</w:t>
      </w:r>
    </w:p>
    <w:p>
      <w:pPr>
        <w:pStyle w:val="ConsPlusCell"/>
        <w:jc w:val="both"/>
      </w:pPr>
      <w:r>
        <w:t>│7.330 │Агентства            │                                            │</w:t>
      </w:r>
    </w:p>
    <w:p>
      <w:pPr>
        <w:pStyle w:val="ConsPlusCell"/>
        <w:jc w:val="both"/>
      </w:pPr>
      <w:r>
        <w:t>│      │(недвижимости,       │                                            │</w:t>
      </w:r>
    </w:p>
    <w:p>
      <w:pPr>
        <w:pStyle w:val="ConsPlusCell"/>
        <w:jc w:val="both"/>
      </w:pPr>
      <w:r>
        <w:t>│      │туристические,       │                                            │</w:t>
      </w:r>
    </w:p>
    <w:p>
      <w:pPr>
        <w:pStyle w:val="ConsPlusCell"/>
        <w:jc w:val="both"/>
      </w:pPr>
      <w:r>
        <w:t>│      │рекламные)           │                                            │</w:t>
      </w:r>
    </w:p>
    <w:p>
      <w:pPr>
        <w:pStyle w:val="ConsPlusCell"/>
        <w:jc w:val="both"/>
      </w:pPr>
      <w:r>
        <w:t>├──────┼─────────────────────┤                                            │</w:t>
      </w:r>
    </w:p>
    <w:p>
      <w:pPr>
        <w:pStyle w:val="ConsPlusCell"/>
        <w:jc w:val="both"/>
      </w:pPr>
      <w:r>
        <w:t>│7.340 │Ломбарды             │                                            │</w:t>
      </w:r>
    </w:p>
    <w:p>
      <w:pPr>
        <w:pStyle w:val="ConsPlusCell"/>
        <w:jc w:val="both"/>
      </w:pPr>
      <w:r>
        <w:t>├──────┼─────────────────────┴────────────────────────────────────────────┤</w:t>
      </w:r>
    </w:p>
    <w:p>
      <w:pPr>
        <w:pStyle w:val="ConsPlusCell"/>
        <w:jc w:val="both"/>
      </w:pPr>
      <w:r>
        <w:t>│7.400 │Отделения связи, почтовые отделения, телефонные и телеграфные     │</w:t>
      </w:r>
    </w:p>
    <w:p>
      <w:pPr>
        <w:pStyle w:val="ConsPlusCell"/>
        <w:jc w:val="both"/>
      </w:pPr>
      <w:r>
        <w:t>│      │пункты                                                            │</w:t>
      </w:r>
    </w:p>
    <w:p>
      <w:pPr>
        <w:pStyle w:val="ConsPlusCell"/>
        <w:jc w:val="both"/>
      </w:pPr>
      <w:r>
        <w:t>├──────┼─────────────────────┬────────────────────────────────────────────┤</w:t>
      </w:r>
    </w:p>
    <w:p>
      <w:pPr>
        <w:pStyle w:val="ConsPlusCell"/>
        <w:jc w:val="both"/>
      </w:pPr>
      <w:r>
        <w:t>│7.410 │Отделения связи,     │Стоянки для легковых автомобилей            │</w:t>
      </w:r>
    </w:p>
    <w:p>
      <w:pPr>
        <w:pStyle w:val="ConsPlusCell"/>
        <w:jc w:val="both"/>
      </w:pPr>
      <w:r>
        <w:t>│      │телефонные           │                                            │</w:t>
      </w:r>
    </w:p>
    <w:p>
      <w:pPr>
        <w:pStyle w:val="ConsPlusCell"/>
        <w:jc w:val="both"/>
      </w:pPr>
      <w:r>
        <w:t>│      │и телеграфные пункты │                                            │</w:t>
      </w:r>
    </w:p>
    <w:p>
      <w:pPr>
        <w:pStyle w:val="ConsPlusCell"/>
        <w:jc w:val="both"/>
      </w:pPr>
      <w:r>
        <w:t>├──────┼─────────────────────┤                                            │</w:t>
      </w:r>
    </w:p>
    <w:p>
      <w:pPr>
        <w:pStyle w:val="ConsPlusCell"/>
        <w:jc w:val="both"/>
      </w:pPr>
      <w:r>
        <w:t>│7.420 │Почтовые отделения   │                                            │</w:t>
      </w:r>
    </w:p>
    <w:p>
      <w:pPr>
        <w:pStyle w:val="ConsPlusCell"/>
        <w:jc w:val="both"/>
      </w:pPr>
      <w:r>
        <w:t>├──────┼─────────────────────┴────────────────────────────────────────────┤</w:t>
      </w:r>
    </w:p>
    <w:p>
      <w:pPr>
        <w:pStyle w:val="ConsPlusCell"/>
        <w:jc w:val="both"/>
      </w:pPr>
      <w:r>
        <w:t>│7.500 │Объекты образования                                               │</w:t>
      </w:r>
    </w:p>
    <w:p>
      <w:pPr>
        <w:pStyle w:val="ConsPlusCell"/>
        <w:jc w:val="both"/>
      </w:pPr>
      <w:r>
        <w:t>├──────┼─────────────────────┬────────────────────────────────────────────┤</w:t>
      </w:r>
    </w:p>
    <w:p>
      <w:pPr>
        <w:pStyle w:val="ConsPlusCell"/>
        <w:jc w:val="both"/>
      </w:pPr>
      <w:r>
        <w:t>│7.510 │Учреждения           │Площадки: детские, спортивные, для отдыха,  │</w:t>
      </w:r>
    </w:p>
    <w:p>
      <w:pPr>
        <w:pStyle w:val="ConsPlusCell"/>
        <w:jc w:val="both"/>
      </w:pPr>
      <w:r>
        <w:t>│      │дошкольного          │хозяйственные                               │</w:t>
      </w:r>
    </w:p>
    <w:p>
      <w:pPr>
        <w:pStyle w:val="ConsPlusCell"/>
        <w:jc w:val="both"/>
      </w:pPr>
      <w:r>
        <w:t>│      │образования          │                                            │</w:t>
      </w:r>
    </w:p>
    <w:p>
      <w:pPr>
        <w:pStyle w:val="ConsPlusCell"/>
        <w:jc w:val="both"/>
      </w:pPr>
      <w:r>
        <w:t>├──────┼─────────────────────┼────────────────────────────────────────────┤</w:t>
      </w:r>
    </w:p>
    <w:p>
      <w:pPr>
        <w:pStyle w:val="ConsPlusCell"/>
        <w:jc w:val="both"/>
      </w:pPr>
      <w:r>
        <w:t>│7.520 │Учреждения начального│Площадки: спортивные, хозяйственные;        │</w:t>
      </w:r>
    </w:p>
    <w:p>
      <w:pPr>
        <w:pStyle w:val="ConsPlusCell"/>
        <w:jc w:val="both"/>
      </w:pPr>
      <w:r>
        <w:t>│      │общего и среднего    │оранжереи;                                  │</w:t>
      </w:r>
    </w:p>
    <w:p>
      <w:pPr>
        <w:pStyle w:val="ConsPlusCell"/>
        <w:jc w:val="both"/>
      </w:pPr>
      <w:r>
        <w:t>│      │(полного) общего     │объекты, технологически связанные           │</w:t>
      </w:r>
    </w:p>
    <w:p>
      <w:pPr>
        <w:pStyle w:val="ConsPlusCell"/>
        <w:jc w:val="both"/>
      </w:pPr>
      <w:r>
        <w:t>│      │образования          │с назначением основного вида (стадионы,     │</w:t>
      </w:r>
    </w:p>
    <w:p>
      <w:pPr>
        <w:pStyle w:val="ConsPlusCell"/>
        <w:jc w:val="both"/>
      </w:pPr>
      <w:r>
        <w:t>│      │                     │мастерские и т.д.)                          │</w:t>
      </w:r>
    </w:p>
    <w:p>
      <w:pPr>
        <w:pStyle w:val="ConsPlusCell"/>
        <w:jc w:val="both"/>
      </w:pPr>
      <w:r>
        <w:t>├──────┼─────────────────────┼────────────────────────────────────────────┤</w:t>
      </w:r>
    </w:p>
    <w:p>
      <w:pPr>
        <w:pStyle w:val="ConsPlusCell"/>
        <w:jc w:val="both"/>
      </w:pPr>
      <w:r>
        <w:t>│7.530 │Учреждения           │Стоянки для легковых автомобилей            │</w:t>
      </w:r>
    </w:p>
    <w:p>
      <w:pPr>
        <w:pStyle w:val="ConsPlusCell"/>
        <w:jc w:val="both"/>
      </w:pPr>
      <w:r>
        <w:t>│      │дополнительного      │                                            │</w:t>
      </w:r>
    </w:p>
    <w:p>
      <w:pPr>
        <w:pStyle w:val="ConsPlusCell"/>
        <w:jc w:val="both"/>
      </w:pPr>
      <w:r>
        <w:t>│      │образования          │                                            │</w:t>
      </w:r>
    </w:p>
    <w:p>
      <w:pPr>
        <w:pStyle w:val="ConsPlusCell"/>
        <w:jc w:val="both"/>
      </w:pPr>
      <w:r>
        <w:t>├──────┼─────────────────────┼────────────────────────────────────────────┤</w:t>
      </w:r>
    </w:p>
    <w:p>
      <w:pPr>
        <w:pStyle w:val="ConsPlusCell"/>
        <w:jc w:val="both"/>
      </w:pPr>
      <w:r>
        <w:t>│7.540 │Учреждения высшего   │Площадки: спортивные, для отдыха,           │</w:t>
      </w:r>
    </w:p>
    <w:p>
      <w:pPr>
        <w:pStyle w:val="ConsPlusCell"/>
        <w:jc w:val="both"/>
      </w:pPr>
      <w:r>
        <w:t>│      │и среднего           │хозяйственные;                              │</w:t>
      </w:r>
    </w:p>
    <w:p>
      <w:pPr>
        <w:pStyle w:val="ConsPlusCell"/>
        <w:jc w:val="both"/>
      </w:pPr>
      <w:r>
        <w:t>│      │профессионального    │теплицы и оранжереи                         │</w:t>
      </w:r>
    </w:p>
    <w:p>
      <w:pPr>
        <w:pStyle w:val="ConsPlusCell"/>
        <w:jc w:val="both"/>
      </w:pPr>
      <w:r>
        <w:t>│      │образования          │                                            │</w:t>
      </w:r>
    </w:p>
    <w:p>
      <w:pPr>
        <w:pStyle w:val="ConsPlusCell"/>
        <w:jc w:val="both"/>
      </w:pPr>
      <w:r>
        <w:t>├──────┼─────────────────────┼────────────────────────────────────────────┤</w:t>
      </w:r>
    </w:p>
    <w:p>
      <w:pPr>
        <w:pStyle w:val="ConsPlusCell"/>
        <w:jc w:val="both"/>
      </w:pPr>
      <w:r>
        <w:t>│7.550 │Школа-интернат       │Площадки: спортивные, для отдыха,           │</w:t>
      </w:r>
    </w:p>
    <w:p>
      <w:pPr>
        <w:pStyle w:val="ConsPlusCell"/>
        <w:jc w:val="both"/>
      </w:pPr>
      <w:r>
        <w:t>│      │                     │хозяйственные;                              │</w:t>
      </w:r>
    </w:p>
    <w:p>
      <w:pPr>
        <w:pStyle w:val="ConsPlusCell"/>
        <w:jc w:val="both"/>
      </w:pPr>
      <w:r>
        <w:t>│      │                     │теплицы и оранжереи                         │</w:t>
      </w:r>
    </w:p>
    <w:p>
      <w:pPr>
        <w:pStyle w:val="ConsPlusCell"/>
        <w:jc w:val="both"/>
      </w:pPr>
      <w:r>
        <w:t>├──────┼─────────────────────┴────────────────────────────────────────────┤</w:t>
      </w:r>
    </w:p>
    <w:p>
      <w:pPr>
        <w:pStyle w:val="ConsPlusCell"/>
        <w:jc w:val="both"/>
      </w:pPr>
      <w:r>
        <w:t>│7.600 │Объекты здравоохранения                                           │</w:t>
      </w:r>
    </w:p>
    <w:p>
      <w:pPr>
        <w:pStyle w:val="ConsPlusCell"/>
        <w:jc w:val="both"/>
      </w:pPr>
      <w:r>
        <w:t>├──────┼─────────────────────┬────────────────────────────────────────────┤</w:t>
      </w:r>
    </w:p>
    <w:p>
      <w:pPr>
        <w:pStyle w:val="ConsPlusCell"/>
        <w:jc w:val="both"/>
      </w:pPr>
      <w:r>
        <w:t>│7.610 │Стационары всех типов│Стоянки для легковых автомобилей            │</w:t>
      </w:r>
    </w:p>
    <w:p>
      <w:pPr>
        <w:pStyle w:val="ConsPlusCell"/>
        <w:jc w:val="both"/>
      </w:pPr>
      <w:r>
        <w:t>├──────┼─────────────────────┤                                            │</w:t>
      </w:r>
    </w:p>
    <w:p>
      <w:pPr>
        <w:pStyle w:val="ConsPlusCell"/>
        <w:jc w:val="both"/>
      </w:pPr>
      <w:r>
        <w:t>│7.620 │Поликлиники,         │                                            │</w:t>
      </w:r>
    </w:p>
    <w:p>
      <w:pPr>
        <w:pStyle w:val="ConsPlusCell"/>
        <w:jc w:val="both"/>
      </w:pPr>
      <w:r>
        <w:t>│      │амбулатории,         │                                            │</w:t>
      </w:r>
    </w:p>
    <w:p>
      <w:pPr>
        <w:pStyle w:val="ConsPlusCell"/>
        <w:jc w:val="both"/>
      </w:pPr>
      <w:r>
        <w:t>│      │диспансеры           │                                            │</w:t>
      </w:r>
    </w:p>
    <w:p>
      <w:pPr>
        <w:pStyle w:val="ConsPlusCell"/>
        <w:jc w:val="both"/>
      </w:pPr>
      <w:r>
        <w:t>│      │без стационара       │                                            │</w:t>
      </w:r>
    </w:p>
    <w:p>
      <w:pPr>
        <w:pStyle w:val="ConsPlusCell"/>
        <w:jc w:val="both"/>
      </w:pPr>
      <w:r>
        <w:t>├──────┼─────────────────────┤                                            │</w:t>
      </w:r>
    </w:p>
    <w:p>
      <w:pPr>
        <w:pStyle w:val="ConsPlusCell"/>
        <w:jc w:val="both"/>
      </w:pPr>
      <w:r>
        <w:t>│7.630 │Станции скорой       │                                            │</w:t>
      </w:r>
    </w:p>
    <w:p>
      <w:pPr>
        <w:pStyle w:val="ConsPlusCell"/>
        <w:jc w:val="both"/>
      </w:pPr>
      <w:r>
        <w:t>│      │медицинской помощи   │                                            │</w:t>
      </w:r>
    </w:p>
    <w:p>
      <w:pPr>
        <w:pStyle w:val="ConsPlusCell"/>
        <w:jc w:val="both"/>
      </w:pPr>
      <w:r>
        <w:t>├──────┼─────────────────────┤                                            │</w:t>
      </w:r>
    </w:p>
    <w:p>
      <w:pPr>
        <w:pStyle w:val="ConsPlusCell"/>
        <w:jc w:val="both"/>
      </w:pPr>
      <w:r>
        <w:t>│7.640 │Аптеки, оптики       │                                            │</w:t>
      </w:r>
    </w:p>
    <w:p>
      <w:pPr>
        <w:pStyle w:val="ConsPlusCell"/>
        <w:jc w:val="both"/>
      </w:pPr>
      <w:r>
        <w:t>├──────┼─────────────────────┤                                            │</w:t>
      </w:r>
    </w:p>
    <w:p>
      <w:pPr>
        <w:pStyle w:val="ConsPlusCell"/>
        <w:jc w:val="both"/>
      </w:pPr>
      <w:r>
        <w:t>│7.650 │Молочные кухни       │                                            │</w:t>
      </w:r>
    </w:p>
    <w:p>
      <w:pPr>
        <w:pStyle w:val="ConsPlusCell"/>
        <w:jc w:val="both"/>
      </w:pPr>
      <w:r>
        <w:t>├──────┼─────────────────────┤                                            │</w:t>
      </w:r>
    </w:p>
    <w:p>
      <w:pPr>
        <w:pStyle w:val="ConsPlusCell"/>
        <w:jc w:val="both"/>
      </w:pPr>
      <w:r>
        <w:t>│7.660 │Медицинские кабинеты │                                            │</w:t>
      </w:r>
    </w:p>
    <w:p>
      <w:pPr>
        <w:pStyle w:val="ConsPlusCell"/>
        <w:jc w:val="both"/>
      </w:pPr>
      <w:r>
        <w:t>│      │(стоматология, частно│                                            │</w:t>
      </w:r>
    </w:p>
    <w:p>
      <w:pPr>
        <w:pStyle w:val="ConsPlusCell"/>
        <w:jc w:val="both"/>
      </w:pPr>
      <w:r>
        <w:t>│      │практикующие врачи)  │                                            │</w:t>
      </w:r>
    </w:p>
    <w:p>
      <w:pPr>
        <w:pStyle w:val="ConsPlusCell"/>
        <w:jc w:val="both"/>
      </w:pPr>
      <w:r>
        <w:t>├──────┼─────────────────────┤                                            │</w:t>
      </w:r>
    </w:p>
    <w:p>
      <w:pPr>
        <w:pStyle w:val="ConsPlusCell"/>
        <w:jc w:val="both"/>
      </w:pPr>
      <w:r>
        <w:t>│7.670 │Санаторно-курортные  │                                            │</w:t>
      </w:r>
    </w:p>
    <w:p>
      <w:pPr>
        <w:pStyle w:val="ConsPlusCell"/>
        <w:jc w:val="both"/>
      </w:pPr>
      <w:r>
        <w:t>│      │учреждения           │                                            │</w:t>
      </w:r>
    </w:p>
    <w:p>
      <w:pPr>
        <w:pStyle w:val="ConsPlusCell"/>
        <w:jc w:val="both"/>
      </w:pPr>
      <w:r>
        <w:t>├──────┼─────────────────────┼────────────────────────────────────────────┤</w:t>
      </w:r>
    </w:p>
    <w:p>
      <w:pPr>
        <w:pStyle w:val="ConsPlusCell"/>
        <w:jc w:val="both"/>
      </w:pPr>
      <w:r>
        <w:t>│7.680 │Ветеринарные         │Стоянки для легковых автомобилей, площадки  │</w:t>
      </w:r>
    </w:p>
    <w:p>
      <w:pPr>
        <w:pStyle w:val="ConsPlusCell"/>
        <w:jc w:val="both"/>
      </w:pPr>
      <w:r>
        <w:t>│      │лечебницы с          │для выгула собак                            │</w:t>
      </w:r>
    </w:p>
    <w:p>
      <w:pPr>
        <w:pStyle w:val="ConsPlusCell"/>
        <w:jc w:val="both"/>
      </w:pPr>
      <w:r>
        <w:t>│      │содержанием животных │                                            │</w:t>
      </w:r>
    </w:p>
    <w:p>
      <w:pPr>
        <w:pStyle w:val="ConsPlusCell"/>
        <w:jc w:val="both"/>
      </w:pPr>
      <w:r>
        <w:t>├──────┼─────────────────────┼────────────────────────────────────────────┤</w:t>
      </w:r>
    </w:p>
    <w:p>
      <w:pPr>
        <w:pStyle w:val="ConsPlusCell"/>
        <w:jc w:val="both"/>
      </w:pPr>
      <w:r>
        <w:t>│7.690 │Ветеринарные         │Стоянки для легковых автомобилей            │</w:t>
      </w:r>
    </w:p>
    <w:p>
      <w:pPr>
        <w:pStyle w:val="ConsPlusCell"/>
        <w:jc w:val="both"/>
      </w:pPr>
      <w:r>
        <w:t>│      │лечебницы без        │                                            │</w:t>
      </w:r>
    </w:p>
    <w:p>
      <w:pPr>
        <w:pStyle w:val="ConsPlusCell"/>
        <w:jc w:val="both"/>
      </w:pPr>
      <w:r>
        <w:t>│      │содержания животных  │                                            │</w:t>
      </w:r>
    </w:p>
    <w:p>
      <w:pPr>
        <w:pStyle w:val="ConsPlusCell"/>
        <w:jc w:val="both"/>
      </w:pPr>
      <w:r>
        <w:t>├──────┼─────────────────────┴────────────────────────────────────────────┤</w:t>
      </w:r>
    </w:p>
    <w:p>
      <w:pPr>
        <w:pStyle w:val="ConsPlusCell"/>
        <w:jc w:val="both"/>
      </w:pPr>
      <w:r>
        <w:t>│7.700 │Объекты социального обеспечения и реконструкции                   │</w:t>
      </w:r>
    </w:p>
    <w:p>
      <w:pPr>
        <w:pStyle w:val="ConsPlusCell"/>
        <w:jc w:val="both"/>
      </w:pPr>
      <w:r>
        <w:t>├──────┼─────────────────────┬────────────────────────────────────────────┤</w:t>
      </w:r>
    </w:p>
    <w:p>
      <w:pPr>
        <w:pStyle w:val="ConsPlusCell"/>
        <w:jc w:val="both"/>
      </w:pPr>
      <w:r>
        <w:t>│7.710 │Объекты социального  │Площадки: детские, спортивные,              │</w:t>
      </w:r>
    </w:p>
    <w:p>
      <w:pPr>
        <w:pStyle w:val="ConsPlusCell"/>
        <w:jc w:val="both"/>
      </w:pPr>
      <w:r>
        <w:t>│      │обеспечения:         │хозяйственные, для отдыха,                  │</w:t>
      </w:r>
    </w:p>
    <w:p>
      <w:pPr>
        <w:pStyle w:val="ConsPlusCell"/>
        <w:jc w:val="both"/>
      </w:pPr>
      <w:r>
        <w:t>│      │дома-интернаты       │стоянки для легковых автомобилей            │</w:t>
      </w:r>
    </w:p>
    <w:p>
      <w:pPr>
        <w:pStyle w:val="ConsPlusCell"/>
        <w:jc w:val="both"/>
      </w:pPr>
      <w:r>
        <w:t>│      │для престарелых,     │                                            │</w:t>
      </w:r>
    </w:p>
    <w:p>
      <w:pPr>
        <w:pStyle w:val="ConsPlusCell"/>
        <w:jc w:val="both"/>
      </w:pPr>
      <w:r>
        <w:t>│      │инвалидов, дома      │                                            │</w:t>
      </w:r>
    </w:p>
    <w:p>
      <w:pPr>
        <w:pStyle w:val="ConsPlusCell"/>
        <w:jc w:val="both"/>
      </w:pPr>
      <w:r>
        <w:t>│      │ребенка и пр.        │                                            │</w:t>
      </w:r>
    </w:p>
    <w:p>
      <w:pPr>
        <w:pStyle w:val="ConsPlusCell"/>
        <w:jc w:val="both"/>
      </w:pPr>
      <w:r>
        <w:t>├──────┼─────────────────────┼────────────────────────────────────────────┤</w:t>
      </w:r>
    </w:p>
    <w:p>
      <w:pPr>
        <w:pStyle w:val="ConsPlusCell"/>
        <w:jc w:val="both"/>
      </w:pPr>
      <w:r>
        <w:t>│7.720 │Учреждения социальной│Стоянки для легковых автомобилей            │</w:t>
      </w:r>
    </w:p>
    <w:p>
      <w:pPr>
        <w:pStyle w:val="ConsPlusCell"/>
        <w:jc w:val="both"/>
      </w:pPr>
      <w:r>
        <w:t>│      │помощи населению     │                                            │</w:t>
      </w:r>
    </w:p>
    <w:p>
      <w:pPr>
        <w:pStyle w:val="ConsPlusCell"/>
        <w:jc w:val="both"/>
      </w:pPr>
      <w:r>
        <w:t>├──────┼─────────────────────┤                                            │</w:t>
      </w:r>
    </w:p>
    <w:p>
      <w:pPr>
        <w:pStyle w:val="ConsPlusCell"/>
        <w:jc w:val="both"/>
      </w:pPr>
      <w:r>
        <w:t>│7.730 │Объекты службы       │                                            │</w:t>
      </w:r>
    </w:p>
    <w:p>
      <w:pPr>
        <w:pStyle w:val="ConsPlusCell"/>
        <w:jc w:val="both"/>
      </w:pPr>
      <w:r>
        <w:t>│      │занятости            │                                            │</w:t>
      </w:r>
    </w:p>
    <w:p>
      <w:pPr>
        <w:pStyle w:val="ConsPlusCell"/>
        <w:jc w:val="both"/>
      </w:pPr>
      <w:r>
        <w:t>├──────┼─────────────────────┤                                            │</w:t>
      </w:r>
    </w:p>
    <w:p>
      <w:pPr>
        <w:pStyle w:val="ConsPlusCell"/>
        <w:jc w:val="both"/>
      </w:pPr>
      <w:r>
        <w:t>│7.740 │Объекты общественных │                                            │</w:t>
      </w:r>
    </w:p>
    <w:p>
      <w:pPr>
        <w:pStyle w:val="ConsPlusCell"/>
        <w:jc w:val="both"/>
      </w:pPr>
      <w:r>
        <w:t>│      │некоммерческих       │                                            │</w:t>
      </w:r>
    </w:p>
    <w:p>
      <w:pPr>
        <w:pStyle w:val="ConsPlusCell"/>
        <w:jc w:val="both"/>
      </w:pPr>
      <w:r>
        <w:t>│      │организаций          │                                            │</w:t>
      </w:r>
    </w:p>
    <w:p>
      <w:pPr>
        <w:pStyle w:val="ConsPlusCell"/>
        <w:jc w:val="both"/>
      </w:pPr>
      <w:r>
        <w:t>├──────┼─────────────────────┴────────────────────────────────────────────┤</w:t>
      </w:r>
    </w:p>
    <w:p>
      <w:pPr>
        <w:pStyle w:val="ConsPlusCell"/>
        <w:jc w:val="both"/>
      </w:pPr>
      <w:r>
        <w:t>│7.800 │Объекты физической культуры и спорта                              │</w:t>
      </w:r>
    </w:p>
    <w:p>
      <w:pPr>
        <w:pStyle w:val="ConsPlusCell"/>
        <w:jc w:val="both"/>
      </w:pPr>
      <w:r>
        <w:t>├──────┼─────────────────────┬────────────────────────────────────────────┤</w:t>
      </w:r>
    </w:p>
    <w:p>
      <w:pPr>
        <w:pStyle w:val="ConsPlusCell"/>
        <w:jc w:val="both"/>
      </w:pPr>
      <w:r>
        <w:t>│7.810 │Здания и сооружения, │Площадки для временных сооружений торговли, │</w:t>
      </w:r>
    </w:p>
    <w:p>
      <w:pPr>
        <w:pStyle w:val="ConsPlusCell"/>
        <w:jc w:val="both"/>
      </w:pPr>
      <w:r>
        <w:t>│      │предназначенные для  │проката инвентаря, общественного питания,   │</w:t>
      </w:r>
    </w:p>
    <w:p>
      <w:pPr>
        <w:pStyle w:val="ConsPlusCell"/>
        <w:jc w:val="both"/>
      </w:pPr>
      <w:r>
        <w:t>│      │занятий физической   │не являющиеся объектами капитального        │</w:t>
      </w:r>
    </w:p>
    <w:p>
      <w:pPr>
        <w:pStyle w:val="ConsPlusCell"/>
        <w:jc w:val="both"/>
      </w:pPr>
      <w:r>
        <w:t>│      │культурой и спортом  │строительства;                              │</w:t>
      </w:r>
    </w:p>
    <w:p>
      <w:pPr>
        <w:pStyle w:val="ConsPlusCell"/>
        <w:jc w:val="both"/>
      </w:pPr>
      <w:r>
        <w:t>│      │(клубы, спортивные   │стоянки для легковых автомобилей            │</w:t>
      </w:r>
    </w:p>
    <w:p>
      <w:pPr>
        <w:pStyle w:val="ConsPlusCell"/>
        <w:jc w:val="both"/>
      </w:pPr>
      <w:r>
        <w:t>│      │залы, бассейны,      │                                            │</w:t>
      </w:r>
    </w:p>
    <w:p>
      <w:pPr>
        <w:pStyle w:val="ConsPlusCell"/>
        <w:jc w:val="both"/>
      </w:pPr>
      <w:r>
        <w:t>│      │стадионы)            │                                            │</w:t>
      </w:r>
    </w:p>
    <w:p>
      <w:pPr>
        <w:pStyle w:val="ConsPlusCell"/>
        <w:jc w:val="both"/>
      </w:pPr>
      <w:r>
        <w:t>├──────┼─────────────────────┼────────────────────────────────────────────┤</w:t>
      </w:r>
    </w:p>
    <w:p>
      <w:pPr>
        <w:pStyle w:val="ConsPlusCell"/>
        <w:jc w:val="both"/>
      </w:pPr>
      <w:r>
        <w:t>│7.820 │Открытые площадки    │Стоянки для легковых автомобилей            │</w:t>
      </w:r>
    </w:p>
    <w:p>
      <w:pPr>
        <w:pStyle w:val="ConsPlusCell"/>
        <w:jc w:val="both"/>
      </w:pPr>
      <w:r>
        <w:t>│      │для занятий спортом  │                                            │</w:t>
      </w:r>
    </w:p>
    <w:p>
      <w:pPr>
        <w:pStyle w:val="ConsPlusCell"/>
        <w:jc w:val="both"/>
      </w:pPr>
      <w:r>
        <w:t>│      │(беговые дорожки,    │                                            │</w:t>
      </w:r>
    </w:p>
    <w:p>
      <w:pPr>
        <w:pStyle w:val="ConsPlusCell"/>
        <w:jc w:val="both"/>
      </w:pPr>
      <w:r>
        <w:t>│      │теннисные корты, поля│                                            │</w:t>
      </w:r>
    </w:p>
    <w:p>
      <w:pPr>
        <w:pStyle w:val="ConsPlusCell"/>
        <w:jc w:val="both"/>
      </w:pPr>
      <w:r>
        <w:t>│      │для спортивной игры  │                                            │</w:t>
      </w:r>
    </w:p>
    <w:p>
      <w:pPr>
        <w:pStyle w:val="ConsPlusCell"/>
        <w:jc w:val="both"/>
      </w:pPr>
      <w:r>
        <w:t>│      │и др.)               │                                            │</w:t>
      </w:r>
    </w:p>
    <w:p>
      <w:pPr>
        <w:pStyle w:val="ConsPlusCell"/>
        <w:jc w:val="both"/>
      </w:pPr>
      <w:r>
        <w:t>├──────┼─────────────────────┴────────────────────────────────────────────┤</w:t>
      </w:r>
    </w:p>
    <w:p>
      <w:pPr>
        <w:pStyle w:val="ConsPlusCell"/>
        <w:jc w:val="both"/>
      </w:pPr>
      <w:r>
        <w:t>│7.900 │Объекты культуры и искусства                                      │</w:t>
      </w:r>
    </w:p>
    <w:p>
      <w:pPr>
        <w:pStyle w:val="ConsPlusCell"/>
        <w:jc w:val="both"/>
      </w:pPr>
      <w:r>
        <w:t>├──────┼─────────────────────┬────────────────────────────────────────────┤</w:t>
      </w:r>
    </w:p>
    <w:p>
      <w:pPr>
        <w:pStyle w:val="ConsPlusCell"/>
        <w:jc w:val="both"/>
      </w:pPr>
      <w:r>
        <w:t>│7.910 │Музеи, выставочные   │Стоянки для легковых автомобилей            │</w:t>
      </w:r>
    </w:p>
    <w:p>
      <w:pPr>
        <w:pStyle w:val="ConsPlusCell"/>
        <w:jc w:val="both"/>
      </w:pPr>
      <w:r>
        <w:t>│      │залы                 │                                            │</w:t>
      </w:r>
    </w:p>
    <w:p>
      <w:pPr>
        <w:pStyle w:val="ConsPlusCell"/>
        <w:jc w:val="both"/>
      </w:pPr>
      <w:r>
        <w:t>├──────┼─────────────────────┤                                            │</w:t>
      </w:r>
    </w:p>
    <w:p>
      <w:pPr>
        <w:pStyle w:val="ConsPlusCell"/>
        <w:jc w:val="both"/>
      </w:pPr>
      <w:r>
        <w:t>│7.920 │Дома культуры,       │                                            │</w:t>
      </w:r>
    </w:p>
    <w:p>
      <w:pPr>
        <w:pStyle w:val="ConsPlusCell"/>
        <w:jc w:val="both"/>
      </w:pPr>
      <w:r>
        <w:t>│      │театрально-зрелищные │                                            │</w:t>
      </w:r>
    </w:p>
    <w:p>
      <w:pPr>
        <w:pStyle w:val="ConsPlusCell"/>
        <w:jc w:val="both"/>
      </w:pPr>
      <w:r>
        <w:t>│      │объекты              │                                            │</w:t>
      </w:r>
    </w:p>
    <w:p>
      <w:pPr>
        <w:pStyle w:val="ConsPlusCell"/>
        <w:jc w:val="both"/>
      </w:pPr>
      <w:r>
        <w:t>├──────┼─────────────────────┤                                            │</w:t>
      </w:r>
    </w:p>
    <w:p>
      <w:pPr>
        <w:pStyle w:val="ConsPlusCell"/>
        <w:jc w:val="both"/>
      </w:pPr>
      <w:r>
        <w:t>│7.930 │Библиотеки           │                                            │</w:t>
      </w:r>
    </w:p>
    <w:p>
      <w:pPr>
        <w:pStyle w:val="ConsPlusCell"/>
        <w:jc w:val="both"/>
      </w:pPr>
      <w:r>
        <w:t>├──────┼─────────────────────┤                                            │</w:t>
      </w:r>
    </w:p>
    <w:p>
      <w:pPr>
        <w:pStyle w:val="ConsPlusCell"/>
        <w:jc w:val="both"/>
      </w:pPr>
      <w:r>
        <w:t>│7.940 │Кинотеатры и кинозалы│                                            │</w:t>
      </w:r>
    </w:p>
    <w:p>
      <w:pPr>
        <w:pStyle w:val="ConsPlusCell"/>
        <w:jc w:val="both"/>
      </w:pPr>
      <w:r>
        <w:t>├──────┼─────────────────────┤                                            │</w:t>
      </w:r>
    </w:p>
    <w:p>
      <w:pPr>
        <w:pStyle w:val="ConsPlusCell"/>
        <w:jc w:val="both"/>
      </w:pPr>
      <w:r>
        <w:t>│7.950 │Студии, редакции     │                                            │</w:t>
      </w:r>
    </w:p>
    <w:p>
      <w:pPr>
        <w:pStyle w:val="ConsPlusCell"/>
        <w:jc w:val="both"/>
      </w:pPr>
      <w:r>
        <w:t>│      │газет и журналов,    │                                            │</w:t>
      </w:r>
    </w:p>
    <w:p>
      <w:pPr>
        <w:pStyle w:val="ConsPlusCell"/>
        <w:jc w:val="both"/>
      </w:pPr>
      <w:r>
        <w:t>│      │издательства         │                                            │</w:t>
      </w:r>
    </w:p>
    <w:p>
      <w:pPr>
        <w:pStyle w:val="ConsPlusCell"/>
        <w:jc w:val="both"/>
      </w:pPr>
      <w:r>
        <w:t>├──────┼─────────────────────┼────────────────────────────────────────────┤</w:t>
      </w:r>
    </w:p>
    <w:p>
      <w:pPr>
        <w:pStyle w:val="ConsPlusCell"/>
        <w:jc w:val="both"/>
      </w:pPr>
      <w:r>
        <w:t>│8.000 │Объекты религии      │                                            │</w:t>
      </w:r>
    </w:p>
    <w:p>
      <w:pPr>
        <w:pStyle w:val="ConsPlusCell"/>
        <w:jc w:val="both"/>
      </w:pPr>
      <w:r>
        <w:t>├──────┼─────────────────────┼────────────────────────────────────────────┤</w:t>
      </w:r>
    </w:p>
    <w:p>
      <w:pPr>
        <w:pStyle w:val="ConsPlusCell"/>
        <w:jc w:val="both"/>
      </w:pPr>
      <w:r>
        <w:t>│8.100 │Здания               │Стоянки для легковых автомобилей            │</w:t>
      </w:r>
    </w:p>
    <w:p>
      <w:pPr>
        <w:pStyle w:val="ConsPlusCell"/>
        <w:jc w:val="both"/>
      </w:pPr>
      <w:r>
        <w:t>│      │для отправления      │                                            │</w:t>
      </w:r>
    </w:p>
    <w:p>
      <w:pPr>
        <w:pStyle w:val="ConsPlusCell"/>
        <w:jc w:val="both"/>
      </w:pPr>
      <w:r>
        <w:t>│      │религиозных обрядов  │                                            │</w:t>
      </w:r>
    </w:p>
    <w:p>
      <w:pPr>
        <w:pStyle w:val="ConsPlusCell"/>
        <w:jc w:val="both"/>
      </w:pPr>
      <w:r>
        <w:t>│      │(церкви, соборы,     │                                            │</w:t>
      </w:r>
    </w:p>
    <w:p>
      <w:pPr>
        <w:pStyle w:val="ConsPlusCell"/>
        <w:jc w:val="both"/>
      </w:pPr>
      <w:r>
        <w:t>│      │храмы, часовни,      │                                            │</w:t>
      </w:r>
    </w:p>
    <w:p>
      <w:pPr>
        <w:pStyle w:val="ConsPlusCell"/>
        <w:jc w:val="both"/>
      </w:pPr>
      <w:r>
        <w:t>│      │монастыри, мечети,   │                                            │</w:t>
      </w:r>
    </w:p>
    <w:p>
      <w:pPr>
        <w:pStyle w:val="ConsPlusCell"/>
        <w:jc w:val="both"/>
      </w:pPr>
      <w:r>
        <w:t>│      │молельные дома       │                                            │</w:t>
      </w:r>
    </w:p>
    <w:p>
      <w:pPr>
        <w:pStyle w:val="ConsPlusCell"/>
        <w:jc w:val="both"/>
      </w:pPr>
      <w:r>
        <w:t>│      │и т.п.)              │                                            │</w:t>
      </w:r>
    </w:p>
    <w:p>
      <w:pPr>
        <w:pStyle w:val="ConsPlusCell"/>
        <w:jc w:val="both"/>
      </w:pPr>
      <w:r>
        <w:t>├──────┼─────────────────────┼────────────────────────────────────────────┤</w:t>
      </w:r>
    </w:p>
    <w:p>
      <w:pPr>
        <w:pStyle w:val="ConsPlusCell"/>
        <w:jc w:val="both"/>
      </w:pPr>
      <w:r>
        <w:t>│8.200 │Объекты              │Стоянки для легковых автомобилей            │</w:t>
      </w:r>
    </w:p>
    <w:p>
      <w:pPr>
        <w:pStyle w:val="ConsPlusCell"/>
        <w:jc w:val="both"/>
      </w:pPr>
      <w:r>
        <w:t>│      │вспомогательного     │                                            │</w:t>
      </w:r>
    </w:p>
    <w:p>
      <w:pPr>
        <w:pStyle w:val="ConsPlusCell"/>
        <w:jc w:val="both"/>
      </w:pPr>
      <w:r>
        <w:t>│      │назначения           │                                            │</w:t>
      </w:r>
    </w:p>
    <w:p>
      <w:pPr>
        <w:pStyle w:val="ConsPlusCell"/>
        <w:jc w:val="both"/>
      </w:pPr>
      <w:r>
        <w:t>├──────┼─────────────────────┼────────────────────────────────────────────┤</w:t>
      </w:r>
    </w:p>
    <w:p>
      <w:pPr>
        <w:pStyle w:val="ConsPlusCell"/>
        <w:jc w:val="both"/>
      </w:pPr>
      <w:r>
        <w:t>│9.000 │Объекты досуга       │                                            │</w:t>
      </w:r>
    </w:p>
    <w:p>
      <w:pPr>
        <w:pStyle w:val="ConsPlusCell"/>
        <w:jc w:val="both"/>
      </w:pPr>
      <w:r>
        <w:t>│      │и развлечений        │                                            │</w:t>
      </w:r>
    </w:p>
    <w:p>
      <w:pPr>
        <w:pStyle w:val="ConsPlusCell"/>
        <w:jc w:val="both"/>
      </w:pPr>
      <w:r>
        <w:t>├──────┼─────────────────────┼────────────────────────────────────────────┤</w:t>
      </w:r>
    </w:p>
    <w:p>
      <w:pPr>
        <w:pStyle w:val="ConsPlusCell"/>
        <w:jc w:val="both"/>
      </w:pPr>
      <w:r>
        <w:t>│9.100 │Ночные клубы,        │Стоянки для легковых автомобилей            │</w:t>
      </w:r>
    </w:p>
    <w:p>
      <w:pPr>
        <w:pStyle w:val="ConsPlusCell"/>
        <w:jc w:val="both"/>
      </w:pPr>
      <w:r>
        <w:t>│      │дискотеки,           │                                            │</w:t>
      </w:r>
    </w:p>
    <w:p>
      <w:pPr>
        <w:pStyle w:val="ConsPlusCell"/>
        <w:jc w:val="both"/>
      </w:pPr>
      <w:r>
        <w:t>│      │развлекательные      │                                            │</w:t>
      </w:r>
    </w:p>
    <w:p>
      <w:pPr>
        <w:pStyle w:val="ConsPlusCell"/>
        <w:jc w:val="both"/>
      </w:pPr>
      <w:r>
        <w:t>│      │центры, боулинг-     │                                            │</w:t>
      </w:r>
    </w:p>
    <w:p>
      <w:pPr>
        <w:pStyle w:val="ConsPlusCell"/>
        <w:jc w:val="both"/>
      </w:pPr>
      <w:r>
        <w:t>│      │центры и др.         │                                            │</w:t>
      </w:r>
    </w:p>
    <w:p>
      <w:pPr>
        <w:pStyle w:val="ConsPlusCell"/>
        <w:jc w:val="both"/>
      </w:pPr>
      <w:r>
        <w:t>├──────┼─────────────────────┼────────────────────────────────────────────┤</w:t>
      </w:r>
    </w:p>
    <w:p>
      <w:pPr>
        <w:pStyle w:val="ConsPlusCell"/>
        <w:jc w:val="both"/>
      </w:pPr>
      <w:r>
        <w:t>│9.200 │Аттракционы, детские │Стоянки для легковых автомобилей            │</w:t>
      </w:r>
    </w:p>
    <w:p>
      <w:pPr>
        <w:pStyle w:val="ConsPlusCell"/>
        <w:jc w:val="both"/>
      </w:pPr>
      <w:r>
        <w:t>│      │игровые и открытые   │                                            │</w:t>
      </w:r>
    </w:p>
    <w:p>
      <w:pPr>
        <w:pStyle w:val="ConsPlusCell"/>
        <w:jc w:val="both"/>
      </w:pPr>
      <w:r>
        <w:t>│      │киноконцертные       │                                            │</w:t>
      </w:r>
    </w:p>
    <w:p>
      <w:pPr>
        <w:pStyle w:val="ConsPlusCell"/>
        <w:jc w:val="both"/>
      </w:pPr>
      <w:r>
        <w:t>│      │площадки             │                                            │</w:t>
      </w:r>
    </w:p>
    <w:p>
      <w:pPr>
        <w:pStyle w:val="ConsPlusCell"/>
        <w:jc w:val="both"/>
      </w:pPr>
      <w:r>
        <w:t>├──────┼─────────────────────┴────────────────────────────────────────────┤</w:t>
      </w:r>
    </w:p>
    <w:p>
      <w:pPr>
        <w:pStyle w:val="ConsPlusCell"/>
        <w:jc w:val="both"/>
      </w:pPr>
      <w:r>
        <w:t>│10.000│Объекты рекреационного и лечебно-оздоровительного назначения      │</w:t>
      </w:r>
    </w:p>
    <w:p>
      <w:pPr>
        <w:pStyle w:val="ConsPlusCell"/>
        <w:jc w:val="both"/>
      </w:pPr>
      <w:r>
        <w:t>├──────┼─────────────────────┬────────────────────────────────────────────┤</w:t>
      </w:r>
    </w:p>
    <w:p>
      <w:pPr>
        <w:pStyle w:val="ConsPlusCell"/>
        <w:jc w:val="both"/>
      </w:pPr>
      <w:r>
        <w:t>│10.100│Дома отдыха,         │Стоянки для легковых автомобилей            │</w:t>
      </w:r>
    </w:p>
    <w:p>
      <w:pPr>
        <w:pStyle w:val="ConsPlusCell"/>
        <w:jc w:val="both"/>
      </w:pPr>
      <w:r>
        <w:t>│      │пансионаты           │                                            │</w:t>
      </w:r>
    </w:p>
    <w:p>
      <w:pPr>
        <w:pStyle w:val="ConsPlusCell"/>
        <w:jc w:val="both"/>
      </w:pPr>
      <w:r>
        <w:t>├──────┼─────────────────────┼────────────────────────────────────────────┤</w:t>
      </w:r>
    </w:p>
    <w:p>
      <w:pPr>
        <w:pStyle w:val="ConsPlusCell"/>
        <w:jc w:val="both"/>
      </w:pPr>
      <w:r>
        <w:t>│10.200│Озеленение территории│1) Площадки для отдыха, спорта;             │</w:t>
      </w:r>
    </w:p>
    <w:p>
      <w:pPr>
        <w:pStyle w:val="ConsPlusCell"/>
        <w:jc w:val="both"/>
      </w:pPr>
      <w:r>
        <w:t>│      │(сады, скверы,       │2) общественные биотуалеты;                 │</w:t>
      </w:r>
    </w:p>
    <w:p>
      <w:pPr>
        <w:pStyle w:val="ConsPlusCell"/>
        <w:jc w:val="both"/>
      </w:pPr>
      <w:r>
        <w:t>│      │бульвары)            │3) сезонные объекты временной постройки     │</w:t>
      </w:r>
    </w:p>
    <w:p>
      <w:pPr>
        <w:pStyle w:val="ConsPlusCell"/>
        <w:jc w:val="both"/>
      </w:pPr>
      <w:r>
        <w:t>│      │                     │мелкорозничной торговли и общественного     │</w:t>
      </w:r>
    </w:p>
    <w:p>
      <w:pPr>
        <w:pStyle w:val="ConsPlusCell"/>
        <w:jc w:val="both"/>
      </w:pPr>
      <w:r>
        <w:t>│      │                     │питания;                                    │</w:t>
      </w:r>
    </w:p>
    <w:p>
      <w:pPr>
        <w:pStyle w:val="ConsPlusCell"/>
        <w:jc w:val="both"/>
      </w:pPr>
      <w:r>
        <w:t>│      │                     │4) малые архитектурные формы, фонтаны       │</w:t>
      </w:r>
    </w:p>
    <w:p>
      <w:pPr>
        <w:pStyle w:val="ConsPlusCell"/>
        <w:jc w:val="both"/>
      </w:pPr>
      <w:r>
        <w:t>│      │                     │и инфраструктура для отдыха;                │</w:t>
      </w:r>
    </w:p>
    <w:p>
      <w:pPr>
        <w:pStyle w:val="ConsPlusCell"/>
        <w:jc w:val="both"/>
      </w:pPr>
      <w:r>
        <w:t>│      │                     │5) мемориальные сооружения                  │</w:t>
      </w:r>
    </w:p>
    <w:p>
      <w:pPr>
        <w:pStyle w:val="ConsPlusCell"/>
        <w:jc w:val="both"/>
      </w:pPr>
      <w:r>
        <w:t>├──────┼─────────────────────┼────────────────────────────────────────────┤</w:t>
      </w:r>
    </w:p>
    <w:p>
      <w:pPr>
        <w:pStyle w:val="ConsPlusCell"/>
        <w:jc w:val="both"/>
      </w:pPr>
      <w:r>
        <w:t>│10.210│Городские леса       │                                            │</w:t>
      </w:r>
    </w:p>
    <w:p>
      <w:pPr>
        <w:pStyle w:val="ConsPlusCell"/>
        <w:jc w:val="both"/>
      </w:pPr>
      <w:r>
        <w:t>├──────┼─────────────────────┼────────────────────────────────────────────┤</w:t>
      </w:r>
    </w:p>
    <w:p>
      <w:pPr>
        <w:pStyle w:val="ConsPlusCell"/>
        <w:jc w:val="both"/>
      </w:pPr>
      <w:r>
        <w:t>│10.220│Особо охраняемые     │                                            │</w:t>
      </w:r>
    </w:p>
    <w:p>
      <w:pPr>
        <w:pStyle w:val="ConsPlusCell"/>
        <w:jc w:val="both"/>
      </w:pPr>
      <w:r>
        <w:t>│      │природные территории │                                            │</w:t>
      </w:r>
    </w:p>
    <w:p>
      <w:pPr>
        <w:pStyle w:val="ConsPlusCell"/>
        <w:jc w:val="both"/>
      </w:pPr>
      <w:r>
        <w:t>├──────┼─────────────────────┼────────────────────────────────────────────┤</w:t>
      </w:r>
    </w:p>
    <w:p>
      <w:pPr>
        <w:pStyle w:val="ConsPlusCell"/>
        <w:jc w:val="both"/>
      </w:pPr>
      <w:r>
        <w:t>│10.230│Озеленение           │1) Мелкорозничная торговля цветами          │</w:t>
      </w:r>
    </w:p>
    <w:p>
      <w:pPr>
        <w:pStyle w:val="ConsPlusCell"/>
        <w:jc w:val="both"/>
      </w:pPr>
      <w:r>
        <w:t>│      │специального         │и печатными изданиями,                      │</w:t>
      </w:r>
    </w:p>
    <w:p>
      <w:pPr>
        <w:pStyle w:val="ConsPlusCell"/>
        <w:jc w:val="both"/>
      </w:pPr>
      <w:r>
        <w:t>│      │назначения           │2) общественное питание (во временных       │</w:t>
      </w:r>
    </w:p>
    <w:p>
      <w:pPr>
        <w:pStyle w:val="ConsPlusCell"/>
        <w:jc w:val="both"/>
      </w:pPr>
      <w:r>
        <w:t>│      │                     │постройках - киоски, навесы и др.);         │</w:t>
      </w:r>
    </w:p>
    <w:p>
      <w:pPr>
        <w:pStyle w:val="ConsPlusCell"/>
        <w:jc w:val="both"/>
      </w:pPr>
      <w:r>
        <w:t>│      │                     │3) рекламные конструкции                    │</w:t>
      </w:r>
    </w:p>
    <w:p>
      <w:pPr>
        <w:pStyle w:val="ConsPlusCell"/>
        <w:jc w:val="both"/>
      </w:pPr>
      <w:r>
        <w:t>├──────┼─────────────────────┼────────────────────────────────────────────┤</w:t>
      </w:r>
    </w:p>
    <w:p>
      <w:pPr>
        <w:pStyle w:val="ConsPlusCell"/>
        <w:jc w:val="both"/>
      </w:pPr>
      <w:r>
        <w:t>│10.300│Парки культуры       │1) Эстрады, спортивные площадки, поля       │</w:t>
      </w:r>
    </w:p>
    <w:p>
      <w:pPr>
        <w:pStyle w:val="ConsPlusCell"/>
        <w:jc w:val="both"/>
      </w:pPr>
      <w:r>
        <w:t>│      │и отдыха             │для гольфа, роллердромы, велотреки и т.д.;  │</w:t>
      </w:r>
    </w:p>
    <w:p>
      <w:pPr>
        <w:pStyle w:val="ConsPlusCell"/>
        <w:jc w:val="both"/>
      </w:pPr>
      <w:r>
        <w:t>│      │                     │2) общественные туалеты;                    │</w:t>
      </w:r>
    </w:p>
    <w:p>
      <w:pPr>
        <w:pStyle w:val="ConsPlusCell"/>
        <w:jc w:val="both"/>
      </w:pPr>
      <w:r>
        <w:t>│      │                     │3) оборудованные площадки для временных     │</w:t>
      </w:r>
    </w:p>
    <w:p>
      <w:pPr>
        <w:pStyle w:val="ConsPlusCell"/>
        <w:jc w:val="both"/>
      </w:pPr>
      <w:r>
        <w:t>│      │                     │сооружений обслуживания, торговли, проката, │</w:t>
      </w:r>
    </w:p>
    <w:p>
      <w:pPr>
        <w:pStyle w:val="ConsPlusCell"/>
        <w:jc w:val="both"/>
      </w:pPr>
      <w:r>
        <w:t>│      │                     │не являющиеся объектами капитального        │</w:t>
      </w:r>
    </w:p>
    <w:p>
      <w:pPr>
        <w:pStyle w:val="ConsPlusCell"/>
        <w:jc w:val="both"/>
      </w:pPr>
      <w:r>
        <w:t>│      │                     │строительства;                              │</w:t>
      </w:r>
    </w:p>
    <w:p>
      <w:pPr>
        <w:pStyle w:val="ConsPlusCell"/>
        <w:jc w:val="both"/>
      </w:pPr>
      <w:r>
        <w:t>│      │                     │площадки для отдыха;                        │</w:t>
      </w:r>
    </w:p>
    <w:p>
      <w:pPr>
        <w:pStyle w:val="ConsPlusCell"/>
        <w:jc w:val="both"/>
      </w:pPr>
      <w:r>
        <w:t>│      │                     │хозяйственные постройки для инвентаря       │</w:t>
      </w:r>
    </w:p>
    <w:p>
      <w:pPr>
        <w:pStyle w:val="ConsPlusCell"/>
        <w:jc w:val="both"/>
      </w:pPr>
      <w:r>
        <w:t>│      │                     │по уходу за парком, не являющиеся объектами │</w:t>
      </w:r>
    </w:p>
    <w:p>
      <w:pPr>
        <w:pStyle w:val="ConsPlusCell"/>
        <w:jc w:val="both"/>
      </w:pPr>
      <w:r>
        <w:t>│      │                     │капитального строительства;                 │</w:t>
      </w:r>
    </w:p>
    <w:p>
      <w:pPr>
        <w:pStyle w:val="ConsPlusCell"/>
        <w:jc w:val="both"/>
      </w:pPr>
      <w:r>
        <w:t>│      │                     │4) малые архитектурные формы, фонтаны       │</w:t>
      </w:r>
    </w:p>
    <w:p>
      <w:pPr>
        <w:pStyle w:val="ConsPlusCell"/>
        <w:jc w:val="both"/>
      </w:pPr>
      <w:r>
        <w:t>│      │                     │и инфраструктура для отдыха;                │</w:t>
      </w:r>
    </w:p>
    <w:p>
      <w:pPr>
        <w:pStyle w:val="ConsPlusCell"/>
        <w:jc w:val="both"/>
      </w:pPr>
      <w:r>
        <w:t>│      │                     │5) мемориальные сооружения;                 │</w:t>
      </w:r>
    </w:p>
    <w:p>
      <w:pPr>
        <w:pStyle w:val="ConsPlusCell"/>
        <w:jc w:val="both"/>
      </w:pPr>
      <w:r>
        <w:t>│      │                     │6) стоянки для легковых автомобилей         │</w:t>
      </w:r>
    </w:p>
    <w:p>
      <w:pPr>
        <w:pStyle w:val="ConsPlusCell"/>
        <w:jc w:val="both"/>
      </w:pPr>
      <w:r>
        <w:t>├──────┼─────────────────────┼────────────────────────────────────────────┤</w:t>
      </w:r>
    </w:p>
    <w:p>
      <w:pPr>
        <w:pStyle w:val="ConsPlusCell"/>
        <w:jc w:val="both"/>
      </w:pPr>
      <w:r>
        <w:t>│10.400│Детские туристические│Стоянки для легковых автомобилей            │</w:t>
      </w:r>
    </w:p>
    <w:p>
      <w:pPr>
        <w:pStyle w:val="ConsPlusCell"/>
        <w:jc w:val="both"/>
      </w:pPr>
      <w:r>
        <w:t>│      │станции, спортивные  │                                            │</w:t>
      </w:r>
    </w:p>
    <w:p>
      <w:pPr>
        <w:pStyle w:val="ConsPlusCell"/>
        <w:jc w:val="both"/>
      </w:pPr>
      <w:r>
        <w:t>│      │лагеря, турбазы, дома│                                            │</w:t>
      </w:r>
    </w:p>
    <w:p>
      <w:pPr>
        <w:pStyle w:val="ConsPlusCell"/>
        <w:jc w:val="both"/>
      </w:pPr>
      <w:r>
        <w:t>│      │рыболова и охотника  │                                            │</w:t>
      </w:r>
    </w:p>
    <w:p>
      <w:pPr>
        <w:pStyle w:val="ConsPlusCell"/>
        <w:jc w:val="both"/>
      </w:pPr>
      <w:r>
        <w:t>├──────┼─────────────────────┼────────────────────────────────────────────┤</w:t>
      </w:r>
    </w:p>
    <w:p>
      <w:pPr>
        <w:pStyle w:val="ConsPlusCell"/>
        <w:jc w:val="both"/>
      </w:pPr>
      <w:r>
        <w:t>│10.500│Оборудованные пляжи, │Стоянки для легковых автомобилей,           │</w:t>
      </w:r>
    </w:p>
    <w:p>
      <w:pPr>
        <w:pStyle w:val="ConsPlusCell"/>
        <w:jc w:val="both"/>
      </w:pPr>
      <w:r>
        <w:t>│      │лодочные станции     │общественные биотуалеты;                    │</w:t>
      </w:r>
    </w:p>
    <w:p>
      <w:pPr>
        <w:pStyle w:val="ConsPlusCell"/>
        <w:jc w:val="both"/>
      </w:pPr>
      <w:r>
        <w:t>│      │                     │оборудованные площадки сооружений           │</w:t>
      </w:r>
    </w:p>
    <w:p>
      <w:pPr>
        <w:pStyle w:val="ConsPlusCell"/>
        <w:jc w:val="both"/>
      </w:pPr>
      <w:r>
        <w:t>│      │                     │для проката спортинвентаря, торговли,       │</w:t>
      </w:r>
    </w:p>
    <w:p>
      <w:pPr>
        <w:pStyle w:val="ConsPlusCell"/>
        <w:jc w:val="both"/>
      </w:pPr>
      <w:r>
        <w:t>│      │                     │общественного питания, не являющиеся        │</w:t>
      </w:r>
    </w:p>
    <w:p>
      <w:pPr>
        <w:pStyle w:val="ConsPlusCell"/>
        <w:jc w:val="both"/>
      </w:pPr>
      <w:r>
        <w:t>│      │                     │объектами капитального строительства        │</w:t>
      </w:r>
    </w:p>
    <w:p>
      <w:pPr>
        <w:pStyle w:val="ConsPlusCell"/>
        <w:jc w:val="both"/>
      </w:pPr>
      <w:r>
        <w:t>├──────┼─────────────────────┼────────────────────────────────────────────┤</w:t>
      </w:r>
    </w:p>
    <w:p>
      <w:pPr>
        <w:pStyle w:val="ConsPlusCell"/>
        <w:jc w:val="both"/>
      </w:pPr>
      <w:r>
        <w:t>│10.600│Набережная           │Стоянки для легковых автомобилей,           │</w:t>
      </w:r>
    </w:p>
    <w:p>
      <w:pPr>
        <w:pStyle w:val="ConsPlusCell"/>
        <w:jc w:val="both"/>
      </w:pPr>
      <w:r>
        <w:t>│      │                     │общественные биотуалеты;                    │</w:t>
      </w:r>
    </w:p>
    <w:p>
      <w:pPr>
        <w:pStyle w:val="ConsPlusCell"/>
        <w:jc w:val="both"/>
      </w:pPr>
      <w:r>
        <w:t>│      │                     │оборудованные площадки сооружений           │</w:t>
      </w:r>
    </w:p>
    <w:p>
      <w:pPr>
        <w:pStyle w:val="ConsPlusCell"/>
        <w:jc w:val="both"/>
      </w:pPr>
      <w:r>
        <w:t>│      │                     │для проката спортинвентаря, торговли        │</w:t>
      </w:r>
    </w:p>
    <w:p>
      <w:pPr>
        <w:pStyle w:val="ConsPlusCell"/>
        <w:jc w:val="both"/>
      </w:pPr>
      <w:r>
        <w:t>├──────┼─────────────────────┴────────────────────────────────────────────┤</w:t>
      </w:r>
    </w:p>
    <w:p>
      <w:pPr>
        <w:pStyle w:val="ConsPlusCell"/>
        <w:jc w:val="both"/>
      </w:pPr>
      <w:r>
        <w:t>│11.000│Производственные и административные объекты промышленности,       │</w:t>
      </w:r>
    </w:p>
    <w:p>
      <w:pPr>
        <w:pStyle w:val="ConsPlusCell"/>
        <w:jc w:val="both"/>
      </w:pPr>
      <w:r>
        <w:t>│      │коммунального хозяйства, материально-технического снабжения       │</w:t>
      </w:r>
    </w:p>
    <w:p>
      <w:pPr>
        <w:pStyle w:val="ConsPlusCell"/>
        <w:jc w:val="both"/>
      </w:pPr>
      <w:r>
        <w:t>├──────┼──────────────────────────────────────────────────────────────────┤</w:t>
      </w:r>
    </w:p>
    <w:p>
      <w:pPr>
        <w:pStyle w:val="ConsPlusCell"/>
        <w:jc w:val="both"/>
      </w:pPr>
      <w:r>
        <w:t>│11.100│Производственные и административно-бытовые объекты промышленности │</w:t>
      </w:r>
    </w:p>
    <w:p>
      <w:pPr>
        <w:pStyle w:val="ConsPlusCell"/>
        <w:jc w:val="both"/>
      </w:pPr>
      <w:r>
        <w:t>├──────┼─────────────────────┬────────────────────────────────────────────┤</w:t>
      </w:r>
    </w:p>
    <w:p>
      <w:pPr>
        <w:pStyle w:val="ConsPlusCell"/>
        <w:jc w:val="both"/>
      </w:pPr>
      <w:r>
        <w:t>│11.110│Производственные     │Площадки транзитного транспорта с местами   │</w:t>
      </w:r>
    </w:p>
    <w:p>
      <w:pPr>
        <w:pStyle w:val="ConsPlusCell"/>
        <w:jc w:val="both"/>
      </w:pPr>
      <w:r>
        <w:t>│      │предприятия,         │хранения автобусов, грузовиков, легковых    │</w:t>
      </w:r>
    </w:p>
    <w:p>
      <w:pPr>
        <w:pStyle w:val="ConsPlusCell"/>
        <w:jc w:val="both"/>
      </w:pPr>
      <w:r>
        <w:t>│      │производственные базы│автомобилей;                                │</w:t>
      </w:r>
    </w:p>
    <w:p>
      <w:pPr>
        <w:pStyle w:val="ConsPlusCell"/>
        <w:jc w:val="both"/>
      </w:pPr>
      <w:r>
        <w:t>│      │строительных,        │автостоянки для временного хранения грузовых│</w:t>
      </w:r>
    </w:p>
    <w:p>
      <w:pPr>
        <w:pStyle w:val="ConsPlusCell"/>
        <w:jc w:val="both"/>
      </w:pPr>
      <w:r>
        <w:t>│      │коммунальных,        │автомобилей; погрузо-разгрузочные площадки  │</w:t>
      </w:r>
    </w:p>
    <w:p>
      <w:pPr>
        <w:pStyle w:val="ConsPlusCell"/>
        <w:jc w:val="both"/>
      </w:pPr>
      <w:r>
        <w:t>│      │транспортных и других│                                            │</w:t>
      </w:r>
    </w:p>
    <w:p>
      <w:pPr>
        <w:pStyle w:val="ConsPlusCell"/>
        <w:jc w:val="both"/>
      </w:pPr>
      <w:r>
        <w:t>│      │предприятий III      │                                            │</w:t>
      </w:r>
    </w:p>
    <w:p>
      <w:pPr>
        <w:pStyle w:val="ConsPlusCell"/>
        <w:jc w:val="both"/>
      </w:pPr>
      <w:r>
        <w:t>│      │класса опасности по  │                                            │</w:t>
      </w:r>
    </w:p>
    <w:p>
      <w:pPr>
        <w:pStyle w:val="ConsPlusCell"/>
        <w:jc w:val="both"/>
      </w:pPr>
      <w:r>
        <w:t>│      │классификации СанПиНа│                                            │</w:t>
      </w:r>
    </w:p>
    <w:p>
      <w:pPr>
        <w:pStyle w:val="ConsPlusCell"/>
        <w:jc w:val="both"/>
      </w:pPr>
      <w:r>
        <w:t>├──────┼─────────────────────┤                                            │</w:t>
      </w:r>
    </w:p>
    <w:p>
      <w:pPr>
        <w:pStyle w:val="ConsPlusCell"/>
        <w:jc w:val="both"/>
      </w:pPr>
      <w:r>
        <w:t>│11.120│Производственные     │                                            │</w:t>
      </w:r>
    </w:p>
    <w:p>
      <w:pPr>
        <w:pStyle w:val="ConsPlusCell"/>
        <w:jc w:val="both"/>
      </w:pPr>
      <w:r>
        <w:t>│      │предприятия,         │                                            │</w:t>
      </w:r>
    </w:p>
    <w:p>
      <w:pPr>
        <w:pStyle w:val="ConsPlusCell"/>
        <w:jc w:val="both"/>
      </w:pPr>
      <w:r>
        <w:t>│      │производственные базы│                                            │</w:t>
      </w:r>
    </w:p>
    <w:p>
      <w:pPr>
        <w:pStyle w:val="ConsPlusCell"/>
        <w:jc w:val="both"/>
      </w:pPr>
      <w:r>
        <w:t>│      │строительных,        │                                            │</w:t>
      </w:r>
    </w:p>
    <w:p>
      <w:pPr>
        <w:pStyle w:val="ConsPlusCell"/>
        <w:jc w:val="both"/>
      </w:pPr>
      <w:r>
        <w:t>│      │коммунальных,        │                                            │</w:t>
      </w:r>
    </w:p>
    <w:p>
      <w:pPr>
        <w:pStyle w:val="ConsPlusCell"/>
        <w:jc w:val="both"/>
      </w:pPr>
      <w:r>
        <w:t>│      │транспортных и других│                                            │</w:t>
      </w:r>
    </w:p>
    <w:p>
      <w:pPr>
        <w:pStyle w:val="ConsPlusCell"/>
        <w:jc w:val="both"/>
      </w:pPr>
      <w:r>
        <w:t>│      │предприятий IV - V   │                                            │</w:t>
      </w:r>
    </w:p>
    <w:p>
      <w:pPr>
        <w:pStyle w:val="ConsPlusCell"/>
        <w:jc w:val="both"/>
      </w:pPr>
      <w:r>
        <w:t>│      │класса опасности по  │                                            │</w:t>
      </w:r>
    </w:p>
    <w:p>
      <w:pPr>
        <w:pStyle w:val="ConsPlusCell"/>
        <w:jc w:val="both"/>
      </w:pPr>
      <w:r>
        <w:t>│      │классификации СанПиНа│                                            │</w:t>
      </w:r>
    </w:p>
    <w:p>
      <w:pPr>
        <w:pStyle w:val="ConsPlusCell"/>
        <w:jc w:val="both"/>
      </w:pPr>
      <w:r>
        <w:t>├──────┼─────────────────────┼────────────────────────────────────────────┤</w:t>
      </w:r>
    </w:p>
    <w:p>
      <w:pPr>
        <w:pStyle w:val="ConsPlusCell"/>
        <w:jc w:val="both"/>
      </w:pPr>
      <w:r>
        <w:t>│11.130│Типографии           │Стоянки для легковых автомобилей            │</w:t>
      </w:r>
    </w:p>
    <w:p>
      <w:pPr>
        <w:pStyle w:val="ConsPlusCell"/>
        <w:jc w:val="both"/>
      </w:pPr>
      <w:r>
        <w:t>├──────┼─────────────────────┴────────────────────────────────────────────┤</w:t>
      </w:r>
    </w:p>
    <w:p>
      <w:pPr>
        <w:pStyle w:val="ConsPlusCell"/>
        <w:jc w:val="both"/>
      </w:pPr>
      <w:r>
        <w:t>│11.200│Объекты коммунального хозяйства                                   │</w:t>
      </w:r>
    </w:p>
    <w:p>
      <w:pPr>
        <w:pStyle w:val="ConsPlusCell"/>
        <w:jc w:val="both"/>
      </w:pPr>
      <w:r>
        <w:t>├──────┼─────────────────────┬────────────────────────────────────────────┤</w:t>
      </w:r>
    </w:p>
    <w:p>
      <w:pPr>
        <w:pStyle w:val="ConsPlusCell"/>
        <w:jc w:val="both"/>
      </w:pPr>
      <w:r>
        <w:t>│11.210│Жилищно-             │Стоянки для легковых автомобилей            │</w:t>
      </w:r>
    </w:p>
    <w:p>
      <w:pPr>
        <w:pStyle w:val="ConsPlusCell"/>
        <w:jc w:val="both"/>
      </w:pPr>
      <w:r>
        <w:t>│      │эксплуатационные     │                                            │</w:t>
      </w:r>
    </w:p>
    <w:p>
      <w:pPr>
        <w:pStyle w:val="ConsPlusCell"/>
        <w:jc w:val="both"/>
      </w:pPr>
      <w:r>
        <w:t>│      │службы: РЭУ, ЖКУ,    │                                            │</w:t>
      </w:r>
    </w:p>
    <w:p>
      <w:pPr>
        <w:pStyle w:val="ConsPlusCell"/>
        <w:jc w:val="both"/>
      </w:pPr>
      <w:r>
        <w:t>│      │управляющие          │                                            │</w:t>
      </w:r>
    </w:p>
    <w:p>
      <w:pPr>
        <w:pStyle w:val="ConsPlusCell"/>
        <w:jc w:val="both"/>
      </w:pPr>
      <w:r>
        <w:t>│      │организации,         │                                            │</w:t>
      </w:r>
    </w:p>
    <w:p>
      <w:pPr>
        <w:pStyle w:val="ConsPlusCell"/>
        <w:jc w:val="both"/>
      </w:pPr>
      <w:r>
        <w:t>│      │аварийные службы     │                                            │</w:t>
      </w:r>
    </w:p>
    <w:p>
      <w:pPr>
        <w:pStyle w:val="ConsPlusCell"/>
        <w:jc w:val="both"/>
      </w:pPr>
      <w:r>
        <w:t>│      │без ремонтных        │                                            │</w:t>
      </w:r>
    </w:p>
    <w:p>
      <w:pPr>
        <w:pStyle w:val="ConsPlusCell"/>
        <w:jc w:val="both"/>
      </w:pPr>
      <w:r>
        <w:t>│      │мастерских и гаражей │                                            │</w:t>
      </w:r>
    </w:p>
    <w:p>
      <w:pPr>
        <w:pStyle w:val="ConsPlusCell"/>
        <w:jc w:val="both"/>
      </w:pPr>
      <w:r>
        <w:t>├──────┼─────────────────────┼────────────────────────────────────────────┤</w:t>
      </w:r>
    </w:p>
    <w:p>
      <w:pPr>
        <w:pStyle w:val="ConsPlusCell"/>
        <w:jc w:val="both"/>
      </w:pPr>
      <w:r>
        <w:t>│11.211│Жилищно-             │Стоянки для легковых автомобилей            │</w:t>
      </w:r>
    </w:p>
    <w:p>
      <w:pPr>
        <w:pStyle w:val="ConsPlusCell"/>
        <w:jc w:val="both"/>
      </w:pPr>
      <w:r>
        <w:t>│      │эксплуатационные     │                                            │</w:t>
      </w:r>
    </w:p>
    <w:p>
      <w:pPr>
        <w:pStyle w:val="ConsPlusCell"/>
        <w:jc w:val="both"/>
      </w:pPr>
      <w:r>
        <w:t>│      │службы: РЭУ, ЖКУ,    │                                            │</w:t>
      </w:r>
    </w:p>
    <w:p>
      <w:pPr>
        <w:pStyle w:val="ConsPlusCell"/>
        <w:jc w:val="both"/>
      </w:pPr>
      <w:r>
        <w:t>│      │управляющие          │                                            │</w:t>
      </w:r>
    </w:p>
    <w:p>
      <w:pPr>
        <w:pStyle w:val="ConsPlusCell"/>
        <w:jc w:val="both"/>
      </w:pPr>
      <w:r>
        <w:t>│      │организации,         │                                            │</w:t>
      </w:r>
    </w:p>
    <w:p>
      <w:pPr>
        <w:pStyle w:val="ConsPlusCell"/>
        <w:jc w:val="both"/>
      </w:pPr>
      <w:r>
        <w:t>│      │аварийные службы     │                                            │</w:t>
      </w:r>
    </w:p>
    <w:p>
      <w:pPr>
        <w:pStyle w:val="ConsPlusCell"/>
        <w:jc w:val="both"/>
      </w:pPr>
      <w:r>
        <w:t>│      │с ремонтными         │                                            │</w:t>
      </w:r>
    </w:p>
    <w:p>
      <w:pPr>
        <w:pStyle w:val="ConsPlusCell"/>
        <w:jc w:val="both"/>
      </w:pPr>
      <w:r>
        <w:t>│      │мастерскими          │                                            │</w:t>
      </w:r>
    </w:p>
    <w:p>
      <w:pPr>
        <w:pStyle w:val="ConsPlusCell"/>
        <w:jc w:val="both"/>
      </w:pPr>
      <w:r>
        <w:t>│      │и гаражами           │                                            │</w:t>
      </w:r>
    </w:p>
    <w:p>
      <w:pPr>
        <w:pStyle w:val="ConsPlusCell"/>
        <w:jc w:val="both"/>
      </w:pPr>
      <w:r>
        <w:t>├──────┼─────────────────────┼────────────────────────────────────────────┤</w:t>
      </w:r>
    </w:p>
    <w:p>
      <w:pPr>
        <w:pStyle w:val="ConsPlusCell"/>
        <w:jc w:val="both"/>
      </w:pPr>
      <w:r>
        <w:t>│11.220│Предприятия          │Стоянки для легковых автомобилей            │</w:t>
      </w:r>
    </w:p>
    <w:p>
      <w:pPr>
        <w:pStyle w:val="ConsPlusCell"/>
        <w:jc w:val="both"/>
      </w:pPr>
      <w:r>
        <w:t>│      │государственные      │                                            │</w:t>
      </w:r>
    </w:p>
    <w:p>
      <w:pPr>
        <w:pStyle w:val="ConsPlusCell"/>
        <w:jc w:val="both"/>
      </w:pPr>
      <w:r>
        <w:t>│      │и муниципальные      │                                            │</w:t>
      </w:r>
    </w:p>
    <w:p>
      <w:pPr>
        <w:pStyle w:val="ConsPlusCell"/>
        <w:jc w:val="both"/>
      </w:pPr>
      <w:r>
        <w:t>│      │унитарные            │                                            │</w:t>
      </w:r>
    </w:p>
    <w:p>
      <w:pPr>
        <w:pStyle w:val="ConsPlusCell"/>
        <w:jc w:val="both"/>
      </w:pPr>
      <w:r>
        <w:t>├──────┼─────────────────────┼────────────────────────────────────────────┤</w:t>
      </w:r>
    </w:p>
    <w:p>
      <w:pPr>
        <w:pStyle w:val="ConsPlusCell"/>
        <w:jc w:val="both"/>
      </w:pPr>
      <w:r>
        <w:t>│11.230│Кладбища             │Постройки для хранения инвентаря            │</w:t>
      </w:r>
    </w:p>
    <w:p>
      <w:pPr>
        <w:pStyle w:val="ConsPlusCell"/>
        <w:jc w:val="both"/>
      </w:pPr>
      <w:r>
        <w:t>│      │                     │(не являющиеся объектами капитального       │</w:t>
      </w:r>
    </w:p>
    <w:p>
      <w:pPr>
        <w:pStyle w:val="ConsPlusCell"/>
        <w:jc w:val="both"/>
      </w:pPr>
      <w:r>
        <w:t>│      │                     │строительства), сторожка (не являющаяся     │</w:t>
      </w:r>
    </w:p>
    <w:p>
      <w:pPr>
        <w:pStyle w:val="ConsPlusCell"/>
        <w:jc w:val="both"/>
      </w:pPr>
      <w:r>
        <w:t>│      │                     │объектом капитального строительства),       │</w:t>
      </w:r>
    </w:p>
    <w:p>
      <w:pPr>
        <w:pStyle w:val="ConsPlusCell"/>
        <w:jc w:val="both"/>
      </w:pPr>
      <w:r>
        <w:t>│      │                     │мемориальные сооружения, стоянки легковых   │</w:t>
      </w:r>
    </w:p>
    <w:p>
      <w:pPr>
        <w:pStyle w:val="ConsPlusCell"/>
        <w:jc w:val="both"/>
      </w:pPr>
      <w:r>
        <w:t>│      │                     │автомобилей                                 │</w:t>
      </w:r>
    </w:p>
    <w:p>
      <w:pPr>
        <w:pStyle w:val="ConsPlusCell"/>
        <w:jc w:val="both"/>
      </w:pPr>
      <w:r>
        <w:t>├──────┼─────────────────────┼────────────────────────────────────────────┤</w:t>
      </w:r>
    </w:p>
    <w:p>
      <w:pPr>
        <w:pStyle w:val="ConsPlusCell"/>
        <w:jc w:val="both"/>
      </w:pPr>
      <w:r>
        <w:t>│11.240│Теплицы и оранжереи  │Строения или помещения для персонала        │</w:t>
      </w:r>
    </w:p>
    <w:p>
      <w:pPr>
        <w:pStyle w:val="ConsPlusCell"/>
        <w:jc w:val="both"/>
      </w:pPr>
      <w:r>
        <w:t>│      │                     │и спецтехинвентаря, не являющиеся объектами │</w:t>
      </w:r>
    </w:p>
    <w:p>
      <w:pPr>
        <w:pStyle w:val="ConsPlusCell"/>
        <w:jc w:val="both"/>
      </w:pPr>
      <w:r>
        <w:t>│      │                     │капитального строительства;                 │</w:t>
      </w:r>
    </w:p>
    <w:p>
      <w:pPr>
        <w:pStyle w:val="ConsPlusCell"/>
        <w:jc w:val="both"/>
      </w:pPr>
      <w:r>
        <w:t>│      │                     │складские площадки                          │</w:t>
      </w:r>
    </w:p>
    <w:p>
      <w:pPr>
        <w:pStyle w:val="ConsPlusCell"/>
        <w:jc w:val="both"/>
      </w:pPr>
      <w:r>
        <w:t>├──────┼─────────────────────┴────────────────────────────────────────────┤</w:t>
      </w:r>
    </w:p>
    <w:p>
      <w:pPr>
        <w:pStyle w:val="ConsPlusCell"/>
        <w:jc w:val="both"/>
      </w:pPr>
      <w:r>
        <w:t>│11.300│Объекты материально-технического и продовольственного снабжения   │</w:t>
      </w:r>
    </w:p>
    <w:p>
      <w:pPr>
        <w:pStyle w:val="ConsPlusCell"/>
        <w:jc w:val="both"/>
      </w:pPr>
      <w:r>
        <w:t>├──────┼─────────────────────┬────────────────────────────────────────────┤</w:t>
      </w:r>
    </w:p>
    <w:p>
      <w:pPr>
        <w:pStyle w:val="ConsPlusCell"/>
        <w:jc w:val="both"/>
      </w:pPr>
      <w:r>
        <w:t>│11.310│Склады и оптовые базы│Стоянки для легковых автомобилей,           │</w:t>
      </w:r>
    </w:p>
    <w:p>
      <w:pPr>
        <w:pStyle w:val="ConsPlusCell"/>
        <w:jc w:val="both"/>
      </w:pPr>
      <w:r>
        <w:t>│      │III класса опасности │погрузо-разгрузочные площадки               │</w:t>
      </w:r>
    </w:p>
    <w:p>
      <w:pPr>
        <w:pStyle w:val="ConsPlusCell"/>
        <w:jc w:val="both"/>
      </w:pPr>
      <w:r>
        <w:t>│      │по классификации     │                                            │</w:t>
      </w:r>
    </w:p>
    <w:p>
      <w:pPr>
        <w:pStyle w:val="ConsPlusCell"/>
        <w:jc w:val="both"/>
      </w:pPr>
      <w:r>
        <w:t>│      │СанПиНа              │                                            │</w:t>
      </w:r>
    </w:p>
    <w:p>
      <w:pPr>
        <w:pStyle w:val="ConsPlusCell"/>
        <w:jc w:val="both"/>
      </w:pPr>
      <w:r>
        <w:t>├──────┼─────────────────────┤                                            │</w:t>
      </w:r>
    </w:p>
    <w:p>
      <w:pPr>
        <w:pStyle w:val="ConsPlusCell"/>
        <w:jc w:val="both"/>
      </w:pPr>
      <w:r>
        <w:t>│11.320│Склады и оптовые базы│                                            │</w:t>
      </w:r>
    </w:p>
    <w:p>
      <w:pPr>
        <w:pStyle w:val="ConsPlusCell"/>
        <w:jc w:val="both"/>
      </w:pPr>
      <w:r>
        <w:t>│      │IV - V класса        │                                            │</w:t>
      </w:r>
    </w:p>
    <w:p>
      <w:pPr>
        <w:pStyle w:val="ConsPlusCell"/>
        <w:jc w:val="both"/>
      </w:pPr>
      <w:r>
        <w:t>│      │опасности по         │                                            │</w:t>
      </w:r>
    </w:p>
    <w:p>
      <w:pPr>
        <w:pStyle w:val="ConsPlusCell"/>
        <w:jc w:val="both"/>
      </w:pPr>
      <w:r>
        <w:t>│      │классификации СанПиНа│                                            │</w:t>
      </w:r>
    </w:p>
    <w:p>
      <w:pPr>
        <w:pStyle w:val="ConsPlusCell"/>
        <w:jc w:val="both"/>
      </w:pPr>
      <w:r>
        <w:t>├──────┼─────────────────────┴────────────────────────────────────────────┤</w:t>
      </w:r>
    </w:p>
    <w:p>
      <w:pPr>
        <w:pStyle w:val="ConsPlusCell"/>
        <w:jc w:val="both"/>
      </w:pPr>
      <w:r>
        <w:t>│12.000│Автовокзалы, железнодорожные вокзалы, взлетные площадки           │</w:t>
      </w:r>
    </w:p>
    <w:p>
      <w:pPr>
        <w:pStyle w:val="ConsPlusCell"/>
        <w:jc w:val="both"/>
      </w:pPr>
      <w:r>
        <w:t>├──────┼─────────────────────┬────────────────────────────────────────────┤</w:t>
      </w:r>
    </w:p>
    <w:p>
      <w:pPr>
        <w:pStyle w:val="ConsPlusCell"/>
        <w:jc w:val="both"/>
      </w:pPr>
      <w:r>
        <w:t>│12.100│Автовокзалы,         │Стоянки для легковых автомобилей            │</w:t>
      </w:r>
    </w:p>
    <w:p>
      <w:pPr>
        <w:pStyle w:val="ConsPlusCell"/>
        <w:jc w:val="both"/>
      </w:pPr>
      <w:r>
        <w:t>│      │автостанции          │                                            │</w:t>
      </w:r>
    </w:p>
    <w:p>
      <w:pPr>
        <w:pStyle w:val="ConsPlusCell"/>
        <w:jc w:val="both"/>
      </w:pPr>
      <w:r>
        <w:t>├──────┼─────────────────────┤                                            │</w:t>
      </w:r>
    </w:p>
    <w:p>
      <w:pPr>
        <w:pStyle w:val="ConsPlusCell"/>
        <w:jc w:val="both"/>
      </w:pPr>
      <w:r>
        <w:t>│12.200│Железнодорожный      │                                            │</w:t>
      </w:r>
    </w:p>
    <w:p>
      <w:pPr>
        <w:pStyle w:val="ConsPlusCell"/>
        <w:jc w:val="both"/>
      </w:pPr>
      <w:r>
        <w:t>│      │вокзал               │                                            │</w:t>
      </w:r>
    </w:p>
    <w:p>
      <w:pPr>
        <w:pStyle w:val="ConsPlusCell"/>
        <w:jc w:val="both"/>
      </w:pPr>
      <w:r>
        <w:t>├──────┼─────────────────────┤                                            │</w:t>
      </w:r>
    </w:p>
    <w:p>
      <w:pPr>
        <w:pStyle w:val="ConsPlusCell"/>
        <w:jc w:val="both"/>
      </w:pPr>
      <w:r>
        <w:t>│12.300│Взлетная площадка    │                                            │</w:t>
      </w:r>
    </w:p>
    <w:p>
      <w:pPr>
        <w:pStyle w:val="ConsPlusCell"/>
        <w:jc w:val="both"/>
      </w:pPr>
      <w:r>
        <w:t>├──────┼─────────────────────┴────────────────────────────────────────────┤</w:t>
      </w:r>
    </w:p>
    <w:p>
      <w:pPr>
        <w:pStyle w:val="ConsPlusCell"/>
        <w:jc w:val="both"/>
      </w:pPr>
      <w:r>
        <w:t>│13.000│Инженерная инфраструктура                                         │</w:t>
      </w:r>
    </w:p>
    <w:p>
      <w:pPr>
        <w:pStyle w:val="ConsPlusCell"/>
        <w:jc w:val="both"/>
      </w:pPr>
      <w:r>
        <w:t>├──────┼─────────────────────┬────────────────────────────────────────────┤</w:t>
      </w:r>
    </w:p>
    <w:p>
      <w:pPr>
        <w:pStyle w:val="ConsPlusCell"/>
        <w:jc w:val="both"/>
      </w:pPr>
      <w:r>
        <w:t>│13.100│Инженерные сооружения│                                            │</w:t>
      </w:r>
    </w:p>
    <w:p>
      <w:pPr>
        <w:pStyle w:val="ConsPlusCell"/>
        <w:jc w:val="both"/>
      </w:pPr>
      <w:r>
        <w:t>│      │и сети теплоснабжения│                                            │</w:t>
      </w:r>
    </w:p>
    <w:p>
      <w:pPr>
        <w:pStyle w:val="ConsPlusCell"/>
        <w:jc w:val="both"/>
      </w:pPr>
      <w:r>
        <w:t>├──────┼─────────────────────┤                                            │</w:t>
      </w:r>
    </w:p>
    <w:p>
      <w:pPr>
        <w:pStyle w:val="ConsPlusCell"/>
        <w:jc w:val="both"/>
      </w:pPr>
      <w:r>
        <w:t>│13.200│Инженерные сооружения│                                            │</w:t>
      </w:r>
    </w:p>
    <w:p>
      <w:pPr>
        <w:pStyle w:val="ConsPlusCell"/>
        <w:jc w:val="both"/>
      </w:pPr>
      <w:r>
        <w:t>│      │и сети связи         │                                            │</w:t>
      </w:r>
    </w:p>
    <w:p>
      <w:pPr>
        <w:pStyle w:val="ConsPlusCell"/>
        <w:jc w:val="both"/>
      </w:pPr>
      <w:r>
        <w:t>├──────┼─────────────────────┤                                            │</w:t>
      </w:r>
    </w:p>
    <w:p>
      <w:pPr>
        <w:pStyle w:val="ConsPlusCell"/>
        <w:jc w:val="both"/>
      </w:pPr>
      <w:r>
        <w:t>│13.300│Инженерные сооружения│                                            │</w:t>
      </w:r>
    </w:p>
    <w:p>
      <w:pPr>
        <w:pStyle w:val="ConsPlusCell"/>
        <w:jc w:val="both"/>
      </w:pPr>
      <w:r>
        <w:t>│      │и сети               │                                            │</w:t>
      </w:r>
    </w:p>
    <w:p>
      <w:pPr>
        <w:pStyle w:val="ConsPlusCell"/>
        <w:jc w:val="both"/>
      </w:pPr>
      <w:r>
        <w:t>│      │электроснабжения     │                                            │</w:t>
      </w:r>
    </w:p>
    <w:p>
      <w:pPr>
        <w:pStyle w:val="ConsPlusCell"/>
        <w:jc w:val="both"/>
      </w:pPr>
      <w:r>
        <w:t>├──────┼─────────────────────┼────────────────────────────────────────────┤</w:t>
      </w:r>
    </w:p>
    <w:p>
      <w:pPr>
        <w:pStyle w:val="ConsPlusCell"/>
        <w:jc w:val="both"/>
      </w:pPr>
      <w:r>
        <w:t>│13.400│Инженерные сооружения│                                            │</w:t>
      </w:r>
    </w:p>
    <w:p>
      <w:pPr>
        <w:pStyle w:val="ConsPlusCell"/>
        <w:jc w:val="both"/>
      </w:pPr>
      <w:r>
        <w:t>│      │и сети газоснабжения │                                            │</w:t>
      </w:r>
    </w:p>
    <w:p>
      <w:pPr>
        <w:pStyle w:val="ConsPlusCell"/>
        <w:jc w:val="both"/>
      </w:pPr>
      <w:r>
        <w:t>├──────┼─────────────────────┼────────────────────────────────────────────┤</w:t>
      </w:r>
    </w:p>
    <w:p>
      <w:pPr>
        <w:pStyle w:val="ConsPlusCell"/>
        <w:jc w:val="both"/>
      </w:pPr>
      <w:r>
        <w:t>│13.500│Инженерные сооружения│                                            │</w:t>
      </w:r>
    </w:p>
    <w:p>
      <w:pPr>
        <w:pStyle w:val="ConsPlusCell"/>
        <w:jc w:val="both"/>
      </w:pPr>
      <w:r>
        <w:t>│      │и сети водоснабжения │                                            │</w:t>
      </w:r>
    </w:p>
    <w:p>
      <w:pPr>
        <w:pStyle w:val="ConsPlusCell"/>
        <w:jc w:val="both"/>
      </w:pPr>
      <w:r>
        <w:t>├──────┼─────────────────────┼────────────────────────────────────────────┤</w:t>
      </w:r>
    </w:p>
    <w:p>
      <w:pPr>
        <w:pStyle w:val="ConsPlusCell"/>
        <w:jc w:val="both"/>
      </w:pPr>
      <w:r>
        <w:t>│13.600│Инженерные сооружения│                                            │</w:t>
      </w:r>
    </w:p>
    <w:p>
      <w:pPr>
        <w:pStyle w:val="ConsPlusCell"/>
        <w:jc w:val="both"/>
      </w:pPr>
      <w:r>
        <w:t>│      │и сети канализования │                                            │</w:t>
      </w:r>
    </w:p>
    <w:p>
      <w:pPr>
        <w:pStyle w:val="ConsPlusCell"/>
        <w:jc w:val="both"/>
      </w:pPr>
      <w:r>
        <w:t>├──────┼─────────────────────┤                                            │</w:t>
      </w:r>
    </w:p>
    <w:p>
      <w:pPr>
        <w:pStyle w:val="ConsPlusCell"/>
        <w:jc w:val="both"/>
      </w:pPr>
      <w:r>
        <w:t>│13.700│Гидротехнические     │                                            │</w:t>
      </w:r>
    </w:p>
    <w:p>
      <w:pPr>
        <w:pStyle w:val="ConsPlusCell"/>
        <w:jc w:val="both"/>
      </w:pPr>
      <w:r>
        <w:t>│      │сооружения - дамбы,  │                                            │</w:t>
      </w:r>
    </w:p>
    <w:p>
      <w:pPr>
        <w:pStyle w:val="ConsPlusCell"/>
        <w:jc w:val="both"/>
      </w:pPr>
      <w:r>
        <w:t>│      │плотины              │                                            │</w:t>
      </w:r>
    </w:p>
    <w:p>
      <w:pPr>
        <w:pStyle w:val="ConsPlusCell"/>
        <w:jc w:val="both"/>
      </w:pPr>
      <w:r>
        <w:t>├──────┼─────────────────────┼────────────────────────────────────────────┤</w:t>
      </w:r>
    </w:p>
    <w:p>
      <w:pPr>
        <w:pStyle w:val="ConsPlusCell"/>
        <w:jc w:val="both"/>
      </w:pPr>
      <w:r>
        <w:t>│13.800│Объекты сотовой,     │                                            │</w:t>
      </w:r>
    </w:p>
    <w:p>
      <w:pPr>
        <w:pStyle w:val="ConsPlusCell"/>
        <w:jc w:val="both"/>
      </w:pPr>
      <w:r>
        <w:t>│      │радиорелейной        │                                            │</w:t>
      </w:r>
    </w:p>
    <w:p>
      <w:pPr>
        <w:pStyle w:val="ConsPlusCell"/>
        <w:jc w:val="both"/>
      </w:pPr>
      <w:r>
        <w:t>│      │и спутниковой связи  │                                            │</w:t>
      </w:r>
    </w:p>
    <w:p>
      <w:pPr>
        <w:pStyle w:val="ConsPlusCell"/>
        <w:jc w:val="both"/>
      </w:pPr>
      <w:r>
        <w:t>├──────┼─────────────────────┼────────────────────────────────────────────┤</w:t>
      </w:r>
    </w:p>
    <w:p>
      <w:pPr>
        <w:pStyle w:val="ConsPlusCell"/>
        <w:jc w:val="both"/>
      </w:pPr>
      <w:r>
        <w:t>│13.900│Объекты инженерной   │                                            │</w:t>
      </w:r>
    </w:p>
    <w:p>
      <w:pPr>
        <w:pStyle w:val="ConsPlusCell"/>
        <w:jc w:val="both"/>
      </w:pPr>
      <w:r>
        <w:t>│      │защиты населения ГО  │                                            │</w:t>
      </w:r>
    </w:p>
    <w:p>
      <w:pPr>
        <w:pStyle w:val="ConsPlusCell"/>
        <w:jc w:val="both"/>
      </w:pPr>
      <w:r>
        <w:t>│      │и ЧС                 │                                            │</w:t>
      </w:r>
    </w:p>
    <w:p>
      <w:pPr>
        <w:pStyle w:val="ConsPlusCell"/>
        <w:jc w:val="both"/>
      </w:pPr>
      <w:r>
        <w:t>├──────┼─────────────────────┴────────────────────────────────────────────┤</w:t>
      </w:r>
    </w:p>
    <w:p>
      <w:pPr>
        <w:pStyle w:val="ConsPlusCell"/>
        <w:jc w:val="both"/>
      </w:pPr>
      <w:r>
        <w:t>│14.000│Транспортное обслуживание и транспортная инфраструктура           │</w:t>
      </w:r>
    </w:p>
    <w:p>
      <w:pPr>
        <w:pStyle w:val="ConsPlusCell"/>
        <w:jc w:val="both"/>
      </w:pPr>
      <w:r>
        <w:t>├──────┼─────────────────────┬────────────────────────────────────────────┤</w:t>
      </w:r>
    </w:p>
    <w:p>
      <w:pPr>
        <w:pStyle w:val="ConsPlusCell"/>
        <w:jc w:val="both"/>
      </w:pPr>
      <w:r>
        <w:t>│14.100│Транспортное         │                                            │</w:t>
      </w:r>
    </w:p>
    <w:p>
      <w:pPr>
        <w:pStyle w:val="ConsPlusCell"/>
        <w:jc w:val="both"/>
      </w:pPr>
      <w:r>
        <w:t>│      │обслуживание         │                                            │</w:t>
      </w:r>
    </w:p>
    <w:p>
      <w:pPr>
        <w:pStyle w:val="ConsPlusCell"/>
        <w:jc w:val="both"/>
      </w:pPr>
      <w:r>
        <w:t>├──────┼─────────────────────┼────────────────────────────────────────────┤</w:t>
      </w:r>
    </w:p>
    <w:p>
      <w:pPr>
        <w:pStyle w:val="ConsPlusCell"/>
        <w:jc w:val="both"/>
      </w:pPr>
      <w:r>
        <w:t>│14.110│Гаражи автотранспорта│Стоянки для легковых автомобилей            │</w:t>
      </w:r>
    </w:p>
    <w:p>
      <w:pPr>
        <w:pStyle w:val="ConsPlusCell"/>
        <w:jc w:val="both"/>
      </w:pPr>
      <w:r>
        <w:t>│      │для нужд, связанных  │                                            │</w:t>
      </w:r>
    </w:p>
    <w:p>
      <w:pPr>
        <w:pStyle w:val="ConsPlusCell"/>
        <w:jc w:val="both"/>
      </w:pPr>
      <w:r>
        <w:t>│      │с осуществлением     │                                            │</w:t>
      </w:r>
    </w:p>
    <w:p>
      <w:pPr>
        <w:pStyle w:val="ConsPlusCell"/>
        <w:jc w:val="both"/>
      </w:pPr>
      <w:r>
        <w:t>│      │предпринимательской  │                                            │</w:t>
      </w:r>
    </w:p>
    <w:p>
      <w:pPr>
        <w:pStyle w:val="ConsPlusCell"/>
        <w:jc w:val="both"/>
      </w:pPr>
      <w:r>
        <w:t>│      │деятельности         │                                            │</w:t>
      </w:r>
    </w:p>
    <w:p>
      <w:pPr>
        <w:pStyle w:val="ConsPlusCell"/>
        <w:jc w:val="both"/>
      </w:pPr>
      <w:r>
        <w:t>├──────┼─────────────────────┼────────────────────────────────────────────┤</w:t>
      </w:r>
    </w:p>
    <w:p>
      <w:pPr>
        <w:pStyle w:val="ConsPlusCell"/>
        <w:jc w:val="both"/>
      </w:pPr>
      <w:r>
        <w:t>│14.120│Обслуживание         │Стоянки для автомобилей                     │</w:t>
      </w:r>
    </w:p>
    <w:p>
      <w:pPr>
        <w:pStyle w:val="ConsPlusCell"/>
        <w:jc w:val="both"/>
      </w:pPr>
      <w:r>
        <w:t>│      │автотранспорта       │                                            │</w:t>
      </w:r>
    </w:p>
    <w:p>
      <w:pPr>
        <w:pStyle w:val="ConsPlusCell"/>
        <w:jc w:val="both"/>
      </w:pPr>
      <w:r>
        <w:t>│      │(мастерские          │                                            │</w:t>
      </w:r>
    </w:p>
    <w:p>
      <w:pPr>
        <w:pStyle w:val="ConsPlusCell"/>
        <w:jc w:val="both"/>
      </w:pPr>
      <w:r>
        <w:t>│      │автосервиса, станции │                                            │</w:t>
      </w:r>
    </w:p>
    <w:p>
      <w:pPr>
        <w:pStyle w:val="ConsPlusCell"/>
        <w:jc w:val="both"/>
      </w:pPr>
      <w:r>
        <w:t>│      │технического         │                                            │</w:t>
      </w:r>
    </w:p>
    <w:p>
      <w:pPr>
        <w:pStyle w:val="ConsPlusCell"/>
        <w:jc w:val="both"/>
      </w:pPr>
      <w:r>
        <w:t>│      │обслуживания, АЗС,   │                                            │</w:t>
      </w:r>
    </w:p>
    <w:p>
      <w:pPr>
        <w:pStyle w:val="ConsPlusCell"/>
        <w:jc w:val="both"/>
      </w:pPr>
      <w:r>
        <w:t>│      │автомобильные мойки) │                                            │</w:t>
      </w:r>
    </w:p>
    <w:p>
      <w:pPr>
        <w:pStyle w:val="ConsPlusCell"/>
        <w:jc w:val="both"/>
      </w:pPr>
      <w:r>
        <w:t>├──────┼─────────────────────┼────────────────────────────────────────────┤</w:t>
      </w:r>
    </w:p>
    <w:p>
      <w:pPr>
        <w:pStyle w:val="ConsPlusCell"/>
        <w:jc w:val="both"/>
      </w:pPr>
      <w:r>
        <w:t>│14.130│Парки подвижного     │Стоянки для автомобилей                     │</w:t>
      </w:r>
    </w:p>
    <w:p>
      <w:pPr>
        <w:pStyle w:val="ConsPlusCell"/>
        <w:jc w:val="both"/>
      </w:pPr>
      <w:r>
        <w:t>│      │состава, депо,       │                                            │</w:t>
      </w:r>
    </w:p>
    <w:p>
      <w:pPr>
        <w:pStyle w:val="ConsPlusCell"/>
        <w:jc w:val="both"/>
      </w:pPr>
      <w:r>
        <w:t>│      │автобазы             │                                            │</w:t>
      </w:r>
    </w:p>
    <w:p>
      <w:pPr>
        <w:pStyle w:val="ConsPlusCell"/>
        <w:jc w:val="both"/>
      </w:pPr>
      <w:r>
        <w:t>├──────┼─────────────────────┼────────────────────────────────────────────┤</w:t>
      </w:r>
    </w:p>
    <w:p>
      <w:pPr>
        <w:pStyle w:val="ConsPlusCell"/>
        <w:jc w:val="both"/>
      </w:pPr>
      <w:r>
        <w:t>│14.140│Базы грузового       │Стоянки для автомобилей                     │</w:t>
      </w:r>
    </w:p>
    <w:p>
      <w:pPr>
        <w:pStyle w:val="ConsPlusCell"/>
        <w:jc w:val="both"/>
      </w:pPr>
      <w:r>
        <w:t>│      │транспорта           │                                            │</w:t>
      </w:r>
    </w:p>
    <w:p>
      <w:pPr>
        <w:pStyle w:val="ConsPlusCell"/>
        <w:jc w:val="both"/>
      </w:pPr>
      <w:r>
        <w:t>├──────┼─────────────────────┼────────────────────────────────────────────┤</w:t>
      </w:r>
    </w:p>
    <w:p>
      <w:pPr>
        <w:pStyle w:val="ConsPlusCell"/>
        <w:jc w:val="both"/>
      </w:pPr>
      <w:r>
        <w:t>│14.150│Автостоянки для нужд,│                                            │</w:t>
      </w:r>
    </w:p>
    <w:p>
      <w:pPr>
        <w:pStyle w:val="ConsPlusCell"/>
        <w:jc w:val="both"/>
      </w:pPr>
      <w:r>
        <w:t>│      │связанных            │                                            │</w:t>
      </w:r>
    </w:p>
    <w:p>
      <w:pPr>
        <w:pStyle w:val="ConsPlusCell"/>
        <w:jc w:val="both"/>
      </w:pPr>
      <w:r>
        <w:t>│      │с осуществлением     │                                            │</w:t>
      </w:r>
    </w:p>
    <w:p>
      <w:pPr>
        <w:pStyle w:val="ConsPlusCell"/>
        <w:jc w:val="both"/>
      </w:pPr>
      <w:r>
        <w:t>│      │предпринимательской  │                                            │</w:t>
      </w:r>
    </w:p>
    <w:p>
      <w:pPr>
        <w:pStyle w:val="ConsPlusCell"/>
        <w:jc w:val="both"/>
      </w:pPr>
      <w:r>
        <w:t>│      │деятельности (платная│                                            │</w:t>
      </w:r>
    </w:p>
    <w:p>
      <w:pPr>
        <w:pStyle w:val="ConsPlusCell"/>
        <w:jc w:val="both"/>
      </w:pPr>
      <w:r>
        <w:t>│      │автостоянка)         │                                            │</w:t>
      </w:r>
    </w:p>
    <w:p>
      <w:pPr>
        <w:pStyle w:val="ConsPlusCell"/>
        <w:jc w:val="both"/>
      </w:pPr>
      <w:r>
        <w:t>├──────┼─────────────────────┼────────────────────────────────────────────┤</w:t>
      </w:r>
    </w:p>
    <w:p>
      <w:pPr>
        <w:pStyle w:val="ConsPlusCell"/>
        <w:jc w:val="both"/>
      </w:pPr>
      <w:r>
        <w:t>│14.160│Агентства            │Стоянки для легковых автомобилей            │</w:t>
      </w:r>
    </w:p>
    <w:p>
      <w:pPr>
        <w:pStyle w:val="ConsPlusCell"/>
        <w:jc w:val="both"/>
      </w:pPr>
      <w:r>
        <w:t>│      │по обслуживанию      │                                            │</w:t>
      </w:r>
    </w:p>
    <w:p>
      <w:pPr>
        <w:pStyle w:val="ConsPlusCell"/>
        <w:jc w:val="both"/>
      </w:pPr>
      <w:r>
        <w:t>│      │пассажиров           │                                            │</w:t>
      </w:r>
    </w:p>
    <w:p>
      <w:pPr>
        <w:pStyle w:val="ConsPlusCell"/>
        <w:jc w:val="both"/>
      </w:pPr>
      <w:r>
        <w:t>├──────┼─────────────────────┼────────────────────────────────────────────┤</w:t>
      </w:r>
    </w:p>
    <w:p>
      <w:pPr>
        <w:pStyle w:val="ConsPlusCell"/>
        <w:jc w:val="both"/>
      </w:pPr>
      <w:r>
        <w:t>│14.200│Транспортная         │                                            │</w:t>
      </w:r>
    </w:p>
    <w:p>
      <w:pPr>
        <w:pStyle w:val="ConsPlusCell"/>
        <w:jc w:val="both"/>
      </w:pPr>
      <w:r>
        <w:t>│      │инфраструктура       │                                            │</w:t>
      </w:r>
    </w:p>
    <w:p>
      <w:pPr>
        <w:pStyle w:val="ConsPlusCell"/>
        <w:jc w:val="both"/>
      </w:pPr>
      <w:r>
        <w:t>├──────┼─────────────────────┼────────────────────────────────────────────┤</w:t>
      </w:r>
    </w:p>
    <w:p>
      <w:pPr>
        <w:pStyle w:val="ConsPlusCell"/>
        <w:jc w:val="both"/>
      </w:pPr>
      <w:r>
        <w:t>│14.210│Объекты              │                                            │</w:t>
      </w:r>
    </w:p>
    <w:p>
      <w:pPr>
        <w:pStyle w:val="ConsPlusCell"/>
        <w:jc w:val="both"/>
      </w:pPr>
      <w:r>
        <w:t>│      │инфраструктуры       │                                            │</w:t>
      </w:r>
    </w:p>
    <w:p>
      <w:pPr>
        <w:pStyle w:val="ConsPlusCell"/>
        <w:jc w:val="both"/>
      </w:pPr>
      <w:r>
        <w:t>│      │городского транспорта│                                            │</w:t>
      </w:r>
    </w:p>
    <w:p>
      <w:pPr>
        <w:pStyle w:val="ConsPlusCell"/>
        <w:jc w:val="both"/>
      </w:pPr>
      <w:r>
        <w:t>├──────┼─────────────────────┤                                            │</w:t>
      </w:r>
    </w:p>
    <w:p>
      <w:pPr>
        <w:pStyle w:val="ConsPlusCell"/>
        <w:jc w:val="both"/>
      </w:pPr>
      <w:r>
        <w:t>│14.220│Автомобильные дороги │                                            │</w:t>
      </w:r>
    </w:p>
    <w:p>
      <w:pPr>
        <w:pStyle w:val="ConsPlusCell"/>
        <w:jc w:val="both"/>
      </w:pPr>
      <w:r>
        <w:t>├──────┼─────────────────────┤                                            │</w:t>
      </w:r>
    </w:p>
    <w:p>
      <w:pPr>
        <w:pStyle w:val="ConsPlusCell"/>
        <w:jc w:val="both"/>
      </w:pPr>
      <w:r>
        <w:t>│14.230│Проезды              │                                            │</w:t>
      </w:r>
    </w:p>
    <w:p>
      <w:pPr>
        <w:pStyle w:val="ConsPlusCell"/>
        <w:jc w:val="both"/>
      </w:pPr>
      <w:r>
        <w:t>├──────┼─────────────────────┤                                            │</w:t>
      </w:r>
    </w:p>
    <w:p>
      <w:pPr>
        <w:pStyle w:val="ConsPlusCell"/>
        <w:jc w:val="both"/>
      </w:pPr>
      <w:r>
        <w:t>│14.240│Улицы                │                                            │</w:t>
      </w:r>
    </w:p>
    <w:p>
      <w:pPr>
        <w:pStyle w:val="ConsPlusCell"/>
        <w:jc w:val="both"/>
      </w:pPr>
      <w:r>
        <w:t>├──────┼─────────────────────┤                                            │</w:t>
      </w:r>
    </w:p>
    <w:p>
      <w:pPr>
        <w:pStyle w:val="ConsPlusCell"/>
        <w:jc w:val="both"/>
      </w:pPr>
      <w:r>
        <w:t>│14.250│Объекты              │                                            │</w:t>
      </w:r>
    </w:p>
    <w:p>
      <w:pPr>
        <w:pStyle w:val="ConsPlusCell"/>
        <w:jc w:val="both"/>
      </w:pPr>
      <w:r>
        <w:t>│      │железнодорожного     │                                            │</w:t>
      </w:r>
    </w:p>
    <w:p>
      <w:pPr>
        <w:pStyle w:val="ConsPlusCell"/>
        <w:jc w:val="both"/>
      </w:pPr>
      <w:r>
        <w:t>│      │транспорта           │                                            │</w:t>
      </w:r>
    </w:p>
    <w:p>
      <w:pPr>
        <w:pStyle w:val="ConsPlusCell"/>
        <w:jc w:val="both"/>
      </w:pPr>
      <w:r>
        <w:t>├──────┼─────────────────────┴────────────────────────────────────────────┤</w:t>
      </w:r>
    </w:p>
    <w:p>
      <w:pPr>
        <w:pStyle w:val="ConsPlusCell"/>
        <w:jc w:val="both"/>
      </w:pPr>
      <w:r>
        <w:t>│15.000│Объекты сельскохозяйственного использования                       │</w:t>
      </w:r>
    </w:p>
    <w:p>
      <w:pPr>
        <w:pStyle w:val="ConsPlusCell"/>
        <w:jc w:val="both"/>
      </w:pPr>
      <w:r>
        <w:t>├──────┼─────────────────────┬────────────────────────────────────────────┤</w:t>
      </w:r>
    </w:p>
    <w:p>
      <w:pPr>
        <w:pStyle w:val="ConsPlusCell"/>
        <w:jc w:val="both"/>
      </w:pPr>
      <w:r>
        <w:t>│15.100│Сельскохозяйственные │Стоянки для легковых автомобилей            │</w:t>
      </w:r>
    </w:p>
    <w:p>
      <w:pPr>
        <w:pStyle w:val="ConsPlusCell"/>
        <w:jc w:val="both"/>
      </w:pPr>
      <w:r>
        <w:t>│      │предприятия          │                                            │</w:t>
      </w:r>
    </w:p>
    <w:p>
      <w:pPr>
        <w:pStyle w:val="ConsPlusCell"/>
        <w:jc w:val="both"/>
      </w:pPr>
      <w:r>
        <w:t>├──────┼─────────────────────┼────────────────────────────────────────────┤</w:t>
      </w:r>
    </w:p>
    <w:p>
      <w:pPr>
        <w:pStyle w:val="ConsPlusCell"/>
        <w:jc w:val="both"/>
      </w:pPr>
      <w:r>
        <w:t>│15.200│Здания, строения,    │Стоянки для легковых автомобилей            │</w:t>
      </w:r>
    </w:p>
    <w:p>
      <w:pPr>
        <w:pStyle w:val="ConsPlusCell"/>
        <w:jc w:val="both"/>
      </w:pPr>
      <w:r>
        <w:t>│      │сооружения для       │и сельскохозяйственных машин                │</w:t>
      </w:r>
    </w:p>
    <w:p>
      <w:pPr>
        <w:pStyle w:val="ConsPlusCell"/>
        <w:jc w:val="both"/>
      </w:pPr>
      <w:r>
        <w:t>│      │хранения и первичной │                                            │</w:t>
      </w:r>
    </w:p>
    <w:p>
      <w:pPr>
        <w:pStyle w:val="ConsPlusCell"/>
        <w:jc w:val="both"/>
      </w:pPr>
      <w:r>
        <w:t>│      │переработки          │                                            │</w:t>
      </w:r>
    </w:p>
    <w:p>
      <w:pPr>
        <w:pStyle w:val="ConsPlusCell"/>
        <w:jc w:val="both"/>
      </w:pPr>
      <w:r>
        <w:t>│      │сельскохозяйственной │                                            │</w:t>
      </w:r>
    </w:p>
    <w:p>
      <w:pPr>
        <w:pStyle w:val="ConsPlusCell"/>
        <w:jc w:val="both"/>
      </w:pPr>
      <w:r>
        <w:t>│      │продукции, фермы,    │                                            │</w:t>
      </w:r>
    </w:p>
    <w:p>
      <w:pPr>
        <w:pStyle w:val="ConsPlusCell"/>
        <w:jc w:val="both"/>
      </w:pPr>
      <w:r>
        <w:t>│      │молочно-товарные     │                                            │</w:t>
      </w:r>
    </w:p>
    <w:p>
      <w:pPr>
        <w:pStyle w:val="ConsPlusCell"/>
        <w:jc w:val="both"/>
      </w:pPr>
      <w:r>
        <w:t>│      │фермы, полевые станы,│                                            │</w:t>
      </w:r>
    </w:p>
    <w:p>
      <w:pPr>
        <w:pStyle w:val="ConsPlusCell"/>
        <w:jc w:val="both"/>
      </w:pPr>
      <w:r>
        <w:t>│      │машинно-тракторные   │                                            │</w:t>
      </w:r>
    </w:p>
    <w:p>
      <w:pPr>
        <w:pStyle w:val="ConsPlusCell"/>
        <w:jc w:val="both"/>
      </w:pPr>
      <w:r>
        <w:t>│      │станции              │                                            │</w:t>
      </w:r>
    </w:p>
    <w:p>
      <w:pPr>
        <w:pStyle w:val="ConsPlusCell"/>
        <w:jc w:val="both"/>
      </w:pPr>
      <w:r>
        <w:t>├──────┼─────────────────────┼────────────────────────────────────────────┤</w:t>
      </w:r>
    </w:p>
    <w:p>
      <w:pPr>
        <w:pStyle w:val="ConsPlusCell"/>
        <w:jc w:val="both"/>
      </w:pPr>
      <w:r>
        <w:t>│15.300│Жилое строение       │Хозяйственные постройки (хранение дров,     │</w:t>
      </w:r>
    </w:p>
    <w:p>
      <w:pPr>
        <w:pStyle w:val="ConsPlusCell"/>
        <w:jc w:val="both"/>
      </w:pPr>
      <w:r>
        <w:t>│      │для ведения          │инструмента), хозблоки, постройки           │</w:t>
      </w:r>
    </w:p>
    <w:p>
      <w:pPr>
        <w:pStyle w:val="ConsPlusCell"/>
        <w:jc w:val="both"/>
      </w:pPr>
      <w:r>
        <w:t>│      │гражданами           │для занятия садоводством и огородничеством; │</w:t>
      </w:r>
    </w:p>
    <w:p>
      <w:pPr>
        <w:pStyle w:val="ConsPlusCell"/>
        <w:jc w:val="both"/>
      </w:pPr>
      <w:r>
        <w:t>│      │садоводства          │семейные бани и сауны (при условии          │</w:t>
      </w:r>
    </w:p>
    <w:p>
      <w:pPr>
        <w:pStyle w:val="ConsPlusCell"/>
        <w:jc w:val="both"/>
      </w:pPr>
      <w:r>
        <w:t>│      │и огородничества     │строительства локальных очистных            │</w:t>
      </w:r>
    </w:p>
    <w:p>
      <w:pPr>
        <w:pStyle w:val="ConsPlusCell"/>
        <w:jc w:val="both"/>
      </w:pPr>
      <w:r>
        <w:t>│      │                     │сооружений);                                │</w:t>
      </w:r>
    </w:p>
    <w:p>
      <w:pPr>
        <w:pStyle w:val="ConsPlusCell"/>
        <w:jc w:val="both"/>
      </w:pPr>
      <w:r>
        <w:t>│      │                     │надворные туалеты (при условии устройства   │</w:t>
      </w:r>
    </w:p>
    <w:p>
      <w:pPr>
        <w:pStyle w:val="ConsPlusCell"/>
        <w:jc w:val="both"/>
      </w:pPr>
      <w:r>
        <w:t>│      │                     │септика с фильтрующим колодцем);            │</w:t>
      </w:r>
    </w:p>
    <w:p>
      <w:pPr>
        <w:pStyle w:val="ConsPlusCell"/>
        <w:jc w:val="both"/>
      </w:pPr>
      <w:r>
        <w:t>│      │                     │гаражи или стоянки до 2 машино-мест         │</w:t>
      </w:r>
    </w:p>
    <w:p>
      <w:pPr>
        <w:pStyle w:val="ConsPlusCell"/>
        <w:jc w:val="both"/>
      </w:pPr>
      <w:r>
        <w:t>│      │                     │легкового автотранспорта;                   │</w:t>
      </w:r>
    </w:p>
    <w:p>
      <w:pPr>
        <w:pStyle w:val="ConsPlusCell"/>
        <w:jc w:val="both"/>
      </w:pPr>
      <w:r>
        <w:t>│      │                     │площадки: детские, хозяйственные,           │</w:t>
      </w:r>
    </w:p>
    <w:p>
      <w:pPr>
        <w:pStyle w:val="ConsPlusCell"/>
        <w:jc w:val="both"/>
      </w:pPr>
      <w:r>
        <w:t>│      │                     │для отдыха;                                 │</w:t>
      </w:r>
    </w:p>
    <w:p>
      <w:pPr>
        <w:pStyle w:val="ConsPlusCell"/>
        <w:jc w:val="both"/>
      </w:pPr>
      <w:r>
        <w:t>│      │                     │сады, огороды;                              │</w:t>
      </w:r>
    </w:p>
    <w:p>
      <w:pPr>
        <w:pStyle w:val="ConsPlusCell"/>
        <w:jc w:val="both"/>
      </w:pPr>
      <w:r>
        <w:t>│      │                     │колодцы;                                    │</w:t>
      </w:r>
    </w:p>
    <w:p>
      <w:pPr>
        <w:pStyle w:val="ConsPlusCell"/>
        <w:jc w:val="both"/>
      </w:pPr>
      <w:r>
        <w:t>│      │                     │теплицы, оранжереи;                         │</w:t>
      </w:r>
    </w:p>
    <w:p>
      <w:pPr>
        <w:pStyle w:val="ConsPlusCell"/>
        <w:jc w:val="both"/>
      </w:pPr>
      <w:r>
        <w:t>│      │                     │постройки для содержания домашней птицы,    │</w:t>
      </w:r>
    </w:p>
    <w:p>
      <w:pPr>
        <w:pStyle w:val="ConsPlusCell"/>
        <w:jc w:val="both"/>
      </w:pPr>
      <w:r>
        <w:t>│      │                     │кроликов                                    │</w:t>
      </w:r>
    </w:p>
    <w:p>
      <w:pPr>
        <w:pStyle w:val="ConsPlusCell"/>
        <w:jc w:val="both"/>
      </w:pPr>
      <w:r>
        <w:t>├──────┼─────────────────────┼────────────────────────────────────────────┤</w:t>
      </w:r>
    </w:p>
    <w:p>
      <w:pPr>
        <w:pStyle w:val="ConsPlusCell"/>
        <w:jc w:val="both"/>
      </w:pPr>
      <w:r>
        <w:t>│15.400│Сельскохозяйственные │Не предусмотрено                            │</w:t>
      </w:r>
    </w:p>
    <w:p>
      <w:pPr>
        <w:pStyle w:val="ConsPlusCell"/>
        <w:jc w:val="both"/>
      </w:pPr>
      <w:r>
        <w:t>│      │угодья               │                                            │</w:t>
      </w:r>
    </w:p>
    <w:p>
      <w:pPr>
        <w:pStyle w:val="ConsPlusCell"/>
        <w:jc w:val="both"/>
      </w:pPr>
      <w:r>
        <w:t>└──────┴─────────────────────┴────────────────────────────────────────────┘";</w:t>
      </w:r>
    </w:p>
    <w:p>
      <w:pPr>
        <w:pStyle w:val="ConsPlusNormal"/>
      </w:pPr>
    </w:p>
    <w:p>
      <w:pPr>
        <w:pStyle w:val="ConsPlusNormal"/>
        <w:ind w:firstLine="540"/>
        <w:jc w:val="both"/>
      </w:pPr>
      <w:r>
        <w:t xml:space="preserve">27) в </w:t>
      </w:r>
      <w:hyperlink r:id="rId85" w:history="1">
        <w:r>
          <w:rPr>
            <w:color w:val="0000FF"/>
          </w:rPr>
          <w:t>статье 31</w:t>
        </w:r>
      </w:hyperlink>
      <w:r>
        <w:t>:</w:t>
      </w:r>
    </w:p>
    <w:p>
      <w:pPr>
        <w:pStyle w:val="ConsPlusNormal"/>
        <w:ind w:firstLine="540"/>
        <w:jc w:val="both"/>
      </w:pPr>
      <w:r>
        <w:t xml:space="preserve">а) в </w:t>
      </w:r>
      <w:hyperlink r:id="rId86" w:history="1">
        <w:r>
          <w:rPr>
            <w:color w:val="0000FF"/>
          </w:rPr>
          <w:t>части 1</w:t>
        </w:r>
      </w:hyperlink>
      <w:r>
        <w:t xml:space="preserve"> слова "в таблице N 24" заменить словами "в таблице N 26";</w:t>
      </w:r>
    </w:p>
    <w:p>
      <w:pPr>
        <w:pStyle w:val="ConsPlusNormal"/>
        <w:ind w:firstLine="540"/>
        <w:jc w:val="both"/>
      </w:pPr>
      <w:r>
        <w:t xml:space="preserve">б) </w:t>
      </w:r>
      <w:hyperlink r:id="rId87" w:history="1">
        <w:r>
          <w:rPr>
            <w:color w:val="0000FF"/>
          </w:rPr>
          <w:t>таблицу N 24</w:t>
        </w:r>
      </w:hyperlink>
      <w:r>
        <w:t xml:space="preserve"> изложить в следующей редакции:</w:t>
      </w:r>
    </w:p>
    <w:p>
      <w:pPr>
        <w:pStyle w:val="ConsPlusNormal"/>
      </w:pPr>
    </w:p>
    <w:p>
      <w:pPr>
        <w:pStyle w:val="ConsPlusNormal"/>
        <w:jc w:val="center"/>
      </w:pPr>
      <w:r>
        <w:t>"Таблица N 26. Предельные размеры участков и предельные</w:t>
      </w:r>
    </w:p>
    <w:p>
      <w:pPr>
        <w:pStyle w:val="ConsPlusNormal"/>
        <w:jc w:val="center"/>
      </w:pPr>
      <w:r>
        <w:t>параметры объектов капитального строительства</w:t>
      </w:r>
    </w:p>
    <w:p>
      <w:pPr>
        <w:pStyle w:val="ConsPlusNormal"/>
        <w:jc w:val="center"/>
      </w:pPr>
      <w:r>
        <w:t>и разрешенного строительства и реконструкции</w:t>
      </w:r>
    </w:p>
    <w:p>
      <w:pPr>
        <w:pStyle w:val="ConsPlusNormal"/>
        <w:jc w:val="both"/>
      </w:pPr>
    </w:p>
    <w:p>
      <w:pPr>
        <w:pStyle w:val="ConsPlusCell"/>
        <w:jc w:val="both"/>
      </w:pPr>
      <w:r>
        <w:rPr>
          <w:sz w:val="16"/>
        </w:rPr>
        <w:t>┌──────────────┬─────────────────┬────┬─────────────────────────────────┬────────────────┐</w:t>
      </w:r>
    </w:p>
    <w:p>
      <w:pPr>
        <w:pStyle w:val="ConsPlusCell"/>
        <w:jc w:val="both"/>
      </w:pPr>
      <w:r>
        <w:rPr>
          <w:sz w:val="16"/>
        </w:rPr>
        <w:t>│   Вид зоны   │  Наименование   │Код │  Предельные размеры земельных   │   Предельные   │</w:t>
      </w:r>
    </w:p>
    <w:p>
      <w:pPr>
        <w:pStyle w:val="ConsPlusCell"/>
        <w:jc w:val="both"/>
      </w:pPr>
      <w:r>
        <w:rPr>
          <w:sz w:val="16"/>
        </w:rPr>
        <w:t>│              │      зоны       │зоны│            участков             │размеры объекты │</w:t>
      </w:r>
    </w:p>
    <w:p>
      <w:pPr>
        <w:pStyle w:val="ConsPlusCell"/>
        <w:jc w:val="both"/>
      </w:pPr>
      <w:r>
        <w:rPr>
          <w:sz w:val="16"/>
        </w:rPr>
        <w:t>│              │                 │    │                                 │капстроительства│</w:t>
      </w:r>
    </w:p>
    <w:p>
      <w:pPr>
        <w:pStyle w:val="ConsPlusCell"/>
        <w:jc w:val="both"/>
      </w:pPr>
      <w:r>
        <w:rPr>
          <w:sz w:val="16"/>
        </w:rPr>
        <w:t>│              │                 │    ├─────────────────┬───────┬───────┼────────────────┤</w:t>
      </w:r>
    </w:p>
    <w:p>
      <w:pPr>
        <w:pStyle w:val="ConsPlusCell"/>
        <w:jc w:val="both"/>
      </w:pPr>
      <w:r>
        <w:rPr>
          <w:sz w:val="16"/>
        </w:rPr>
        <w:t>│              │                 │    │     Площадь     │Мини-  │Макси- │   Предельная   │</w:t>
      </w:r>
    </w:p>
    <w:p>
      <w:pPr>
        <w:pStyle w:val="ConsPlusCell"/>
        <w:jc w:val="both"/>
      </w:pPr>
      <w:r>
        <w:rPr>
          <w:sz w:val="16"/>
        </w:rPr>
        <w:t>│              │                 │    │   земельного    │мальная│мальный│   этажность    │</w:t>
      </w:r>
    </w:p>
    <w:p>
      <w:pPr>
        <w:pStyle w:val="ConsPlusCell"/>
        <w:jc w:val="both"/>
      </w:pPr>
      <w:r>
        <w:rPr>
          <w:sz w:val="16"/>
        </w:rPr>
        <w:t>│              │                 │    │участка (га) &lt;*&gt; │ширина │процент│                │</w:t>
      </w:r>
    </w:p>
    <w:p>
      <w:pPr>
        <w:pStyle w:val="ConsPlusCell"/>
        <w:jc w:val="both"/>
      </w:pPr>
      <w:r>
        <w:rPr>
          <w:sz w:val="16"/>
        </w:rPr>
        <w:t>│              │                 │    ├───────┬─────────┤участка│заст-  ├────┬─────┬─────┤</w:t>
      </w:r>
    </w:p>
    <w:p>
      <w:pPr>
        <w:pStyle w:val="ConsPlusCell"/>
        <w:jc w:val="both"/>
      </w:pPr>
      <w:r>
        <w:rPr>
          <w:sz w:val="16"/>
        </w:rPr>
        <w:t>│              │                 │    │ Мин.  │  Макс.  │по     │ройки  │Мин.│Макс.│Макс.│</w:t>
      </w:r>
    </w:p>
    <w:p>
      <w:pPr>
        <w:pStyle w:val="ConsPlusCell"/>
        <w:jc w:val="both"/>
      </w:pPr>
      <w:r>
        <w:rPr>
          <w:sz w:val="16"/>
        </w:rPr>
        <w:t>│              │                 │    │       │         │улич-  │(%)    │    │     │в    │</w:t>
      </w:r>
    </w:p>
    <w:p>
      <w:pPr>
        <w:pStyle w:val="ConsPlusCell"/>
        <w:jc w:val="both"/>
      </w:pPr>
      <w:r>
        <w:rPr>
          <w:sz w:val="16"/>
        </w:rPr>
        <w:t>│              │                 │    │       │         │ному   │       │    │     │мет- │</w:t>
      </w:r>
    </w:p>
    <w:p>
      <w:pPr>
        <w:pStyle w:val="ConsPlusCell"/>
        <w:jc w:val="both"/>
      </w:pPr>
      <w:r>
        <w:rPr>
          <w:sz w:val="16"/>
        </w:rPr>
        <w:t>│              │                 │    │       │         │фронту │       │    │     │рах  │</w:t>
      </w:r>
    </w:p>
    <w:p>
      <w:pPr>
        <w:pStyle w:val="ConsPlusCell"/>
        <w:jc w:val="both"/>
      </w:pPr>
      <w:r>
        <w:rPr>
          <w:sz w:val="16"/>
        </w:rPr>
        <w:t>│              │                 │    │       │         │(м)    │       │    │     │     │</w:t>
      </w:r>
    </w:p>
    <w:p>
      <w:pPr>
        <w:pStyle w:val="ConsPlusCell"/>
        <w:jc w:val="both"/>
      </w:pPr>
      <w:r>
        <w:rPr>
          <w:sz w:val="16"/>
        </w:rPr>
        <w:t>├──────────────┼─────────────────┼────┼───────┼─────────┼───────┼───────┼────┼─────┼─────┤</w:t>
      </w:r>
    </w:p>
    <w:p>
      <w:pPr>
        <w:pStyle w:val="ConsPlusCell"/>
        <w:jc w:val="both"/>
      </w:pPr>
      <w:r>
        <w:rPr>
          <w:sz w:val="16"/>
        </w:rPr>
        <w:t>│Жилые зоны    │Зона застройки   │ Ж1 │ 0,04  │  0,15   │  18   │   30  │ 1  │  3  │ 12  │</w:t>
      </w:r>
    </w:p>
    <w:p>
      <w:pPr>
        <w:pStyle w:val="ConsPlusCell"/>
        <w:jc w:val="both"/>
      </w:pPr>
      <w:r>
        <w:rPr>
          <w:sz w:val="16"/>
        </w:rPr>
        <w:t>│              │индивидуальными  │    │  &lt;1&gt;  │   &lt;1&gt;   │  &lt;1&gt;  │       │    │     │     │</w:t>
      </w:r>
    </w:p>
    <w:p>
      <w:pPr>
        <w:pStyle w:val="ConsPlusCell"/>
        <w:jc w:val="both"/>
      </w:pPr>
      <w:r>
        <w:rPr>
          <w:sz w:val="16"/>
        </w:rPr>
        <w:t>│              │жилыми домами    │    │       │         │       │       │    │     │     │</w:t>
      </w:r>
    </w:p>
    <w:p>
      <w:pPr>
        <w:pStyle w:val="ConsPlusCell"/>
        <w:jc w:val="both"/>
      </w:pPr>
      <w:r>
        <w:rPr>
          <w:sz w:val="16"/>
        </w:rPr>
        <w:t>│              ├─────────────────┼────┼───────┼─────────┼───────┼───────┼────┼─────┼─────┤</w:t>
      </w:r>
    </w:p>
    <w:p>
      <w:pPr>
        <w:pStyle w:val="ConsPlusCell"/>
        <w:jc w:val="both"/>
      </w:pPr>
      <w:r>
        <w:rPr>
          <w:sz w:val="16"/>
        </w:rPr>
        <w:t>│              │Зона смешанной   │Ж1.1│ 0,04  │  0,15   │  18   │   30  │ 1  │  3  │ 12  │</w:t>
      </w:r>
    </w:p>
    <w:p>
      <w:pPr>
        <w:pStyle w:val="ConsPlusCell"/>
        <w:jc w:val="both"/>
      </w:pPr>
      <w:r>
        <w:rPr>
          <w:sz w:val="16"/>
        </w:rPr>
        <w:t>│              │застройки        │    │  &lt;1&gt;  │   &lt;1&gt;   │  &lt;1&gt;  │  &lt;1&gt;  │    │     │     │</w:t>
      </w:r>
    </w:p>
    <w:p>
      <w:pPr>
        <w:pStyle w:val="ConsPlusCell"/>
        <w:jc w:val="both"/>
      </w:pPr>
      <w:r>
        <w:rPr>
          <w:sz w:val="16"/>
        </w:rPr>
        <w:t>│              │индивидуальными  │    │       │         │       │       │    │     │     │</w:t>
      </w:r>
    </w:p>
    <w:p>
      <w:pPr>
        <w:pStyle w:val="ConsPlusCell"/>
        <w:jc w:val="both"/>
      </w:pPr>
      <w:r>
        <w:rPr>
          <w:sz w:val="16"/>
        </w:rPr>
        <w:t>│              │жилыми домами    │    │       │         │       │       │    │     │     │</w:t>
      </w:r>
    </w:p>
    <w:p>
      <w:pPr>
        <w:pStyle w:val="ConsPlusCell"/>
        <w:jc w:val="both"/>
      </w:pPr>
      <w:r>
        <w:rPr>
          <w:sz w:val="16"/>
        </w:rPr>
        <w:t>│              │и блокированными │    │       │         │       │       │    │     │     │</w:t>
      </w:r>
    </w:p>
    <w:p>
      <w:pPr>
        <w:pStyle w:val="ConsPlusCell"/>
        <w:jc w:val="both"/>
      </w:pPr>
      <w:r>
        <w:rPr>
          <w:sz w:val="16"/>
        </w:rPr>
        <w:t>│              │жилыми домами    │    │       │         │       │       │    │     │     │</w:t>
      </w:r>
    </w:p>
    <w:p>
      <w:pPr>
        <w:pStyle w:val="ConsPlusCell"/>
        <w:jc w:val="both"/>
      </w:pPr>
      <w:r>
        <w:rPr>
          <w:sz w:val="16"/>
        </w:rPr>
        <w:t>│              ├─────────────────┼────┼───────┼─────────┼───────┼───────┼────┼─────┼─────┤</w:t>
      </w:r>
    </w:p>
    <w:p>
      <w:pPr>
        <w:pStyle w:val="ConsPlusCell"/>
        <w:jc w:val="both"/>
      </w:pPr>
      <w:r>
        <w:rPr>
          <w:sz w:val="16"/>
        </w:rPr>
        <w:t>│              │Зона застройки   │Ж1.2│ 0,04  │  0,15   │  18   │   30  │ 1  │  3  │ 12  │</w:t>
      </w:r>
    </w:p>
    <w:p>
      <w:pPr>
        <w:pStyle w:val="ConsPlusCell"/>
        <w:jc w:val="both"/>
      </w:pPr>
      <w:r>
        <w:rPr>
          <w:sz w:val="16"/>
        </w:rPr>
        <w:t>│              │блокированными   │    │  &lt;1&gt;  │   &lt;1&gt;   │  &lt;1&gt;  │  &lt;1&gt;  │    │     │     │</w:t>
      </w:r>
    </w:p>
    <w:p>
      <w:pPr>
        <w:pStyle w:val="ConsPlusCell"/>
        <w:jc w:val="both"/>
      </w:pPr>
      <w:r>
        <w:rPr>
          <w:sz w:val="16"/>
        </w:rPr>
        <w:t>│              │жилыми домами    │    │       │         │       │       │    │     │     │</w:t>
      </w:r>
    </w:p>
    <w:p>
      <w:pPr>
        <w:pStyle w:val="ConsPlusCell"/>
        <w:jc w:val="both"/>
      </w:pPr>
      <w:r>
        <w:rPr>
          <w:sz w:val="16"/>
        </w:rPr>
        <w:t>│              │                 │    │ 0,025 │  0,04   │  10   │   50  │    │     │     │</w:t>
      </w:r>
    </w:p>
    <w:p>
      <w:pPr>
        <w:pStyle w:val="ConsPlusCell"/>
        <w:jc w:val="both"/>
      </w:pPr>
      <w:r>
        <w:rPr>
          <w:sz w:val="16"/>
        </w:rPr>
        <w:t>│              │                 │    │  &lt;2&gt;  │   &lt;2&gt;   │  &lt;2&gt;  │  &lt;2&gt;  │    │     │     │</w:t>
      </w:r>
    </w:p>
    <w:p>
      <w:pPr>
        <w:pStyle w:val="ConsPlusCell"/>
        <w:jc w:val="both"/>
      </w:pPr>
      <w:r>
        <w:rPr>
          <w:sz w:val="16"/>
        </w:rPr>
        <w:t>│              │                 │    │  из   │   из    │       │       │    │     │     │</w:t>
      </w:r>
    </w:p>
    <w:p>
      <w:pPr>
        <w:pStyle w:val="ConsPlusCell"/>
        <w:jc w:val="both"/>
      </w:pPr>
      <w:r>
        <w:rPr>
          <w:sz w:val="16"/>
        </w:rPr>
        <w:t>│              │                 │    │расчета│ расчета │       │       │    │     │     │</w:t>
      </w:r>
    </w:p>
    <w:p>
      <w:pPr>
        <w:pStyle w:val="ConsPlusCell"/>
        <w:jc w:val="both"/>
      </w:pPr>
      <w:r>
        <w:rPr>
          <w:sz w:val="16"/>
        </w:rPr>
        <w:t>│              │                 │    │ на 1  │на 1 блок│       │       │    │     │     │</w:t>
      </w:r>
    </w:p>
    <w:p>
      <w:pPr>
        <w:pStyle w:val="ConsPlusCell"/>
        <w:jc w:val="both"/>
      </w:pPr>
      <w:r>
        <w:rPr>
          <w:sz w:val="16"/>
        </w:rPr>
        <w:t>│              │                 │    │ блок  │         │       │       │    │     │     │</w:t>
      </w:r>
    </w:p>
    <w:p>
      <w:pPr>
        <w:pStyle w:val="ConsPlusCell"/>
        <w:jc w:val="both"/>
      </w:pPr>
      <w:r>
        <w:rPr>
          <w:sz w:val="16"/>
        </w:rPr>
        <w:t>│              ├─────────────────┼────┼───────┴─────────┴───────┼───────┼────┼─────┼─────┤</w:t>
      </w:r>
    </w:p>
    <w:p>
      <w:pPr>
        <w:pStyle w:val="ConsPlusCell"/>
        <w:jc w:val="both"/>
      </w:pPr>
      <w:r>
        <w:rPr>
          <w:sz w:val="16"/>
        </w:rPr>
        <w:t>│              │Зона застройки   │ Ж2 │устанавливаются          │   50  │ 1  │  5  │ 18  │</w:t>
      </w:r>
    </w:p>
    <w:p>
      <w:pPr>
        <w:pStyle w:val="ConsPlusCell"/>
        <w:jc w:val="both"/>
      </w:pPr>
      <w:r>
        <w:rPr>
          <w:sz w:val="16"/>
        </w:rPr>
        <w:t>│              │среднеэтажными   │    │в соответствии           │       │    │     │     │</w:t>
      </w:r>
    </w:p>
    <w:p>
      <w:pPr>
        <w:pStyle w:val="ConsPlusCell"/>
        <w:jc w:val="both"/>
      </w:pPr>
      <w:r>
        <w:rPr>
          <w:sz w:val="16"/>
        </w:rPr>
        <w:t>│              │жилыми домами    │    │с утвержденными          │       │    │     │     │</w:t>
      </w:r>
    </w:p>
    <w:p>
      <w:pPr>
        <w:pStyle w:val="ConsPlusCell"/>
        <w:jc w:val="both"/>
      </w:pPr>
      <w:r>
        <w:rPr>
          <w:sz w:val="16"/>
        </w:rPr>
        <w:t>│              │                 │    │в установленном порядке  │       │    │     │     │</w:t>
      </w:r>
    </w:p>
    <w:p>
      <w:pPr>
        <w:pStyle w:val="ConsPlusCell"/>
        <w:jc w:val="both"/>
      </w:pPr>
      <w:r>
        <w:rPr>
          <w:sz w:val="16"/>
        </w:rPr>
        <w:t>│              │                 │    │нормами отвода земель    │       │    │     │     │</w:t>
      </w:r>
    </w:p>
    <w:p>
      <w:pPr>
        <w:pStyle w:val="ConsPlusCell"/>
        <w:jc w:val="both"/>
      </w:pPr>
      <w:r>
        <w:rPr>
          <w:sz w:val="16"/>
        </w:rPr>
        <w:t>│              │                 │    │для объектов капитального│       │    │     │     │</w:t>
      </w:r>
    </w:p>
    <w:p>
      <w:pPr>
        <w:pStyle w:val="ConsPlusCell"/>
        <w:jc w:val="both"/>
      </w:pPr>
      <w:r>
        <w:rPr>
          <w:sz w:val="16"/>
        </w:rPr>
        <w:t>│              │                 │    │строительства            │       │    │     │     │</w:t>
      </w:r>
    </w:p>
    <w:p>
      <w:pPr>
        <w:pStyle w:val="ConsPlusCell"/>
        <w:jc w:val="both"/>
      </w:pPr>
      <w:r>
        <w:rPr>
          <w:sz w:val="16"/>
        </w:rPr>
        <w:t>│              │                 │    │или в соответствии       │       │    │     │     │</w:t>
      </w:r>
    </w:p>
    <w:p>
      <w:pPr>
        <w:pStyle w:val="ConsPlusCell"/>
        <w:jc w:val="both"/>
      </w:pPr>
      <w:r>
        <w:rPr>
          <w:sz w:val="16"/>
        </w:rPr>
        <w:t>│              │                 │    │с землеустроительной,    │       │    │     │     │</w:t>
      </w:r>
    </w:p>
    <w:p>
      <w:pPr>
        <w:pStyle w:val="ConsPlusCell"/>
        <w:jc w:val="both"/>
      </w:pPr>
      <w:r>
        <w:rPr>
          <w:sz w:val="16"/>
        </w:rPr>
        <w:t>│              │                 │    │градостроительной и      │       │    │     │     │</w:t>
      </w:r>
    </w:p>
    <w:p>
      <w:pPr>
        <w:pStyle w:val="ConsPlusCell"/>
        <w:jc w:val="both"/>
      </w:pPr>
      <w:r>
        <w:rPr>
          <w:sz w:val="16"/>
        </w:rPr>
        <w:t>│              │                 │    │проектной документацией. │       │    │     │     │</w:t>
      </w:r>
    </w:p>
    <w:p>
      <w:pPr>
        <w:pStyle w:val="ConsPlusCell"/>
        <w:jc w:val="both"/>
      </w:pPr>
      <w:r>
        <w:rPr>
          <w:sz w:val="16"/>
        </w:rPr>
        <w:t>│              │                 │    │Для незастроенных        │       │    │     │     │</w:t>
      </w:r>
    </w:p>
    <w:p>
      <w:pPr>
        <w:pStyle w:val="ConsPlusCell"/>
        <w:jc w:val="both"/>
      </w:pPr>
      <w:r>
        <w:rPr>
          <w:sz w:val="16"/>
        </w:rPr>
        <w:t>│              │                 │    │территорий - определяется│       │    │     │     │</w:t>
      </w:r>
    </w:p>
    <w:p>
      <w:pPr>
        <w:pStyle w:val="ConsPlusCell"/>
        <w:jc w:val="both"/>
      </w:pPr>
      <w:r>
        <w:rPr>
          <w:sz w:val="16"/>
        </w:rPr>
        <w:t>│              │                 │    │проектом планировки      │       │    │     │     │</w:t>
      </w:r>
    </w:p>
    <w:p>
      <w:pPr>
        <w:pStyle w:val="ConsPlusCell"/>
        <w:jc w:val="both"/>
      </w:pPr>
      <w:r>
        <w:rPr>
          <w:sz w:val="16"/>
        </w:rPr>
        <w:t>│              ├─────────────────┼────┼─────────────────────────┼───────┼────┼─────┼─────┤</w:t>
      </w:r>
    </w:p>
    <w:p>
      <w:pPr>
        <w:pStyle w:val="ConsPlusCell"/>
        <w:jc w:val="both"/>
      </w:pPr>
      <w:r>
        <w:rPr>
          <w:sz w:val="16"/>
        </w:rPr>
        <w:t>│              │Зона застройки   │ Ж3 │устанавливаются          │   50  │ 1  │ 16  │ 52  │</w:t>
      </w:r>
    </w:p>
    <w:p>
      <w:pPr>
        <w:pStyle w:val="ConsPlusCell"/>
        <w:jc w:val="both"/>
      </w:pPr>
      <w:r>
        <w:rPr>
          <w:sz w:val="16"/>
        </w:rPr>
        <w:t>│              │многоэтажными    │    │в соответствии           │       │    │     │     │</w:t>
      </w:r>
    </w:p>
    <w:p>
      <w:pPr>
        <w:pStyle w:val="ConsPlusCell"/>
        <w:jc w:val="both"/>
      </w:pPr>
      <w:r>
        <w:rPr>
          <w:sz w:val="16"/>
        </w:rPr>
        <w:t>│              │жилыми домами    │    │с утвержденными          │       │    │     │     │</w:t>
      </w:r>
    </w:p>
    <w:p>
      <w:pPr>
        <w:pStyle w:val="ConsPlusCell"/>
        <w:jc w:val="both"/>
      </w:pPr>
      <w:r>
        <w:rPr>
          <w:sz w:val="16"/>
        </w:rPr>
        <w:t>│              │                 │    │в установленном порядке  │       │    │     │     │</w:t>
      </w:r>
    </w:p>
    <w:p>
      <w:pPr>
        <w:pStyle w:val="ConsPlusCell"/>
        <w:jc w:val="both"/>
      </w:pPr>
      <w:r>
        <w:rPr>
          <w:sz w:val="16"/>
        </w:rPr>
        <w:t>│              │                 │    │нормами отвода земель    │       │    │     │     │</w:t>
      </w:r>
    </w:p>
    <w:p>
      <w:pPr>
        <w:pStyle w:val="ConsPlusCell"/>
        <w:jc w:val="both"/>
      </w:pPr>
      <w:r>
        <w:rPr>
          <w:sz w:val="16"/>
        </w:rPr>
        <w:t>│              │                 │    │для объектов капитального│       │    │     │     │</w:t>
      </w:r>
    </w:p>
    <w:p>
      <w:pPr>
        <w:pStyle w:val="ConsPlusCell"/>
        <w:jc w:val="both"/>
      </w:pPr>
      <w:r>
        <w:rPr>
          <w:sz w:val="16"/>
        </w:rPr>
        <w:t>│              │                 │    │строительства            │       │    │     │     │</w:t>
      </w:r>
    </w:p>
    <w:p>
      <w:pPr>
        <w:pStyle w:val="ConsPlusCell"/>
        <w:jc w:val="both"/>
      </w:pPr>
      <w:r>
        <w:rPr>
          <w:sz w:val="16"/>
        </w:rPr>
        <w:t>│              │                 │    │или в соответствии       │       │    │     │     │</w:t>
      </w:r>
    </w:p>
    <w:p>
      <w:pPr>
        <w:pStyle w:val="ConsPlusCell"/>
        <w:jc w:val="both"/>
      </w:pPr>
      <w:r>
        <w:rPr>
          <w:sz w:val="16"/>
        </w:rPr>
        <w:t>│              │                 │    │с землеустроительной,    │       │    │     │     │</w:t>
      </w:r>
    </w:p>
    <w:p>
      <w:pPr>
        <w:pStyle w:val="ConsPlusCell"/>
        <w:jc w:val="both"/>
      </w:pPr>
      <w:r>
        <w:rPr>
          <w:sz w:val="16"/>
        </w:rPr>
        <w:t>│              │                 │    │градостроительной и      │       │    │     │     │</w:t>
      </w:r>
    </w:p>
    <w:p>
      <w:pPr>
        <w:pStyle w:val="ConsPlusCell"/>
        <w:jc w:val="both"/>
      </w:pPr>
      <w:r>
        <w:rPr>
          <w:sz w:val="16"/>
        </w:rPr>
        <w:t>│              │                 │    │проектной документацией. │       │    │     │     │</w:t>
      </w:r>
    </w:p>
    <w:p>
      <w:pPr>
        <w:pStyle w:val="ConsPlusCell"/>
        <w:jc w:val="both"/>
      </w:pPr>
      <w:r>
        <w:rPr>
          <w:sz w:val="16"/>
        </w:rPr>
        <w:t>│              │                 │    │Для незастроенных        │       │    │     │     │</w:t>
      </w:r>
    </w:p>
    <w:p>
      <w:pPr>
        <w:pStyle w:val="ConsPlusCell"/>
        <w:jc w:val="both"/>
      </w:pPr>
      <w:r>
        <w:rPr>
          <w:sz w:val="16"/>
        </w:rPr>
        <w:t>│              │                 │    │территорий - определяется│       │    │     │     │</w:t>
      </w:r>
    </w:p>
    <w:p>
      <w:pPr>
        <w:pStyle w:val="ConsPlusCell"/>
        <w:jc w:val="both"/>
      </w:pPr>
      <w:r>
        <w:rPr>
          <w:sz w:val="16"/>
        </w:rPr>
        <w:t>│              │                 │    │проектом планировки      │       │    │     │     │</w:t>
      </w:r>
    </w:p>
    <w:p>
      <w:pPr>
        <w:pStyle w:val="ConsPlusCell"/>
        <w:jc w:val="both"/>
      </w:pPr>
      <w:r>
        <w:rPr>
          <w:sz w:val="16"/>
        </w:rPr>
        <w:t>├──────────────┼─────────────────┼────┼─────────────────────────┼───────┼────┼─────┼─────┤</w:t>
      </w:r>
    </w:p>
    <w:p>
      <w:pPr>
        <w:pStyle w:val="ConsPlusCell"/>
        <w:jc w:val="both"/>
      </w:pPr>
      <w:r>
        <w:rPr>
          <w:sz w:val="16"/>
        </w:rPr>
        <w:t>│Общественно-  │Зона делового,   │ Д1 │устанавливаются          │   50  │ 1  │ 16  │ 52  │</w:t>
      </w:r>
    </w:p>
    <w:p>
      <w:pPr>
        <w:pStyle w:val="ConsPlusCell"/>
        <w:jc w:val="both"/>
      </w:pPr>
      <w:r>
        <w:rPr>
          <w:sz w:val="16"/>
        </w:rPr>
        <w:t>│деловые зоны  │общественного    │    │в соответствии           │       │    │     │     │</w:t>
      </w:r>
    </w:p>
    <w:p>
      <w:pPr>
        <w:pStyle w:val="ConsPlusCell"/>
        <w:jc w:val="both"/>
      </w:pPr>
      <w:r>
        <w:rPr>
          <w:sz w:val="16"/>
        </w:rPr>
        <w:t>│              │и коммерческого  │    │с утвержденными          │       │    │     │     │</w:t>
      </w:r>
    </w:p>
    <w:p>
      <w:pPr>
        <w:pStyle w:val="ConsPlusCell"/>
        <w:jc w:val="both"/>
      </w:pPr>
      <w:r>
        <w:rPr>
          <w:sz w:val="16"/>
        </w:rPr>
        <w:t>│              │назначения       │    │в установленном порядке  │       │    │     │     │</w:t>
      </w:r>
    </w:p>
    <w:p>
      <w:pPr>
        <w:pStyle w:val="ConsPlusCell"/>
        <w:jc w:val="both"/>
      </w:pPr>
      <w:r>
        <w:rPr>
          <w:sz w:val="16"/>
        </w:rPr>
        <w:t>│              │                 │    │нормами отвода земель    │       │    │     │     │</w:t>
      </w:r>
    </w:p>
    <w:p>
      <w:pPr>
        <w:pStyle w:val="ConsPlusCell"/>
        <w:jc w:val="both"/>
      </w:pPr>
      <w:r>
        <w:rPr>
          <w:sz w:val="16"/>
        </w:rPr>
        <w:t>│              │                 │    │для объектов капитального│       │    │     │     │</w:t>
      </w:r>
    </w:p>
    <w:p>
      <w:pPr>
        <w:pStyle w:val="ConsPlusCell"/>
        <w:jc w:val="both"/>
      </w:pPr>
      <w:r>
        <w:rPr>
          <w:sz w:val="16"/>
        </w:rPr>
        <w:t>│              │                 │    │строительства            │       │    │     │     │</w:t>
      </w:r>
    </w:p>
    <w:p>
      <w:pPr>
        <w:pStyle w:val="ConsPlusCell"/>
        <w:jc w:val="both"/>
      </w:pPr>
      <w:r>
        <w:rPr>
          <w:sz w:val="16"/>
        </w:rPr>
        <w:t>│              │                 │    │или в соответствии       │       │    │     │     │</w:t>
      </w:r>
    </w:p>
    <w:p>
      <w:pPr>
        <w:pStyle w:val="ConsPlusCell"/>
        <w:jc w:val="both"/>
      </w:pPr>
      <w:r>
        <w:rPr>
          <w:sz w:val="16"/>
        </w:rPr>
        <w:t>│              │                 │    │с землеустроительной,    │       │    │     │     │</w:t>
      </w:r>
    </w:p>
    <w:p>
      <w:pPr>
        <w:pStyle w:val="ConsPlusCell"/>
        <w:jc w:val="both"/>
      </w:pPr>
      <w:r>
        <w:rPr>
          <w:sz w:val="16"/>
        </w:rPr>
        <w:t>│              │                 │    │градостроительной и      │       │    │     │     │</w:t>
      </w:r>
    </w:p>
    <w:p>
      <w:pPr>
        <w:pStyle w:val="ConsPlusCell"/>
        <w:jc w:val="both"/>
      </w:pPr>
      <w:r>
        <w:rPr>
          <w:sz w:val="16"/>
        </w:rPr>
        <w:t>│              │                 │    │проектной документацией. │       │    │     │     │</w:t>
      </w:r>
    </w:p>
    <w:p>
      <w:pPr>
        <w:pStyle w:val="ConsPlusCell"/>
        <w:jc w:val="both"/>
      </w:pPr>
      <w:r>
        <w:rPr>
          <w:sz w:val="16"/>
        </w:rPr>
        <w:t>│              │                 │    │Для незастроенных        │       │    │     │     │</w:t>
      </w:r>
    </w:p>
    <w:p>
      <w:pPr>
        <w:pStyle w:val="ConsPlusCell"/>
        <w:jc w:val="both"/>
      </w:pPr>
      <w:r>
        <w:rPr>
          <w:sz w:val="16"/>
        </w:rPr>
        <w:t>│              │                 │    │территорий - определяется│       │    │     │     │</w:t>
      </w:r>
    </w:p>
    <w:p>
      <w:pPr>
        <w:pStyle w:val="ConsPlusCell"/>
        <w:jc w:val="both"/>
      </w:pPr>
      <w:r>
        <w:rPr>
          <w:sz w:val="16"/>
        </w:rPr>
        <w:t>│              │                 │    │проектом планировки      │       │    │     │     │</w:t>
      </w:r>
    </w:p>
    <w:p>
      <w:pPr>
        <w:pStyle w:val="ConsPlusCell"/>
        <w:jc w:val="both"/>
      </w:pPr>
      <w:r>
        <w:rPr>
          <w:sz w:val="16"/>
        </w:rPr>
        <w:t>│              ├─────────────────┼────┼─────────────────────────┼───────┼────┼─────┼─────┤</w:t>
      </w:r>
    </w:p>
    <w:p>
      <w:pPr>
        <w:pStyle w:val="ConsPlusCell"/>
        <w:jc w:val="both"/>
      </w:pPr>
      <w:r>
        <w:rPr>
          <w:sz w:val="16"/>
        </w:rPr>
        <w:t>│              │Зона смешанной   │ЖД1 │устанавливаются          │   50  │ 1  │ 16  │ 52  │</w:t>
      </w:r>
    </w:p>
    <w:p>
      <w:pPr>
        <w:pStyle w:val="ConsPlusCell"/>
        <w:jc w:val="both"/>
      </w:pPr>
      <w:r>
        <w:rPr>
          <w:sz w:val="16"/>
        </w:rPr>
        <w:t>│              │общественно-     │    │в соответствии           │       │    │     │     │</w:t>
      </w:r>
    </w:p>
    <w:p>
      <w:pPr>
        <w:pStyle w:val="ConsPlusCell"/>
        <w:jc w:val="both"/>
      </w:pPr>
      <w:r>
        <w:rPr>
          <w:sz w:val="16"/>
        </w:rPr>
        <w:t>│              │деловой и жилой  │    │с утвержденными          │       │    │     │     │</w:t>
      </w:r>
    </w:p>
    <w:p>
      <w:pPr>
        <w:pStyle w:val="ConsPlusCell"/>
        <w:jc w:val="both"/>
      </w:pPr>
      <w:r>
        <w:rPr>
          <w:sz w:val="16"/>
        </w:rPr>
        <w:t>│              │застройки        │    │в установленном порядке  │       │    │     │     │</w:t>
      </w:r>
    </w:p>
    <w:p>
      <w:pPr>
        <w:pStyle w:val="ConsPlusCell"/>
        <w:jc w:val="both"/>
      </w:pPr>
      <w:r>
        <w:rPr>
          <w:sz w:val="16"/>
        </w:rPr>
        <w:t>│              │                 │    │нормами отвода земель    │       │    │     │     │</w:t>
      </w:r>
    </w:p>
    <w:p>
      <w:pPr>
        <w:pStyle w:val="ConsPlusCell"/>
        <w:jc w:val="both"/>
      </w:pPr>
      <w:r>
        <w:rPr>
          <w:sz w:val="16"/>
        </w:rPr>
        <w:t>│              │                 │    │для объектов капитального│       │    │     │     │</w:t>
      </w:r>
    </w:p>
    <w:p>
      <w:pPr>
        <w:pStyle w:val="ConsPlusCell"/>
        <w:jc w:val="both"/>
      </w:pPr>
      <w:r>
        <w:rPr>
          <w:sz w:val="16"/>
        </w:rPr>
        <w:t>│              │                 │    │строительства            │       │    │     │     │</w:t>
      </w:r>
    </w:p>
    <w:p>
      <w:pPr>
        <w:pStyle w:val="ConsPlusCell"/>
        <w:jc w:val="both"/>
      </w:pPr>
      <w:r>
        <w:rPr>
          <w:sz w:val="16"/>
        </w:rPr>
        <w:t>│              │                 │    │или в соответствии       │       │    │     │     │</w:t>
      </w:r>
    </w:p>
    <w:p>
      <w:pPr>
        <w:pStyle w:val="ConsPlusCell"/>
        <w:jc w:val="both"/>
      </w:pPr>
      <w:r>
        <w:rPr>
          <w:sz w:val="16"/>
        </w:rPr>
        <w:t>│              │                 │    │с землеустроительной,    │       │    │     │     │</w:t>
      </w:r>
    </w:p>
    <w:p>
      <w:pPr>
        <w:pStyle w:val="ConsPlusCell"/>
        <w:jc w:val="both"/>
      </w:pPr>
      <w:r>
        <w:rPr>
          <w:sz w:val="16"/>
        </w:rPr>
        <w:t>│              │                 │    │градостроительной и      │       │    │     │     │</w:t>
      </w:r>
    </w:p>
    <w:p>
      <w:pPr>
        <w:pStyle w:val="ConsPlusCell"/>
        <w:jc w:val="both"/>
      </w:pPr>
      <w:r>
        <w:rPr>
          <w:sz w:val="16"/>
        </w:rPr>
        <w:t>│              │                 │    │проектной документацией. │       │    │     │     │</w:t>
      </w:r>
    </w:p>
    <w:p>
      <w:pPr>
        <w:pStyle w:val="ConsPlusCell"/>
        <w:jc w:val="both"/>
      </w:pPr>
      <w:r>
        <w:rPr>
          <w:sz w:val="16"/>
        </w:rPr>
        <w:t>│              │                 │    │Для незастроенных        │       │    │     │     │</w:t>
      </w:r>
    </w:p>
    <w:p>
      <w:pPr>
        <w:pStyle w:val="ConsPlusCell"/>
        <w:jc w:val="both"/>
      </w:pPr>
      <w:r>
        <w:rPr>
          <w:sz w:val="16"/>
        </w:rPr>
        <w:t>│              │                 │    │территорий - определяется│       │    │     │     │</w:t>
      </w:r>
    </w:p>
    <w:p>
      <w:pPr>
        <w:pStyle w:val="ConsPlusCell"/>
        <w:jc w:val="both"/>
      </w:pPr>
      <w:r>
        <w:rPr>
          <w:sz w:val="16"/>
        </w:rPr>
        <w:t>│              │                 │    │проектом планировки      │       │    │     │     │</w:t>
      </w:r>
    </w:p>
    <w:p>
      <w:pPr>
        <w:pStyle w:val="ConsPlusCell"/>
        <w:jc w:val="both"/>
      </w:pPr>
      <w:r>
        <w:rPr>
          <w:sz w:val="16"/>
        </w:rPr>
        <w:t>│              ├─────────────────┼────┼─────────────────────────┼───────┼────┼─────┼─────┤</w:t>
      </w:r>
    </w:p>
    <w:p>
      <w:pPr>
        <w:pStyle w:val="ConsPlusCell"/>
        <w:jc w:val="both"/>
      </w:pPr>
      <w:r>
        <w:rPr>
          <w:sz w:val="16"/>
        </w:rPr>
        <w:t>│              │Зона размещения  │ Д2 │устанавливаются          │   40  │ 1  │  7  │ 25  │</w:t>
      </w:r>
    </w:p>
    <w:p>
      <w:pPr>
        <w:pStyle w:val="ConsPlusCell"/>
        <w:jc w:val="both"/>
      </w:pPr>
      <w:r>
        <w:rPr>
          <w:sz w:val="16"/>
        </w:rPr>
        <w:t>│              │учреждений       │    │в соответствии           │       │    │     │     │</w:t>
      </w:r>
    </w:p>
    <w:p>
      <w:pPr>
        <w:pStyle w:val="ConsPlusCell"/>
        <w:jc w:val="both"/>
      </w:pPr>
      <w:r>
        <w:rPr>
          <w:sz w:val="16"/>
        </w:rPr>
        <w:t>│              │высшего, среднего│    │с утвержденными          │       │    │     │     │</w:t>
      </w:r>
    </w:p>
    <w:p>
      <w:pPr>
        <w:pStyle w:val="ConsPlusCell"/>
        <w:jc w:val="both"/>
      </w:pPr>
      <w:r>
        <w:rPr>
          <w:sz w:val="16"/>
        </w:rPr>
        <w:t>│              │и начального     │    │в установленном порядке  │       │    │     │     │</w:t>
      </w:r>
    </w:p>
    <w:p>
      <w:pPr>
        <w:pStyle w:val="ConsPlusCell"/>
        <w:jc w:val="both"/>
      </w:pPr>
      <w:r>
        <w:rPr>
          <w:sz w:val="16"/>
        </w:rPr>
        <w:t>│              │профессионального│    │нормами отвода земель    │       │    │     │     │</w:t>
      </w:r>
    </w:p>
    <w:p>
      <w:pPr>
        <w:pStyle w:val="ConsPlusCell"/>
        <w:jc w:val="both"/>
      </w:pPr>
      <w:r>
        <w:rPr>
          <w:sz w:val="16"/>
        </w:rPr>
        <w:t>│              │образования      │    │для объектов капитального│       │    │     │     │</w:t>
      </w:r>
    </w:p>
    <w:p>
      <w:pPr>
        <w:pStyle w:val="ConsPlusCell"/>
        <w:jc w:val="both"/>
      </w:pPr>
      <w:r>
        <w:rPr>
          <w:sz w:val="16"/>
        </w:rPr>
        <w:t>│              │                 │    │строительства            │       │    │     │     │</w:t>
      </w:r>
    </w:p>
    <w:p>
      <w:pPr>
        <w:pStyle w:val="ConsPlusCell"/>
        <w:jc w:val="both"/>
      </w:pPr>
      <w:r>
        <w:rPr>
          <w:sz w:val="16"/>
        </w:rPr>
        <w:t>│              │                 │    │или в соответствии       │       │    │     │     │</w:t>
      </w:r>
    </w:p>
    <w:p>
      <w:pPr>
        <w:pStyle w:val="ConsPlusCell"/>
        <w:jc w:val="both"/>
      </w:pPr>
      <w:r>
        <w:rPr>
          <w:sz w:val="16"/>
        </w:rPr>
        <w:t>│              │                 │    │с землеустроительной,    │       │    │     │     │</w:t>
      </w:r>
    </w:p>
    <w:p>
      <w:pPr>
        <w:pStyle w:val="ConsPlusCell"/>
        <w:jc w:val="both"/>
      </w:pPr>
      <w:r>
        <w:rPr>
          <w:sz w:val="16"/>
        </w:rPr>
        <w:t>│              │                 │    │градостроительной и      │       │    │     │     │</w:t>
      </w:r>
    </w:p>
    <w:p>
      <w:pPr>
        <w:pStyle w:val="ConsPlusCell"/>
        <w:jc w:val="both"/>
      </w:pPr>
      <w:r>
        <w:rPr>
          <w:sz w:val="16"/>
        </w:rPr>
        <w:t>│              │                 │    │проектной документацией. │       │    │     │     │</w:t>
      </w:r>
    </w:p>
    <w:p>
      <w:pPr>
        <w:pStyle w:val="ConsPlusCell"/>
        <w:jc w:val="both"/>
      </w:pPr>
      <w:r>
        <w:rPr>
          <w:sz w:val="16"/>
        </w:rPr>
        <w:t>│              │                 │    │Для незастроенных        │       │    │     │     │</w:t>
      </w:r>
    </w:p>
    <w:p>
      <w:pPr>
        <w:pStyle w:val="ConsPlusCell"/>
        <w:jc w:val="both"/>
      </w:pPr>
      <w:r>
        <w:rPr>
          <w:sz w:val="16"/>
        </w:rPr>
        <w:t>│              │                 │    │территорий - определяется│       │    │     │     │</w:t>
      </w:r>
    </w:p>
    <w:p>
      <w:pPr>
        <w:pStyle w:val="ConsPlusCell"/>
        <w:jc w:val="both"/>
      </w:pPr>
      <w:r>
        <w:rPr>
          <w:sz w:val="16"/>
        </w:rPr>
        <w:t>│              │                 │    │проектом планировки      │       │    │     │     │</w:t>
      </w:r>
    </w:p>
    <w:p>
      <w:pPr>
        <w:pStyle w:val="ConsPlusCell"/>
        <w:jc w:val="both"/>
      </w:pPr>
      <w:r>
        <w:rPr>
          <w:sz w:val="16"/>
        </w:rPr>
        <w:t>│              ├─────────────────┼────┼─────────────────────────┼───────┼────┼─────┼─────┤</w:t>
      </w:r>
    </w:p>
    <w:p>
      <w:pPr>
        <w:pStyle w:val="ConsPlusCell"/>
        <w:jc w:val="both"/>
      </w:pPr>
      <w:r>
        <w:rPr>
          <w:sz w:val="16"/>
        </w:rPr>
        <w:t>│              │Зона размещения  │ Д3 │устанавливаются          │   40  │ 1  │  9  │ 33  │</w:t>
      </w:r>
    </w:p>
    <w:p>
      <w:pPr>
        <w:pStyle w:val="ConsPlusCell"/>
        <w:jc w:val="both"/>
      </w:pPr>
      <w:r>
        <w:rPr>
          <w:sz w:val="16"/>
        </w:rPr>
        <w:t>│              │учреждений       │    │в соответствии           │       │    │     │     │</w:t>
      </w:r>
    </w:p>
    <w:p>
      <w:pPr>
        <w:pStyle w:val="ConsPlusCell"/>
        <w:jc w:val="both"/>
      </w:pPr>
      <w:r>
        <w:rPr>
          <w:sz w:val="16"/>
        </w:rPr>
        <w:t>│              │здравоохранения  │    │с утвержденными          │       │    │     │     │</w:t>
      </w:r>
    </w:p>
    <w:p>
      <w:pPr>
        <w:pStyle w:val="ConsPlusCell"/>
        <w:jc w:val="both"/>
      </w:pPr>
      <w:r>
        <w:rPr>
          <w:sz w:val="16"/>
        </w:rPr>
        <w:t>│              │и социальной     │    │в установленном порядке  │       │    │     │     │</w:t>
      </w:r>
    </w:p>
    <w:p>
      <w:pPr>
        <w:pStyle w:val="ConsPlusCell"/>
        <w:jc w:val="both"/>
      </w:pPr>
      <w:r>
        <w:rPr>
          <w:sz w:val="16"/>
        </w:rPr>
        <w:t>│              │защиты           │    │нормами отвода земель    │       │    │     │     │</w:t>
      </w:r>
    </w:p>
    <w:p>
      <w:pPr>
        <w:pStyle w:val="ConsPlusCell"/>
        <w:jc w:val="both"/>
      </w:pPr>
      <w:r>
        <w:rPr>
          <w:sz w:val="16"/>
        </w:rPr>
        <w:t>│              │                 │    │для объектов капитального│       │    │     │     │</w:t>
      </w:r>
    </w:p>
    <w:p>
      <w:pPr>
        <w:pStyle w:val="ConsPlusCell"/>
        <w:jc w:val="both"/>
      </w:pPr>
      <w:r>
        <w:rPr>
          <w:sz w:val="16"/>
        </w:rPr>
        <w:t>│              │                 │    │строительства            │       │    │     │     │</w:t>
      </w:r>
    </w:p>
    <w:p>
      <w:pPr>
        <w:pStyle w:val="ConsPlusCell"/>
        <w:jc w:val="both"/>
      </w:pPr>
      <w:r>
        <w:rPr>
          <w:sz w:val="16"/>
        </w:rPr>
        <w:t>│              │                 │    │или в соответствии       │       │    │     │     │</w:t>
      </w:r>
    </w:p>
    <w:p>
      <w:pPr>
        <w:pStyle w:val="ConsPlusCell"/>
        <w:jc w:val="both"/>
      </w:pPr>
      <w:r>
        <w:rPr>
          <w:sz w:val="16"/>
        </w:rPr>
        <w:t>│              │                 │    │с землеустроительной,    │       │    │     │     │</w:t>
      </w:r>
    </w:p>
    <w:p>
      <w:pPr>
        <w:pStyle w:val="ConsPlusCell"/>
        <w:jc w:val="both"/>
      </w:pPr>
      <w:r>
        <w:rPr>
          <w:sz w:val="16"/>
        </w:rPr>
        <w:t>│              │                 │    │градостроительной и      │       │    │     │     │</w:t>
      </w:r>
    </w:p>
    <w:p>
      <w:pPr>
        <w:pStyle w:val="ConsPlusCell"/>
        <w:jc w:val="both"/>
      </w:pPr>
      <w:r>
        <w:rPr>
          <w:sz w:val="16"/>
        </w:rPr>
        <w:t>│              │                 │    │проектной документацией. │       │    │     │     │</w:t>
      </w:r>
    </w:p>
    <w:p>
      <w:pPr>
        <w:pStyle w:val="ConsPlusCell"/>
        <w:jc w:val="both"/>
      </w:pPr>
      <w:r>
        <w:rPr>
          <w:sz w:val="16"/>
        </w:rPr>
        <w:t>│              │                 │    │Для незастроенных        │       │    │     │     │</w:t>
      </w:r>
    </w:p>
    <w:p>
      <w:pPr>
        <w:pStyle w:val="ConsPlusCell"/>
        <w:jc w:val="both"/>
      </w:pPr>
      <w:r>
        <w:rPr>
          <w:sz w:val="16"/>
        </w:rPr>
        <w:t>│              │                 │    │территорий - определяется│       │    │     │     │</w:t>
      </w:r>
    </w:p>
    <w:p>
      <w:pPr>
        <w:pStyle w:val="ConsPlusCell"/>
        <w:jc w:val="both"/>
      </w:pPr>
      <w:r>
        <w:rPr>
          <w:sz w:val="16"/>
        </w:rPr>
        <w:t>│              │                 │    │проектом планировки      │       │    │     │     │</w:t>
      </w:r>
    </w:p>
    <w:p>
      <w:pPr>
        <w:pStyle w:val="ConsPlusCell"/>
        <w:jc w:val="both"/>
      </w:pPr>
      <w:r>
        <w:rPr>
          <w:sz w:val="16"/>
        </w:rPr>
        <w:t>│              ├─────────────────┼────┼─────────────────────────┼───────┼────┼─────┼─────┤</w:t>
      </w:r>
    </w:p>
    <w:p>
      <w:pPr>
        <w:pStyle w:val="ConsPlusCell"/>
        <w:jc w:val="both"/>
      </w:pPr>
      <w:r>
        <w:rPr>
          <w:sz w:val="16"/>
        </w:rPr>
        <w:t>│              │Зона размещения  │ Д4 │устанавливаются          │   40  │ 1  │ НР  │ НР  │</w:t>
      </w:r>
    </w:p>
    <w:p>
      <w:pPr>
        <w:pStyle w:val="ConsPlusCell"/>
        <w:jc w:val="both"/>
      </w:pPr>
      <w:r>
        <w:rPr>
          <w:sz w:val="16"/>
        </w:rPr>
        <w:t>│              │спортивных       │    │в соответствии           │       │    │     │     │</w:t>
      </w:r>
    </w:p>
    <w:p>
      <w:pPr>
        <w:pStyle w:val="ConsPlusCell"/>
        <w:jc w:val="both"/>
      </w:pPr>
      <w:r>
        <w:rPr>
          <w:sz w:val="16"/>
        </w:rPr>
        <w:t>│              │плоскостных      │    │с утвержденными          │       │    │     │     │</w:t>
      </w:r>
    </w:p>
    <w:p>
      <w:pPr>
        <w:pStyle w:val="ConsPlusCell"/>
        <w:jc w:val="both"/>
      </w:pPr>
      <w:r>
        <w:rPr>
          <w:sz w:val="16"/>
        </w:rPr>
        <w:t>│              │и объемных       │    │в установленном порядке  │       │    │     │     │</w:t>
      </w:r>
    </w:p>
    <w:p>
      <w:pPr>
        <w:pStyle w:val="ConsPlusCell"/>
        <w:jc w:val="both"/>
      </w:pPr>
      <w:r>
        <w:rPr>
          <w:sz w:val="16"/>
        </w:rPr>
        <w:t>│              │сооружений       │    │нормами отвода земель    │       │    │     │     │</w:t>
      </w:r>
    </w:p>
    <w:p>
      <w:pPr>
        <w:pStyle w:val="ConsPlusCell"/>
        <w:jc w:val="both"/>
      </w:pPr>
      <w:r>
        <w:rPr>
          <w:sz w:val="16"/>
        </w:rPr>
        <w:t>│              │                 │    │для объектов капитального│       │    │     │     │</w:t>
      </w:r>
    </w:p>
    <w:p>
      <w:pPr>
        <w:pStyle w:val="ConsPlusCell"/>
        <w:jc w:val="both"/>
      </w:pPr>
      <w:r>
        <w:rPr>
          <w:sz w:val="16"/>
        </w:rPr>
        <w:t>│              │                 │    │строительства или        │       │    │     │     │</w:t>
      </w:r>
    </w:p>
    <w:p>
      <w:pPr>
        <w:pStyle w:val="ConsPlusCell"/>
        <w:jc w:val="both"/>
      </w:pPr>
      <w:r>
        <w:rPr>
          <w:sz w:val="16"/>
        </w:rPr>
        <w:t>│              │                 │    │в соответствии           │       │    │     │     │</w:t>
      </w:r>
    </w:p>
    <w:p>
      <w:pPr>
        <w:pStyle w:val="ConsPlusCell"/>
        <w:jc w:val="both"/>
      </w:pPr>
      <w:r>
        <w:rPr>
          <w:sz w:val="16"/>
        </w:rPr>
        <w:t>│              │                 │    │с землеустроительной,    │       │    │     │     │</w:t>
      </w:r>
    </w:p>
    <w:p>
      <w:pPr>
        <w:pStyle w:val="ConsPlusCell"/>
        <w:jc w:val="both"/>
      </w:pPr>
      <w:r>
        <w:rPr>
          <w:sz w:val="16"/>
        </w:rPr>
        <w:t>│              │                 │    │градостроительной и      │       │    │     │     │</w:t>
      </w:r>
    </w:p>
    <w:p>
      <w:pPr>
        <w:pStyle w:val="ConsPlusCell"/>
        <w:jc w:val="both"/>
      </w:pPr>
      <w:r>
        <w:rPr>
          <w:sz w:val="16"/>
        </w:rPr>
        <w:t>│              │                 │    │проектной документацией. │       │    │     │     │</w:t>
      </w:r>
    </w:p>
    <w:p>
      <w:pPr>
        <w:pStyle w:val="ConsPlusCell"/>
        <w:jc w:val="both"/>
      </w:pPr>
      <w:r>
        <w:rPr>
          <w:sz w:val="16"/>
        </w:rPr>
        <w:t>│              │                 │    │Для незастроенных        │       │    │     │     │</w:t>
      </w:r>
    </w:p>
    <w:p>
      <w:pPr>
        <w:pStyle w:val="ConsPlusCell"/>
        <w:jc w:val="both"/>
      </w:pPr>
      <w:r>
        <w:rPr>
          <w:sz w:val="16"/>
        </w:rPr>
        <w:t>│              │                 │    │территорий - определяется│       │    │     │     │</w:t>
      </w:r>
    </w:p>
    <w:p>
      <w:pPr>
        <w:pStyle w:val="ConsPlusCell"/>
        <w:jc w:val="both"/>
      </w:pPr>
      <w:r>
        <w:rPr>
          <w:sz w:val="16"/>
        </w:rPr>
        <w:t>│              │                 │    │проектом планировки      │       │    │     │     │</w:t>
      </w:r>
    </w:p>
    <w:p>
      <w:pPr>
        <w:pStyle w:val="ConsPlusCell"/>
        <w:jc w:val="both"/>
      </w:pPr>
      <w:r>
        <w:rPr>
          <w:sz w:val="16"/>
        </w:rPr>
        <w:t>├──────────────┼─────────────────┼────┼───────┬─────────┬───────┼───────┼────┼─────┼─────┤</w:t>
      </w:r>
    </w:p>
    <w:p>
      <w:pPr>
        <w:pStyle w:val="ConsPlusCell"/>
        <w:jc w:val="both"/>
      </w:pPr>
      <w:r>
        <w:rPr>
          <w:sz w:val="16"/>
        </w:rPr>
        <w:t>│Производ-     │Зона размещения  │ П1 │  НР   │   НР    │  НР   │   35  │ 1  │ НР  │ НР  │</w:t>
      </w:r>
    </w:p>
    <w:p>
      <w:pPr>
        <w:pStyle w:val="ConsPlusCell"/>
        <w:jc w:val="both"/>
      </w:pPr>
      <w:r>
        <w:rPr>
          <w:sz w:val="16"/>
        </w:rPr>
        <w:t>│ственные зоны │промышленных     │    │       │         │       │       │    │     │     │</w:t>
      </w:r>
    </w:p>
    <w:p>
      <w:pPr>
        <w:pStyle w:val="ConsPlusCell"/>
        <w:jc w:val="both"/>
      </w:pPr>
      <w:r>
        <w:rPr>
          <w:sz w:val="16"/>
        </w:rPr>
        <w:t>│              │объектов III     │    │       │         │       │       │    │     │     │</w:t>
      </w:r>
    </w:p>
    <w:p>
      <w:pPr>
        <w:pStyle w:val="ConsPlusCell"/>
        <w:jc w:val="both"/>
      </w:pPr>
      <w:r>
        <w:rPr>
          <w:sz w:val="16"/>
        </w:rPr>
        <w:t>│              │класса опасности │    │       │         │       │       │    │     │     │</w:t>
      </w:r>
    </w:p>
    <w:p>
      <w:pPr>
        <w:pStyle w:val="ConsPlusCell"/>
        <w:jc w:val="both"/>
      </w:pPr>
      <w:r>
        <w:rPr>
          <w:sz w:val="16"/>
        </w:rPr>
        <w:t>│              ├─────────────────┼────┼───────┼─────────┼───────┼───────┼────┼─────┼─────┤</w:t>
      </w:r>
    </w:p>
    <w:p>
      <w:pPr>
        <w:pStyle w:val="ConsPlusCell"/>
        <w:jc w:val="both"/>
      </w:pPr>
      <w:r>
        <w:rPr>
          <w:sz w:val="16"/>
        </w:rPr>
        <w:t>│              │Зона размещения  │ П2 │  НР   │   НР    │  НР   │   35  │ 1  │ НР  │ НР  │</w:t>
      </w:r>
    </w:p>
    <w:p>
      <w:pPr>
        <w:pStyle w:val="ConsPlusCell"/>
        <w:jc w:val="both"/>
      </w:pPr>
      <w:r>
        <w:rPr>
          <w:sz w:val="16"/>
        </w:rPr>
        <w:t>│              │промышленных     │    │       │         │       │       │    │     │     │</w:t>
      </w:r>
    </w:p>
    <w:p>
      <w:pPr>
        <w:pStyle w:val="ConsPlusCell"/>
        <w:jc w:val="both"/>
      </w:pPr>
      <w:r>
        <w:rPr>
          <w:sz w:val="16"/>
        </w:rPr>
        <w:t>│              │объектов IV - V  │    │       │         │       │       │    │     │     │</w:t>
      </w:r>
    </w:p>
    <w:p>
      <w:pPr>
        <w:pStyle w:val="ConsPlusCell"/>
        <w:jc w:val="both"/>
      </w:pPr>
      <w:r>
        <w:rPr>
          <w:sz w:val="16"/>
        </w:rPr>
        <w:t>│              │класса опасности │    │       │         │       │       │    │     │     │</w:t>
      </w:r>
    </w:p>
    <w:p>
      <w:pPr>
        <w:pStyle w:val="ConsPlusCell"/>
        <w:jc w:val="both"/>
      </w:pPr>
      <w:r>
        <w:rPr>
          <w:sz w:val="16"/>
        </w:rPr>
        <w:t>│              ├─────────────────┼────┼───────┼─────────┼───────┼───────┼────┼─────┼─────┤</w:t>
      </w:r>
    </w:p>
    <w:p>
      <w:pPr>
        <w:pStyle w:val="ConsPlusCell"/>
        <w:jc w:val="both"/>
      </w:pPr>
      <w:r>
        <w:rPr>
          <w:sz w:val="16"/>
        </w:rPr>
        <w:t>│              │Промышленно-     │ ПД │  НР   │   НР    │  НР   │   50  │ 1  │  9  │ 33  │</w:t>
      </w:r>
    </w:p>
    <w:p>
      <w:pPr>
        <w:pStyle w:val="ConsPlusCell"/>
        <w:jc w:val="both"/>
      </w:pPr>
      <w:r>
        <w:rPr>
          <w:sz w:val="16"/>
        </w:rPr>
        <w:t>│              │деловая зона     │    │       │         │       │       │    │     │     │</w:t>
      </w:r>
    </w:p>
    <w:p>
      <w:pPr>
        <w:pStyle w:val="ConsPlusCell"/>
        <w:jc w:val="both"/>
      </w:pPr>
      <w:r>
        <w:rPr>
          <w:sz w:val="16"/>
        </w:rPr>
        <w:t>├──────────────┼─────────────────┼────┼───────┼─────────┼───────┼───────┼────┼─────┼─────┤</w:t>
      </w:r>
    </w:p>
    <w:p>
      <w:pPr>
        <w:pStyle w:val="ConsPlusCell"/>
        <w:jc w:val="both"/>
      </w:pPr>
      <w:r>
        <w:rPr>
          <w:sz w:val="16"/>
        </w:rPr>
        <w:t>│Зоны          │Зона инженерной  │ ИН │  НР   │   НР    │  НР   │   50  │ 1  │ 16  │ 50  │</w:t>
      </w:r>
    </w:p>
    <w:p>
      <w:pPr>
        <w:pStyle w:val="ConsPlusCell"/>
        <w:jc w:val="both"/>
      </w:pPr>
      <w:r>
        <w:rPr>
          <w:sz w:val="16"/>
        </w:rPr>
        <w:t>│инженерной    │и коммунальной   │    │       │         │       │       │    │     │     │</w:t>
      </w:r>
    </w:p>
    <w:p>
      <w:pPr>
        <w:pStyle w:val="ConsPlusCell"/>
        <w:jc w:val="both"/>
      </w:pPr>
      <w:r>
        <w:rPr>
          <w:sz w:val="16"/>
        </w:rPr>
        <w:t>│инфраструктуры│инфраструктуры   │    │       │         │       │       │    │     │     │</w:t>
      </w:r>
    </w:p>
    <w:p>
      <w:pPr>
        <w:pStyle w:val="ConsPlusCell"/>
        <w:jc w:val="both"/>
      </w:pPr>
      <w:r>
        <w:rPr>
          <w:sz w:val="16"/>
        </w:rPr>
        <w:t>├──────────────┼─────────────────┼────┼───────┴─────────┼───────┼───────┼────┼─────┼─────┤</w:t>
      </w:r>
    </w:p>
    <w:p>
      <w:pPr>
        <w:pStyle w:val="ConsPlusCell"/>
        <w:jc w:val="both"/>
      </w:pPr>
      <w:r>
        <w:rPr>
          <w:sz w:val="16"/>
        </w:rPr>
        <w:t>│Зоны          │Зона размещения  │ ЖД │устанавливаются  │  НР   │  НР   │ НР │ НР  │ НР  │</w:t>
      </w:r>
    </w:p>
    <w:p>
      <w:pPr>
        <w:pStyle w:val="ConsPlusCell"/>
        <w:jc w:val="both"/>
      </w:pPr>
      <w:r>
        <w:rPr>
          <w:sz w:val="16"/>
        </w:rPr>
        <w:t>│транспортной  │объектов         │    │в соответствии   │       │       │    │     │     │</w:t>
      </w:r>
    </w:p>
    <w:p>
      <w:pPr>
        <w:pStyle w:val="ConsPlusCell"/>
        <w:jc w:val="both"/>
      </w:pPr>
      <w:r>
        <w:rPr>
          <w:sz w:val="16"/>
        </w:rPr>
        <w:t>│инфраструктуры│железнодорожного │    │с утвержденными  │       │       │    │     │     │</w:t>
      </w:r>
    </w:p>
    <w:p>
      <w:pPr>
        <w:pStyle w:val="ConsPlusCell"/>
        <w:jc w:val="both"/>
      </w:pPr>
      <w:r>
        <w:rPr>
          <w:sz w:val="16"/>
        </w:rPr>
        <w:t>│              │транспорта       │    │в установленном  │       │       │    │     │     │</w:t>
      </w:r>
    </w:p>
    <w:p>
      <w:pPr>
        <w:pStyle w:val="ConsPlusCell"/>
        <w:jc w:val="both"/>
      </w:pPr>
      <w:r>
        <w:rPr>
          <w:sz w:val="16"/>
        </w:rPr>
        <w:t>│              │                 │    │порядке нормами  │       │       │    │     │     │</w:t>
      </w:r>
    </w:p>
    <w:p>
      <w:pPr>
        <w:pStyle w:val="ConsPlusCell"/>
        <w:jc w:val="both"/>
      </w:pPr>
      <w:r>
        <w:rPr>
          <w:sz w:val="16"/>
        </w:rPr>
        <w:t>│              │                 │    │отвода земель    │       │       │    │     │     │</w:t>
      </w:r>
    </w:p>
    <w:p>
      <w:pPr>
        <w:pStyle w:val="ConsPlusCell"/>
        <w:jc w:val="both"/>
      </w:pPr>
      <w:r>
        <w:rPr>
          <w:sz w:val="16"/>
        </w:rPr>
        <w:t>│              │                 │    │для объектов     │       │       │    │     │     │</w:t>
      </w:r>
    </w:p>
    <w:p>
      <w:pPr>
        <w:pStyle w:val="ConsPlusCell"/>
        <w:jc w:val="both"/>
      </w:pPr>
      <w:r>
        <w:rPr>
          <w:sz w:val="16"/>
        </w:rPr>
        <w:t>│              │                 │    │капитального     │       │       │    │     │     │</w:t>
      </w:r>
    </w:p>
    <w:p>
      <w:pPr>
        <w:pStyle w:val="ConsPlusCell"/>
        <w:jc w:val="both"/>
      </w:pPr>
      <w:r>
        <w:rPr>
          <w:sz w:val="16"/>
        </w:rPr>
        <w:t>│              │                 │    │строительства или│       │       │    │     │     │</w:t>
      </w:r>
    </w:p>
    <w:p>
      <w:pPr>
        <w:pStyle w:val="ConsPlusCell"/>
        <w:jc w:val="both"/>
      </w:pPr>
      <w:r>
        <w:rPr>
          <w:sz w:val="16"/>
        </w:rPr>
        <w:t>│              │                 │    │в соответствии с │       │       │    │     │     │</w:t>
      </w:r>
    </w:p>
    <w:p>
      <w:pPr>
        <w:pStyle w:val="ConsPlusCell"/>
        <w:jc w:val="both"/>
      </w:pPr>
      <w:r>
        <w:rPr>
          <w:sz w:val="16"/>
        </w:rPr>
        <w:t>│              │                 │    │землеустроитель- │       │       │    │     │     │</w:t>
      </w:r>
    </w:p>
    <w:p>
      <w:pPr>
        <w:pStyle w:val="ConsPlusCell"/>
        <w:jc w:val="both"/>
      </w:pPr>
      <w:r>
        <w:rPr>
          <w:sz w:val="16"/>
        </w:rPr>
        <w:t>│              │                 │    │ной,             │       │       │    │     │     │</w:t>
      </w:r>
    </w:p>
    <w:p>
      <w:pPr>
        <w:pStyle w:val="ConsPlusCell"/>
        <w:jc w:val="both"/>
      </w:pPr>
      <w:r>
        <w:rPr>
          <w:sz w:val="16"/>
        </w:rPr>
        <w:t>│              │                 │    │градостроительной│       │       │    │     │     │</w:t>
      </w:r>
    </w:p>
    <w:p>
      <w:pPr>
        <w:pStyle w:val="ConsPlusCell"/>
        <w:jc w:val="both"/>
      </w:pPr>
      <w:r>
        <w:rPr>
          <w:sz w:val="16"/>
        </w:rPr>
        <w:t>│              │                 │    │и проектной      │       │       │    │     │     │</w:t>
      </w:r>
    </w:p>
    <w:p>
      <w:pPr>
        <w:pStyle w:val="ConsPlusCell"/>
        <w:jc w:val="both"/>
      </w:pPr>
      <w:r>
        <w:rPr>
          <w:sz w:val="16"/>
        </w:rPr>
        <w:t>│              │                 │    │документацией    │       │       │    │     │     │</w:t>
      </w:r>
    </w:p>
    <w:p>
      <w:pPr>
        <w:pStyle w:val="ConsPlusCell"/>
        <w:jc w:val="both"/>
      </w:pPr>
      <w:r>
        <w:rPr>
          <w:sz w:val="16"/>
        </w:rPr>
        <w:t>│              ├─────────────────┼────┼─────────────────┼───────┼───────┼────┼─────┼─────┤</w:t>
      </w:r>
    </w:p>
    <w:p>
      <w:pPr>
        <w:pStyle w:val="ConsPlusCell"/>
        <w:jc w:val="both"/>
      </w:pPr>
      <w:r>
        <w:rPr>
          <w:sz w:val="16"/>
        </w:rPr>
        <w:t>│              │Зона объектов    │ ТИ │устанавливаются  │  НР   │  НР   │ 1  │  2  │  7  │</w:t>
      </w:r>
    </w:p>
    <w:p>
      <w:pPr>
        <w:pStyle w:val="ConsPlusCell"/>
        <w:jc w:val="both"/>
      </w:pPr>
      <w:r>
        <w:rPr>
          <w:sz w:val="16"/>
        </w:rPr>
        <w:t>│              │транспортной     │    │в соответствии   │       │       │    │     │     │</w:t>
      </w:r>
    </w:p>
    <w:p>
      <w:pPr>
        <w:pStyle w:val="ConsPlusCell"/>
        <w:jc w:val="both"/>
      </w:pPr>
      <w:r>
        <w:rPr>
          <w:sz w:val="16"/>
        </w:rPr>
        <w:t>│              │инфраструктуры   │    │с утвержденными  │       │       │    │     │     │</w:t>
      </w:r>
    </w:p>
    <w:p>
      <w:pPr>
        <w:pStyle w:val="ConsPlusCell"/>
        <w:jc w:val="both"/>
      </w:pPr>
      <w:r>
        <w:rPr>
          <w:sz w:val="16"/>
        </w:rPr>
        <w:t>│              │                 │    │в установленном  │       │       │    │     │     │</w:t>
      </w:r>
    </w:p>
    <w:p>
      <w:pPr>
        <w:pStyle w:val="ConsPlusCell"/>
        <w:jc w:val="both"/>
      </w:pPr>
      <w:r>
        <w:rPr>
          <w:sz w:val="16"/>
        </w:rPr>
        <w:t>│              │                 │    │порядке нормами  │       │       │    │     │     │</w:t>
      </w:r>
    </w:p>
    <w:p>
      <w:pPr>
        <w:pStyle w:val="ConsPlusCell"/>
        <w:jc w:val="both"/>
      </w:pPr>
      <w:r>
        <w:rPr>
          <w:sz w:val="16"/>
        </w:rPr>
        <w:t>│              │                 │    │отвода земель    │       │       │    │     │     │</w:t>
      </w:r>
    </w:p>
    <w:p>
      <w:pPr>
        <w:pStyle w:val="ConsPlusCell"/>
        <w:jc w:val="both"/>
      </w:pPr>
      <w:r>
        <w:rPr>
          <w:sz w:val="16"/>
        </w:rPr>
        <w:t>│              │                 │    │для объектов     │       │       │    │     │     │</w:t>
      </w:r>
    </w:p>
    <w:p>
      <w:pPr>
        <w:pStyle w:val="ConsPlusCell"/>
        <w:jc w:val="both"/>
      </w:pPr>
      <w:r>
        <w:rPr>
          <w:sz w:val="16"/>
        </w:rPr>
        <w:t>│              │                 │    │капитального     │       │       │    │     │     │</w:t>
      </w:r>
    </w:p>
    <w:p>
      <w:pPr>
        <w:pStyle w:val="ConsPlusCell"/>
        <w:jc w:val="both"/>
      </w:pPr>
      <w:r>
        <w:rPr>
          <w:sz w:val="16"/>
        </w:rPr>
        <w:t>│              │                 │    │строительства или│       │       │    │     │     │</w:t>
      </w:r>
    </w:p>
    <w:p>
      <w:pPr>
        <w:pStyle w:val="ConsPlusCell"/>
        <w:jc w:val="both"/>
      </w:pPr>
      <w:r>
        <w:rPr>
          <w:sz w:val="16"/>
        </w:rPr>
        <w:t>│              │                 │    │в соответствии с │       │       │    │     │     │</w:t>
      </w:r>
    </w:p>
    <w:p>
      <w:pPr>
        <w:pStyle w:val="ConsPlusCell"/>
        <w:jc w:val="both"/>
      </w:pPr>
      <w:r>
        <w:rPr>
          <w:sz w:val="16"/>
        </w:rPr>
        <w:t>│              │                 │    │землеустроитель- │       │       │    │     │     │</w:t>
      </w:r>
    </w:p>
    <w:p>
      <w:pPr>
        <w:pStyle w:val="ConsPlusCell"/>
        <w:jc w:val="both"/>
      </w:pPr>
      <w:r>
        <w:rPr>
          <w:sz w:val="16"/>
        </w:rPr>
        <w:t>│              │                 │    │ной,             │       │       │    │     │     │</w:t>
      </w:r>
    </w:p>
    <w:p>
      <w:pPr>
        <w:pStyle w:val="ConsPlusCell"/>
        <w:jc w:val="both"/>
      </w:pPr>
      <w:r>
        <w:rPr>
          <w:sz w:val="16"/>
        </w:rPr>
        <w:t>│              │                 │    │градостроительной│       │       │    │     │     │</w:t>
      </w:r>
    </w:p>
    <w:p>
      <w:pPr>
        <w:pStyle w:val="ConsPlusCell"/>
        <w:jc w:val="both"/>
      </w:pPr>
      <w:r>
        <w:rPr>
          <w:sz w:val="16"/>
        </w:rPr>
        <w:t>│              │                 │    │и проектной      │       │       │    │     │     │</w:t>
      </w:r>
    </w:p>
    <w:p>
      <w:pPr>
        <w:pStyle w:val="ConsPlusCell"/>
        <w:jc w:val="both"/>
      </w:pPr>
      <w:r>
        <w:rPr>
          <w:sz w:val="16"/>
        </w:rPr>
        <w:t>│              │                 │    │документацией    │       │       │    │     │     │</w:t>
      </w:r>
    </w:p>
    <w:p>
      <w:pPr>
        <w:pStyle w:val="ConsPlusCell"/>
        <w:jc w:val="both"/>
      </w:pPr>
      <w:r>
        <w:rPr>
          <w:sz w:val="16"/>
        </w:rPr>
        <w:t>├──────────────┼─────────────────┼────┼───────┬─────────┼───────┼───────┼────┼─────┼─────┤</w:t>
      </w:r>
    </w:p>
    <w:p>
      <w:pPr>
        <w:pStyle w:val="ConsPlusCell"/>
        <w:jc w:val="both"/>
      </w:pPr>
      <w:r>
        <w:rPr>
          <w:sz w:val="16"/>
        </w:rPr>
        <w:t>│Зоны          │Зона городских   │ Р1 │ 0,5   │   НР    │  НР   │   10  │ 1  │  1  │  3  │</w:t>
      </w:r>
    </w:p>
    <w:p>
      <w:pPr>
        <w:pStyle w:val="ConsPlusCell"/>
        <w:jc w:val="both"/>
      </w:pPr>
      <w:r>
        <w:rPr>
          <w:sz w:val="16"/>
        </w:rPr>
        <w:t>│рекреационного│территорий       │    │       │         │       │       │    │     │     │</w:t>
      </w:r>
    </w:p>
    <w:p>
      <w:pPr>
        <w:pStyle w:val="ConsPlusCell"/>
        <w:jc w:val="both"/>
      </w:pPr>
      <w:r>
        <w:rPr>
          <w:sz w:val="16"/>
        </w:rPr>
        <w:t>│назначения    │с рекреационной  │    │       │         │       │       │    │     │     │</w:t>
      </w:r>
    </w:p>
    <w:p>
      <w:pPr>
        <w:pStyle w:val="ConsPlusCell"/>
        <w:jc w:val="both"/>
      </w:pPr>
      <w:r>
        <w:rPr>
          <w:sz w:val="16"/>
        </w:rPr>
        <w:t>│              │спецификой,      │    │       │         │       │       │    │     │     │</w:t>
      </w:r>
    </w:p>
    <w:p>
      <w:pPr>
        <w:pStyle w:val="ConsPlusCell"/>
        <w:jc w:val="both"/>
      </w:pPr>
      <w:r>
        <w:rPr>
          <w:sz w:val="16"/>
        </w:rPr>
        <w:t>│              │имеющих          │    │       │         │       │       │    │     │     │</w:t>
      </w:r>
    </w:p>
    <w:p>
      <w:pPr>
        <w:pStyle w:val="ConsPlusCell"/>
        <w:jc w:val="both"/>
      </w:pPr>
      <w:r>
        <w:rPr>
          <w:sz w:val="16"/>
        </w:rPr>
        <w:t>│              │культивируемую   │    │       │         │       │       │    │     │     │</w:t>
      </w:r>
    </w:p>
    <w:p>
      <w:pPr>
        <w:pStyle w:val="ConsPlusCell"/>
        <w:jc w:val="both"/>
      </w:pPr>
      <w:r>
        <w:rPr>
          <w:sz w:val="16"/>
        </w:rPr>
        <w:t>│              │древесную        │    │       │         │       │       │    │     │     │</w:t>
      </w:r>
    </w:p>
    <w:p>
      <w:pPr>
        <w:pStyle w:val="ConsPlusCell"/>
        <w:jc w:val="both"/>
      </w:pPr>
      <w:r>
        <w:rPr>
          <w:sz w:val="16"/>
        </w:rPr>
        <w:t>│              │растительность   │    │       │         │       │       │    │     │     │</w:t>
      </w:r>
    </w:p>
    <w:p>
      <w:pPr>
        <w:pStyle w:val="ConsPlusCell"/>
        <w:jc w:val="both"/>
      </w:pPr>
      <w:r>
        <w:rPr>
          <w:sz w:val="16"/>
        </w:rPr>
        <w:t>│              ├─────────────────┼────┼───────┼─────────┼───────┼───────┼────┼─────┼─────┤</w:t>
      </w:r>
    </w:p>
    <w:p>
      <w:pPr>
        <w:pStyle w:val="ConsPlusCell"/>
        <w:jc w:val="both"/>
      </w:pPr>
      <w:r>
        <w:rPr>
          <w:sz w:val="16"/>
        </w:rPr>
        <w:t>│              │Зона естественных│ Р2 │  НР   │   НР    │  НР   │  НР   │ НР │ НР  │ НР  │</w:t>
      </w:r>
    </w:p>
    <w:p>
      <w:pPr>
        <w:pStyle w:val="ConsPlusCell"/>
        <w:jc w:val="both"/>
      </w:pPr>
      <w:r>
        <w:rPr>
          <w:sz w:val="16"/>
        </w:rPr>
        <w:t>│              │зеленых          │    │       │         │       │       │    │     │     │</w:t>
      </w:r>
    </w:p>
    <w:p>
      <w:pPr>
        <w:pStyle w:val="ConsPlusCell"/>
        <w:jc w:val="both"/>
      </w:pPr>
      <w:r>
        <w:rPr>
          <w:sz w:val="16"/>
        </w:rPr>
        <w:t>│              │насаждений,      │    │       │         │       │       │    │     │     │</w:t>
      </w:r>
    </w:p>
    <w:p>
      <w:pPr>
        <w:pStyle w:val="ConsPlusCell"/>
        <w:jc w:val="both"/>
      </w:pPr>
      <w:r>
        <w:rPr>
          <w:sz w:val="16"/>
        </w:rPr>
        <w:t>│              │прочих природных │    │       │         │       │       │    │     │     │</w:t>
      </w:r>
    </w:p>
    <w:p>
      <w:pPr>
        <w:pStyle w:val="ConsPlusCell"/>
        <w:jc w:val="both"/>
      </w:pPr>
      <w:r>
        <w:rPr>
          <w:sz w:val="16"/>
        </w:rPr>
        <w:t>│              │территорий       │    │       │         │       │       │    │     │     │</w:t>
      </w:r>
    </w:p>
    <w:p>
      <w:pPr>
        <w:pStyle w:val="ConsPlusCell"/>
        <w:jc w:val="both"/>
      </w:pPr>
      <w:r>
        <w:rPr>
          <w:sz w:val="16"/>
        </w:rPr>
        <w:t>│              ├─────────────────┼────┼───────┼─────────┼───────┼───────┼────┼─────┼─────┤</w:t>
      </w:r>
    </w:p>
    <w:p>
      <w:pPr>
        <w:pStyle w:val="ConsPlusCell"/>
        <w:jc w:val="both"/>
      </w:pPr>
      <w:r>
        <w:rPr>
          <w:sz w:val="16"/>
        </w:rPr>
        <w:t>│              │Зона зеленых     │ Р3 │  НР   │   НР    │  НР   │    0  │ НР │ НР  │ НР  │</w:t>
      </w:r>
    </w:p>
    <w:p>
      <w:pPr>
        <w:pStyle w:val="ConsPlusCell"/>
        <w:jc w:val="both"/>
      </w:pPr>
      <w:r>
        <w:rPr>
          <w:sz w:val="16"/>
        </w:rPr>
        <w:t>│              │насаждений,      │    │       │         │       │       │    │     │     │</w:t>
      </w:r>
    </w:p>
    <w:p>
      <w:pPr>
        <w:pStyle w:val="ConsPlusCell"/>
        <w:jc w:val="both"/>
      </w:pPr>
      <w:r>
        <w:rPr>
          <w:sz w:val="16"/>
        </w:rPr>
        <w:t>│              │выполняющих      │    │       │         │       │       │    │     │     │</w:t>
      </w:r>
    </w:p>
    <w:p>
      <w:pPr>
        <w:pStyle w:val="ConsPlusCell"/>
        <w:jc w:val="both"/>
      </w:pPr>
      <w:r>
        <w:rPr>
          <w:sz w:val="16"/>
        </w:rPr>
        <w:t>│              │функции          │    │       │         │       │       │    │     │     │</w:t>
      </w:r>
    </w:p>
    <w:p>
      <w:pPr>
        <w:pStyle w:val="ConsPlusCell"/>
        <w:jc w:val="both"/>
      </w:pPr>
      <w:r>
        <w:rPr>
          <w:sz w:val="16"/>
        </w:rPr>
        <w:t>│              │специального     │    │       │         │       │       │    │     │     │</w:t>
      </w:r>
    </w:p>
    <w:p>
      <w:pPr>
        <w:pStyle w:val="ConsPlusCell"/>
        <w:jc w:val="both"/>
      </w:pPr>
      <w:r>
        <w:rPr>
          <w:sz w:val="16"/>
        </w:rPr>
        <w:t>│              │назначения       │    │       │         │       │       │    │     │     │</w:t>
      </w:r>
    </w:p>
    <w:p>
      <w:pPr>
        <w:pStyle w:val="ConsPlusCell"/>
        <w:jc w:val="both"/>
      </w:pPr>
      <w:r>
        <w:rPr>
          <w:sz w:val="16"/>
        </w:rPr>
        <w:t>├──────────────┼─────────────────┼────┼───────┼─────────┼───────┼───────┼────┼─────┼─────┤</w:t>
      </w:r>
    </w:p>
    <w:p>
      <w:pPr>
        <w:pStyle w:val="ConsPlusCell"/>
        <w:jc w:val="both"/>
      </w:pPr>
      <w:r>
        <w:rPr>
          <w:sz w:val="16"/>
        </w:rPr>
        <w:t>│Зоны сельско- │Зона сельско-    │ С1 │  НР   │   НР    │  НР   │  НР   │ 1  │  3  │ 12  │</w:t>
      </w:r>
    </w:p>
    <w:p>
      <w:pPr>
        <w:pStyle w:val="ConsPlusCell"/>
        <w:jc w:val="both"/>
      </w:pPr>
      <w:r>
        <w:rPr>
          <w:sz w:val="16"/>
        </w:rPr>
        <w:t>│хозяйственного│хозяйственных    │    │       │         │       │       │    │     │     │</w:t>
      </w:r>
    </w:p>
    <w:p>
      <w:pPr>
        <w:pStyle w:val="ConsPlusCell"/>
        <w:jc w:val="both"/>
      </w:pPr>
      <w:r>
        <w:rPr>
          <w:sz w:val="16"/>
        </w:rPr>
        <w:t>│использования │угодий           │    │       │         │       │       │    │     │     │</w:t>
      </w:r>
    </w:p>
    <w:p>
      <w:pPr>
        <w:pStyle w:val="ConsPlusCell"/>
        <w:jc w:val="both"/>
      </w:pPr>
      <w:r>
        <w:rPr>
          <w:sz w:val="16"/>
        </w:rPr>
        <w:t>│              ├─────────────────┼────┼───────┼─────────┼───────┼───────┼────┼─────┼─────┤</w:t>
      </w:r>
    </w:p>
    <w:p>
      <w:pPr>
        <w:pStyle w:val="ConsPlusCell"/>
        <w:jc w:val="both"/>
      </w:pPr>
      <w:r>
        <w:rPr>
          <w:sz w:val="16"/>
        </w:rPr>
        <w:t>│              │Зона размещения  │ С2 │  НР   │   НР    │  НР   │   35  │ НР │ НР  │ НР  │</w:t>
      </w:r>
    </w:p>
    <w:p>
      <w:pPr>
        <w:pStyle w:val="ConsPlusCell"/>
        <w:jc w:val="both"/>
      </w:pPr>
      <w:r>
        <w:rPr>
          <w:sz w:val="16"/>
        </w:rPr>
        <w:t>│              │сельско-         │    │       │         │       │       │    │     │     │</w:t>
      </w:r>
    </w:p>
    <w:p>
      <w:pPr>
        <w:pStyle w:val="ConsPlusCell"/>
        <w:jc w:val="both"/>
      </w:pPr>
      <w:r>
        <w:rPr>
          <w:sz w:val="16"/>
        </w:rPr>
        <w:t>│              │хозяйственных    │    │       │         │       │       │    │     │     │</w:t>
      </w:r>
    </w:p>
    <w:p>
      <w:pPr>
        <w:pStyle w:val="ConsPlusCell"/>
        <w:jc w:val="both"/>
      </w:pPr>
      <w:r>
        <w:rPr>
          <w:sz w:val="16"/>
        </w:rPr>
        <w:t>│              │предприятий      │    │       │         │       │       │    │     │     │</w:t>
      </w:r>
    </w:p>
    <w:p>
      <w:pPr>
        <w:pStyle w:val="ConsPlusCell"/>
        <w:jc w:val="both"/>
      </w:pPr>
      <w:r>
        <w:rPr>
          <w:sz w:val="16"/>
        </w:rPr>
        <w:t>│              ├─────────────────┼────┼───────┼─────────┼───────┼───────┼────┼─────┼─────┤</w:t>
      </w:r>
    </w:p>
    <w:p>
      <w:pPr>
        <w:pStyle w:val="ConsPlusCell"/>
        <w:jc w:val="both"/>
      </w:pPr>
      <w:r>
        <w:rPr>
          <w:sz w:val="16"/>
        </w:rPr>
        <w:t>│              │Зона             │ С3 │ 0,06  │  0,15   │  НР   │   30  │ 1  │  3  │ 12  │</w:t>
      </w:r>
    </w:p>
    <w:p>
      <w:pPr>
        <w:pStyle w:val="ConsPlusCell"/>
        <w:jc w:val="both"/>
      </w:pPr>
      <w:r>
        <w:rPr>
          <w:sz w:val="16"/>
        </w:rPr>
        <w:t>│              │садоводческих    │    │       │         │       │       │    │     │     │</w:t>
      </w:r>
    </w:p>
    <w:p>
      <w:pPr>
        <w:pStyle w:val="ConsPlusCell"/>
        <w:jc w:val="both"/>
      </w:pPr>
      <w:r>
        <w:rPr>
          <w:sz w:val="16"/>
        </w:rPr>
        <w:t>│              │товариществ      │    │       │         │       │       │    │     │     │</w:t>
      </w:r>
    </w:p>
    <w:p>
      <w:pPr>
        <w:pStyle w:val="ConsPlusCell"/>
        <w:jc w:val="both"/>
      </w:pPr>
      <w:r>
        <w:rPr>
          <w:sz w:val="16"/>
        </w:rPr>
        <w:t>├──────────────┼─────────────────┼────┼───────┼─────────┼───────┼───────┼────┼─────┼─────┤</w:t>
      </w:r>
    </w:p>
    <w:p>
      <w:pPr>
        <w:pStyle w:val="ConsPlusCell"/>
        <w:jc w:val="both"/>
      </w:pPr>
      <w:r>
        <w:rPr>
          <w:sz w:val="16"/>
        </w:rPr>
        <w:t>│Зоны          │Зона размещения  │ К1 │  НР   │   40    │  НР   │   10  │ 1  │  2  │  7  │</w:t>
      </w:r>
    </w:p>
    <w:p>
      <w:pPr>
        <w:pStyle w:val="ConsPlusCell"/>
        <w:jc w:val="both"/>
      </w:pPr>
      <w:r>
        <w:rPr>
          <w:sz w:val="16"/>
        </w:rPr>
        <w:t>│специального  │кладбищ          │    │       │         │       │       │    │     │     │</w:t>
      </w:r>
    </w:p>
    <w:p>
      <w:pPr>
        <w:pStyle w:val="ConsPlusCell"/>
        <w:jc w:val="both"/>
      </w:pPr>
      <w:r>
        <w:rPr>
          <w:sz w:val="16"/>
        </w:rPr>
        <w:t>│назначения    ├─────────────────┼────┼───────┼─────────┼───────┼───────┼────┼─────┼─────┤</w:t>
      </w:r>
    </w:p>
    <w:p>
      <w:pPr>
        <w:pStyle w:val="ConsPlusCell"/>
        <w:jc w:val="both"/>
      </w:pPr>
      <w:r>
        <w:rPr>
          <w:sz w:val="16"/>
        </w:rPr>
        <w:t>│              │Зона размещения  │ К2 │  НР   │   НР    │  НР   │  НР   │ НР │ НР  │ НР  │</w:t>
      </w:r>
    </w:p>
    <w:p>
      <w:pPr>
        <w:pStyle w:val="ConsPlusCell"/>
        <w:jc w:val="both"/>
      </w:pPr>
      <w:r>
        <w:rPr>
          <w:sz w:val="16"/>
        </w:rPr>
        <w:t>│              │режимных объектов│    │       │         │       │       │    │     │     │</w:t>
      </w:r>
    </w:p>
    <w:p>
      <w:pPr>
        <w:pStyle w:val="ConsPlusCell"/>
        <w:jc w:val="both"/>
      </w:pPr>
      <w:r>
        <w:rPr>
          <w:sz w:val="16"/>
        </w:rPr>
        <w:t>└──────────────┴─────────────────┴────┴───────┴─────────┴───────┴───────┴────┴─────┴─────┘</w:t>
      </w:r>
    </w:p>
    <w:p>
      <w:pPr>
        <w:pStyle w:val="ConsPlusNormal"/>
        <w:jc w:val="both"/>
      </w:pPr>
    </w:p>
    <w:p>
      <w:pPr>
        <w:pStyle w:val="ConsPlusNormal"/>
        <w:ind w:firstLine="540"/>
        <w:jc w:val="both"/>
      </w:pPr>
      <w:r>
        <w:t>--------------------------------</w:t>
      </w:r>
    </w:p>
    <w:p>
      <w:pPr>
        <w:pStyle w:val="ConsPlusNormal"/>
        <w:ind w:firstLine="540"/>
        <w:jc w:val="both"/>
      </w:pPr>
      <w:r>
        <w:t>НР - Правилами застройки не регламентируется.</w:t>
      </w:r>
    </w:p>
    <w:p>
      <w:pPr>
        <w:pStyle w:val="ConsPlusNormal"/>
        <w:ind w:firstLine="540"/>
        <w:jc w:val="both"/>
      </w:pPr>
      <w:r>
        <w:t>&lt;1&gt; Норма земельных участков для индивидуальных жилых домов (код 2.100) и "блокированных (состоящих из двух блоков) индивидуальных домов (код 2.110).</w:t>
      </w:r>
    </w:p>
    <w:p>
      <w:pPr>
        <w:pStyle w:val="ConsPlusNormal"/>
        <w:ind w:firstLine="540"/>
        <w:jc w:val="both"/>
      </w:pPr>
      <w:r>
        <w:t>&lt;2&gt; Норма земельных участков для блокированных (более двух блоков) индивидуальных жилых домов.".</w:t>
      </w:r>
    </w:p>
    <w:p>
      <w:pPr>
        <w:pStyle w:val="ConsPlusNormal"/>
        <w:ind w:firstLine="540"/>
        <w:jc w:val="both"/>
      </w:pPr>
    </w:p>
    <w:p>
      <w:pPr>
        <w:pStyle w:val="ConsPlusNormal"/>
        <w:ind w:firstLine="540"/>
        <w:jc w:val="both"/>
      </w:pPr>
      <w:r>
        <w:t xml:space="preserve">28) </w:t>
      </w:r>
      <w:hyperlink r:id="rId88" w:history="1">
        <w:r>
          <w:rPr>
            <w:color w:val="0000FF"/>
          </w:rPr>
          <w:t>дополнить</w:t>
        </w:r>
      </w:hyperlink>
      <w:r>
        <w:t xml:space="preserve"> статьей 31.1 следующего содержания:</w:t>
      </w:r>
    </w:p>
    <w:p>
      <w:pPr>
        <w:pStyle w:val="ConsPlusNormal"/>
        <w:ind w:firstLine="540"/>
        <w:jc w:val="both"/>
      </w:pPr>
      <w:r>
        <w:t>"Статья 31.1.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pPr>
        <w:pStyle w:val="ConsPlusNormal"/>
        <w:ind w:firstLine="540"/>
        <w:jc w:val="both"/>
      </w:pPr>
    </w:p>
    <w:p>
      <w:pPr>
        <w:pStyle w:val="ConsPlusNormal"/>
        <w:ind w:firstLine="540"/>
        <w:jc w:val="both"/>
      </w:pPr>
      <w:r>
        <w:t xml:space="preserve">1. Положения настоящей статьи установлены в соответствии со </w:t>
      </w:r>
      <w:hyperlink r:id="rId89" w:history="1">
        <w:r>
          <w:rPr>
            <w:color w:val="0000FF"/>
          </w:rPr>
          <w:t>ст. 40</w:t>
        </w:r>
      </w:hyperlink>
      <w:r>
        <w:t xml:space="preserve"> Градостроительного кодекса РФ.</w:t>
      </w:r>
    </w:p>
    <w:p>
      <w:pPr>
        <w:pStyle w:val="ConsPlusNormal"/>
        <w:ind w:firstLine="540"/>
        <w:jc w:val="both"/>
      </w:pPr>
      <w: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и направить в Комиссию заявление о предоставлении такого разрешения.</w:t>
      </w:r>
    </w:p>
    <w:p>
      <w:pPr>
        <w:pStyle w:val="ConsPlusNormal"/>
        <w:ind w:firstLine="540"/>
        <w:jc w:val="both"/>
      </w:pPr>
      <w:r>
        <w:t>3. В заявлении и прилагаемых к нему обосновывающих материалах заявитель должен указать, какие именно характеристики земельного участка (минимальные размеры земельных участков, конфигурация, инженерно-геологические или иные характеристики) неблагоприятны для застройки и требуют отклонения от предельных параметров разрешенного строительства, реконструкции объектов капитального строительства, а также обосновать возможность размещения на земельном участке объекта с параметрами, указанными в заявлении, возможность его обеспечения системами социального (только для объектов жилой застройки), транспортного обслуживания и инженерно-технического обеспечения, а также доказать, что в результате его размещения при выполнении определенных условий, изложенных в заявлении, не будут нарушены права и интересы владельцев смежно-расположенных земельных участков и объектов капитального строительства, иных физических и юридических лиц, не будет оказано негативное воздействие на окружающую среду в объемах, превышающих пределы, определенные техническими регламентами, законодательством РФ для соответствующей территориальной зоны.</w:t>
      </w:r>
    </w:p>
    <w:p>
      <w:pPr>
        <w:pStyle w:val="ConsPlusNormal"/>
        <w:ind w:firstLine="540"/>
        <w:jc w:val="both"/>
      </w:pPr>
      <w:r>
        <w:t>Количество запрашиваемых отклонений от предельных параметров разрешенного строительства, реконструкции объектов капитального строительства не ограничивается. Заявитель обязан указать и обосновать величину отклонения от каждого предельного параметра разрешенного строительства, реконструкции объектов капитального строительства, а также указать конкретное сочетание запрашиваемых отклонений.</w:t>
      </w:r>
    </w:p>
    <w:p>
      <w:pPr>
        <w:pStyle w:val="ConsPlusNormal"/>
        <w:ind w:firstLine="540"/>
        <w:jc w:val="both"/>
      </w:pPr>
      <w:r>
        <w:t>4. Если предметом заявления является отклонение от предельных параметров высоты застройки в метрах и (или) этажности, к нему должны быть приложены обосновывающие материалы (текстовые и графические материалы) объемно-пространственного решения, планируемого к строительству (реконструкции) здания (сооружения), согласованное (рекомендованное) начальником Управления архитектуры и градостроительства Администрации города Глазова - главным архитектором.</w:t>
      </w:r>
    </w:p>
    <w:p>
      <w:pPr>
        <w:pStyle w:val="ConsPlusNormal"/>
        <w:ind w:firstLine="540"/>
        <w:jc w:val="both"/>
      </w:pPr>
      <w:r>
        <w:t>5. Если земельный участок, указанный в заявлении, расположен на территории зон с особыми условиями использования территории, то к заявлению должны быть приложены обосновывающие материалы (текстовые и графические материалы), однозначно свидетельствующие о том, что в результате реализации заявленных отклонений от предельных параметров не будут нарушены права и интересы владельцев смежно расположенных земельных участков и объектов капитального строительства, иных физических и юридических лиц, не будет оказано негативное воздействие на окружающую среду в объемах, превышающих пределы, определенные техническими регламентами, законодательством РФ для соответствующей территориальной зоны.</w:t>
      </w:r>
    </w:p>
    <w:p>
      <w:pPr>
        <w:pStyle w:val="ConsPlusNormal"/>
        <w:ind w:firstLine="540"/>
        <w:jc w:val="both"/>
      </w:pPr>
      <w:r>
        <w:t>6. Если предметом заявления является отклонение от предельных параметров разрешенного строительства, то к заявлению должны быть приложены обосновывающие материалы (текстовые и графические), отражающие возможность обеспечения планируемого к строительству (реконструкции) объекта капитального строительства с учетом запрашиваемых отклонений от предельных параметров разрешенного строительства, реконструкции объектов капитального строительства системами социального (только для объектов жилой застройки), транспортного обслуживания (в том числе и потребность в парковках) и инженерно-технического обеспечения.</w:t>
      </w:r>
    </w:p>
    <w:p>
      <w:pPr>
        <w:pStyle w:val="ConsPlusNormal"/>
        <w:ind w:firstLine="540"/>
        <w:jc w:val="both"/>
      </w:pPr>
      <w:r>
        <w:t>7. Форма заявления на отклонение от предельных параметров разрешенного строительства, реконструкции объектов капитального строительства устанавливается Администрацией города Глазова.</w:t>
      </w:r>
    </w:p>
    <w:p>
      <w:pPr>
        <w:pStyle w:val="ConsPlusNormal"/>
        <w:ind w:firstLine="540"/>
        <w:jc w:val="both"/>
      </w:pPr>
      <w:r>
        <w:t xml:space="preserve">8.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w:t>
      </w:r>
      <w:hyperlink r:id="rId90" w:history="1">
        <w:r>
          <w:rPr>
            <w:color w:val="0000FF"/>
          </w:rPr>
          <w:t>Уставом</w:t>
        </w:r>
      </w:hyperlink>
      <w:r>
        <w:t xml:space="preserve"> муниципального образования "Город Глазов", с </w:t>
      </w:r>
      <w:hyperlink r:id="rId91" w:history="1">
        <w:r>
          <w:rPr>
            <w:color w:val="0000FF"/>
          </w:rPr>
          <w:t>Положением</w:t>
        </w:r>
      </w:hyperlink>
      <w:r>
        <w:t xml:space="preserve"> "О порядке проведения публичных слушаний", утвержденным решением Глазовской городской Думы от 02.06.2005 N 447, </w:t>
      </w:r>
      <w:hyperlink r:id="rId92" w:history="1">
        <w:r>
          <w:rPr>
            <w:color w:val="0000FF"/>
          </w:rPr>
          <w:t>Положением</w:t>
        </w:r>
      </w:hyperlink>
      <w:r>
        <w:t xml:space="preserve"> о Комиссии по землепользованию и застройке города Глазова, утвержденным постановлением Администрации города Глазова от 18.03.2010 N 18/20, с учетом положений </w:t>
      </w:r>
      <w:hyperlink r:id="rId93" w:history="1">
        <w:r>
          <w:rPr>
            <w:color w:val="0000FF"/>
          </w:rPr>
          <w:t>статьи 39</w:t>
        </w:r>
      </w:hyperlink>
      <w:r>
        <w:t xml:space="preserve"> Градостроительного кодекса РФ.</w:t>
      </w:r>
    </w:p>
    <w:p>
      <w:pPr>
        <w:pStyle w:val="ConsPlusNormal"/>
        <w:ind w:firstLine="540"/>
        <w:jc w:val="both"/>
      </w:pPr>
      <w: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представлении такого разрешения.</w:t>
      </w:r>
    </w:p>
    <w:p>
      <w:pPr>
        <w:pStyle w:val="ConsPlusNormal"/>
        <w:ind w:firstLine="540"/>
        <w:jc w:val="both"/>
      </w:pPr>
      <w:r>
        <w:t>9. Заключение о результатах публичных слушаний и протокол публичных слушаний оформляется в установленном порядке. Заключение содержит вывод о наличии или отсутствии мотивированных заявлений участников слушаний по вопросам соблюдения прав и интересов владельцев смежно-расположенных объектов недвижимости, иных физических и юридических лиц в результате применения указанного в заявлении сочетания значений предельных параметров разрешенного строительства, реконструкции объектов капитального строительства.</w:t>
      </w:r>
    </w:p>
    <w:p>
      <w:pPr>
        <w:pStyle w:val="ConsPlusNormal"/>
        <w:ind w:firstLine="540"/>
        <w:jc w:val="both"/>
      </w:pPr>
      <w:r>
        <w:t>В случае наличия мотивированных заявлений и замечаний в заключении указывается, чьи, какие именно права и интересы и каким образом будут нарушены в результате применения указанного в заявлении сочетания значений предельных параметров разрешенного строительства, реконструкции объектов капитального строительства.</w:t>
      </w:r>
    </w:p>
    <w:p>
      <w:pPr>
        <w:pStyle w:val="ConsPlusNormal"/>
        <w:ind w:firstLine="540"/>
        <w:jc w:val="both"/>
      </w:pPr>
      <w:r>
        <w:t>10. Текст заключения публикуется в средствах массовой информации и размещается на официальном интернет-портале муниципального образования "Город Глазов" в сети "Интернет" в установленном порядке. Протокол публичных слушаний хранится в Комиссии и предоставляется в виде копии на электронном или бумажном носителе заинтересованному физическому или юридическому лицу в 10-дневный срок на основании письменного запроса.</w:t>
      </w:r>
    </w:p>
    <w:p>
      <w:pPr>
        <w:pStyle w:val="ConsPlusNormal"/>
        <w:ind w:firstLine="540"/>
        <w:jc w:val="both"/>
      </w:pPr>
      <w:r>
        <w:t>11.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города Глазова.</w:t>
      </w:r>
    </w:p>
    <w:p>
      <w:pPr>
        <w:pStyle w:val="ConsPlusNormal"/>
        <w:ind w:firstLine="540"/>
        <w:jc w:val="both"/>
      </w:pPr>
      <w:r>
        <w:t>12. На основании рекомендаций Комиссии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Глава Администрации города Глазова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pPr>
        <w:pStyle w:val="ConsPlusNormal"/>
        <w:ind w:firstLine="540"/>
        <w:jc w:val="both"/>
      </w:pPr>
      <w:r>
        <w:t>Указанное решение может приниматься одновременно с принятием решения об утверждении проекта планировки территории или, в случае необходимости, внесения изменений в ранее утвержденный проект планировки территории Главой Администрации города Глазов.</w:t>
      </w:r>
    </w:p>
    <w:p>
      <w:pPr>
        <w:pStyle w:val="ConsPlusNormal"/>
        <w:ind w:firstLine="540"/>
        <w:jc w:val="both"/>
      </w:pPr>
      <w:r>
        <w:t>13. Разрешение на отклонение от предельных параметров разрешенного строительства, реконструкции объекта капитального строительства действует до момента получения в установленном порядке нового разрешения на отклонение от предельных параметров разрешенного строительства, реконструкции объекта капитального строительства.</w:t>
      </w:r>
    </w:p>
    <w:p>
      <w:pPr>
        <w:pStyle w:val="ConsPlusNormal"/>
        <w:ind w:firstLine="540"/>
        <w:jc w:val="both"/>
      </w:pPr>
      <w:r>
        <w:t>14. Разрешение на отклонение от предельных параметров разрешенного строительства, реконструкции объектов капитального строительства учитывается в информационной системе обеспечения градостроительной деятельности.";</w:t>
      </w:r>
    </w:p>
    <w:p>
      <w:pPr>
        <w:pStyle w:val="ConsPlusNormal"/>
        <w:ind w:firstLine="540"/>
        <w:jc w:val="both"/>
      </w:pPr>
      <w:r>
        <w:t xml:space="preserve">29) в </w:t>
      </w:r>
      <w:hyperlink r:id="rId94" w:history="1">
        <w:r>
          <w:rPr>
            <w:color w:val="0000FF"/>
          </w:rPr>
          <w:t>приложение 1</w:t>
        </w:r>
      </w:hyperlink>
      <w:r>
        <w:t xml:space="preserve"> "Карта градостроительного зонирования", </w:t>
      </w:r>
      <w:hyperlink r:id="rId95" w:history="1">
        <w:r>
          <w:rPr>
            <w:color w:val="0000FF"/>
          </w:rPr>
          <w:t>приложение 2</w:t>
        </w:r>
      </w:hyperlink>
      <w:r>
        <w:t xml:space="preserve"> "Карта границ зон с особыми условиями использования территории", </w:t>
      </w:r>
      <w:hyperlink r:id="rId96" w:history="1">
        <w:r>
          <w:rPr>
            <w:color w:val="0000FF"/>
          </w:rPr>
          <w:t>приложение 3</w:t>
        </w:r>
      </w:hyperlink>
      <w:r>
        <w:t xml:space="preserve"> "Карта границ зон охраны объектов культурного наследия" внести следующие изменения:</w:t>
      </w:r>
    </w:p>
    <w:p>
      <w:pPr>
        <w:pStyle w:val="ConsPlusNormal"/>
        <w:ind w:firstLine="540"/>
        <w:jc w:val="both"/>
      </w:pPr>
      <w:r>
        <w:t>1. В условных обозначениях:</w:t>
      </w:r>
    </w:p>
    <w:p>
      <w:pPr>
        <w:pStyle w:val="ConsPlusNormal"/>
        <w:ind w:firstLine="540"/>
        <w:jc w:val="both"/>
      </w:pPr>
      <w:r>
        <w:t>1) в разделе "Жилые зоны":</w:t>
      </w:r>
    </w:p>
    <w:p>
      <w:pPr>
        <w:pStyle w:val="ConsPlusNormal"/>
        <w:ind w:firstLine="540"/>
        <w:jc w:val="both"/>
      </w:pPr>
      <w:r>
        <w:t>а) дополнить следующими зонами:</w:t>
      </w:r>
    </w:p>
    <w:p>
      <w:pPr>
        <w:pStyle w:val="ConsPlusNormal"/>
        <w:ind w:firstLine="540"/>
        <w:jc w:val="both"/>
      </w:pPr>
      <w:r>
        <w:t>- "Ж1.1. Зона смешанной застройки индивидуальными жилыми домами и блокированными жилыми домами";</w:t>
      </w:r>
    </w:p>
    <w:p>
      <w:pPr>
        <w:pStyle w:val="ConsPlusNormal"/>
        <w:ind w:firstLine="540"/>
        <w:jc w:val="both"/>
      </w:pPr>
      <w:r>
        <w:t>- "Ж1.2. Зона застройки блокированными жилыми домами";</w:t>
      </w:r>
    </w:p>
    <w:p>
      <w:pPr>
        <w:pStyle w:val="ConsPlusNormal"/>
        <w:ind w:firstLine="540"/>
        <w:jc w:val="both"/>
      </w:pPr>
      <w:r>
        <w:t>б) "Зону застройки индивидуальными жилыми домами блокированного типа" исключить;</w:t>
      </w:r>
    </w:p>
    <w:p>
      <w:pPr>
        <w:pStyle w:val="ConsPlusNormal"/>
        <w:ind w:firstLine="540"/>
        <w:jc w:val="both"/>
      </w:pPr>
      <w:r>
        <w:t>2) в разделе "Общественно-деловые зоны":</w:t>
      </w:r>
    </w:p>
    <w:p>
      <w:pPr>
        <w:pStyle w:val="ConsPlusNormal"/>
        <w:ind w:firstLine="540"/>
        <w:jc w:val="both"/>
      </w:pPr>
      <w:r>
        <w:t>а) дополнить следующими зонами:</w:t>
      </w:r>
    </w:p>
    <w:p>
      <w:pPr>
        <w:pStyle w:val="ConsPlusNormal"/>
        <w:ind w:firstLine="540"/>
        <w:jc w:val="both"/>
      </w:pPr>
      <w:r>
        <w:t>- Д3. "Зона размещения учреждений здравоохранения и социальной защиты";</w:t>
      </w:r>
    </w:p>
    <w:p>
      <w:pPr>
        <w:pStyle w:val="ConsPlusNormal"/>
        <w:ind w:firstLine="540"/>
        <w:jc w:val="both"/>
      </w:pPr>
      <w:r>
        <w:t>- Д4. "Зона размещения спортивных плоскостных и объемных сооружений";</w:t>
      </w:r>
    </w:p>
    <w:p>
      <w:pPr>
        <w:pStyle w:val="ConsPlusNormal"/>
        <w:ind w:firstLine="540"/>
        <w:jc w:val="both"/>
      </w:pPr>
      <w:r>
        <w:t>б) "Зону учреждений здравоохранения и социальной защиты", "Зону спортивных плоскостных и объемных учреждений" исключить;</w:t>
      </w:r>
    </w:p>
    <w:p>
      <w:pPr>
        <w:pStyle w:val="ConsPlusNormal"/>
        <w:ind w:firstLine="540"/>
        <w:jc w:val="both"/>
      </w:pPr>
      <w:r>
        <w:t>3) в разделе "Зоны инженерной инфраструктуры":</w:t>
      </w:r>
    </w:p>
    <w:p>
      <w:pPr>
        <w:pStyle w:val="ConsPlusNormal"/>
        <w:ind w:firstLine="540"/>
        <w:jc w:val="both"/>
      </w:pPr>
      <w:r>
        <w:t>а) дополнить "ИН. Зона инженерной и коммунальной структуры";</w:t>
      </w:r>
    </w:p>
    <w:p>
      <w:pPr>
        <w:pStyle w:val="ConsPlusNormal"/>
        <w:ind w:firstLine="540"/>
        <w:jc w:val="both"/>
      </w:pPr>
      <w:r>
        <w:t>б) "Инженерно-коммунальную зону", "Зону объектов инженерного обеспечения" исключить;</w:t>
      </w:r>
    </w:p>
    <w:p>
      <w:pPr>
        <w:pStyle w:val="ConsPlusNormal"/>
        <w:ind w:firstLine="540"/>
        <w:jc w:val="both"/>
      </w:pPr>
      <w:r>
        <w:t>4) в разделе "Зоны транспортной инфраструктуры":</w:t>
      </w:r>
    </w:p>
    <w:p>
      <w:pPr>
        <w:pStyle w:val="ConsPlusNormal"/>
        <w:ind w:firstLine="540"/>
        <w:jc w:val="both"/>
      </w:pPr>
      <w:r>
        <w:t>а) дополнить следующими зонами:</w:t>
      </w:r>
    </w:p>
    <w:p>
      <w:pPr>
        <w:pStyle w:val="ConsPlusNormal"/>
        <w:ind w:firstLine="540"/>
        <w:jc w:val="both"/>
      </w:pPr>
      <w:r>
        <w:t>- "ЖД. Зона размещения объектов железнодорожного транспорта";</w:t>
      </w:r>
    </w:p>
    <w:p>
      <w:pPr>
        <w:pStyle w:val="ConsPlusNormal"/>
        <w:ind w:firstLine="540"/>
        <w:jc w:val="both"/>
      </w:pPr>
      <w:r>
        <w:t>- "ТИ. Зона размещения объектов транспортной инфраструктуры";</w:t>
      </w:r>
    </w:p>
    <w:p>
      <w:pPr>
        <w:pStyle w:val="ConsPlusNormal"/>
        <w:ind w:firstLine="540"/>
        <w:jc w:val="both"/>
      </w:pPr>
      <w:r>
        <w:t>б) "Зону объектов транспортной инфраструктуры" исключить;</w:t>
      </w:r>
    </w:p>
    <w:p>
      <w:pPr>
        <w:pStyle w:val="ConsPlusNormal"/>
        <w:pBdr>
          <w:top w:val="single" w:sz="6" w:space="0" w:color="auto"/>
        </w:pBdr>
        <w:spacing w:before="100" w:after="100"/>
        <w:jc w:val="both"/>
        <w:rPr>
          <w:sz w:val="2"/>
          <w:szCs w:val="2"/>
        </w:rPr>
      </w:pPr>
    </w:p>
    <w:p>
      <w:pPr>
        <w:pStyle w:val="ConsPlusNormal"/>
        <w:ind w:firstLine="540"/>
        <w:jc w:val="both"/>
      </w:pPr>
      <w:r>
        <w:rPr>
          <w:color w:val="0A2666"/>
        </w:rPr>
        <w:t>КонсультантПлюс: примечание.</w:t>
      </w:r>
    </w:p>
    <w:p>
      <w:pPr>
        <w:pStyle w:val="ConsPlusNormal"/>
        <w:ind w:firstLine="540"/>
        <w:jc w:val="both"/>
      </w:pPr>
      <w:r>
        <w:rPr>
          <w:color w:val="0A2666"/>
        </w:rPr>
        <w:t>Нумерация подпунктов дана в соответствии с официальным текстом документа.</w:t>
      </w:r>
    </w:p>
    <w:p>
      <w:pPr>
        <w:pStyle w:val="ConsPlusNormal"/>
        <w:pBdr>
          <w:top w:val="single" w:sz="6" w:space="0" w:color="auto"/>
        </w:pBdr>
        <w:spacing w:before="100" w:after="100"/>
        <w:jc w:val="both"/>
        <w:rPr>
          <w:sz w:val="2"/>
          <w:szCs w:val="2"/>
        </w:rPr>
      </w:pPr>
    </w:p>
    <w:p>
      <w:pPr>
        <w:pStyle w:val="ConsPlusNormal"/>
        <w:ind w:firstLine="540"/>
        <w:jc w:val="both"/>
      </w:pPr>
      <w:r>
        <w:t>6) раздел "Зоны рекреационных и природных территорий" изложить в следующей редакции:</w:t>
      </w:r>
    </w:p>
    <w:p>
      <w:pPr>
        <w:pStyle w:val="ConsPlusNormal"/>
        <w:ind w:firstLine="540"/>
        <w:jc w:val="both"/>
      </w:pPr>
      <w:r>
        <w:t>"Зоны рекреационного назначения.</w:t>
      </w:r>
    </w:p>
    <w:p>
      <w:pPr>
        <w:pStyle w:val="ConsPlusNormal"/>
        <w:ind w:firstLine="540"/>
        <w:jc w:val="both"/>
      </w:pPr>
      <w:r>
        <w:t>Р.1 Зона городских территорий с рекреационной спецификой, имеющих культивируемую древесную растительность.</w:t>
      </w:r>
    </w:p>
    <w:p>
      <w:pPr>
        <w:pStyle w:val="ConsPlusNormal"/>
        <w:ind w:firstLine="540"/>
        <w:jc w:val="both"/>
      </w:pPr>
      <w:r>
        <w:t>Р.2 Зона естественных зеленых насаждений, прочих природных территорий.</w:t>
      </w:r>
    </w:p>
    <w:p>
      <w:pPr>
        <w:pStyle w:val="ConsPlusNormal"/>
        <w:ind w:firstLine="540"/>
        <w:jc w:val="both"/>
      </w:pPr>
      <w:r>
        <w:t>Р.3 Зона зеленых насаждений, выполняющих функции специального назначения.".</w:t>
      </w:r>
    </w:p>
    <w:p>
      <w:pPr>
        <w:pStyle w:val="ConsPlusNormal"/>
        <w:ind w:firstLine="540"/>
        <w:jc w:val="both"/>
      </w:pPr>
      <w:r>
        <w:t>2. В картографической части:</w:t>
      </w:r>
    </w:p>
    <w:p>
      <w:pPr>
        <w:pStyle w:val="ConsPlusNormal"/>
        <w:ind w:firstLine="540"/>
        <w:jc w:val="both"/>
      </w:pPr>
      <w:r>
        <w:t>1) провести следующие трассы улично-дорожной сети:</w:t>
      </w:r>
    </w:p>
    <w:p>
      <w:pPr>
        <w:pStyle w:val="ConsPlusNormal"/>
        <w:ind w:firstLine="540"/>
        <w:jc w:val="both"/>
      </w:pPr>
      <w:r>
        <w:t>- две параллельные автомобильные дороги одностороннего движения на участке от ул. Драгунова до ул. Куйбышева (ул. Первая и ул. Вторая) и на участке от ул. Первой до ул. Пастухова (ул. Куйбышева и ул. Красноармейская);</w:t>
      </w:r>
    </w:p>
    <w:p>
      <w:pPr>
        <w:pStyle w:val="ConsPlusNormal"/>
        <w:ind w:firstLine="540"/>
        <w:jc w:val="both"/>
      </w:pPr>
      <w:r>
        <w:t>- продолжение ул. Пастухова с выходом на ул. Драгунова;</w:t>
      </w:r>
    </w:p>
    <w:p>
      <w:pPr>
        <w:pStyle w:val="ConsPlusNormal"/>
        <w:ind w:firstLine="540"/>
        <w:jc w:val="both"/>
      </w:pPr>
      <w:r>
        <w:t>- продолжение ул. Барышникова, от ул. Красноармейской до Окружного шоссе;</w:t>
      </w:r>
    </w:p>
    <w:p>
      <w:pPr>
        <w:pStyle w:val="ConsPlusNormal"/>
        <w:ind w:firstLine="540"/>
        <w:jc w:val="both"/>
      </w:pPr>
      <w:r>
        <w:t>2) территорию по адресу: ул. Карла Маркса, 15, изменить с "зоны застройки многоэтажными жилыми домами" на "зону делового, общественного и коммерческого назначения";</w:t>
      </w:r>
    </w:p>
    <w:p>
      <w:pPr>
        <w:pStyle w:val="ConsPlusNormal"/>
        <w:ind w:firstLine="540"/>
        <w:jc w:val="both"/>
      </w:pPr>
      <w:r>
        <w:t>3) территорию по адресу: Красногорский тракт, д. 26, изменить с "зоны размещения производственных объектов" на "промышленно-деловую зону";</w:t>
      </w:r>
    </w:p>
    <w:p>
      <w:pPr>
        <w:pStyle w:val="ConsPlusNormal"/>
        <w:ind w:firstLine="540"/>
        <w:jc w:val="both"/>
      </w:pPr>
      <w:r>
        <w:t>4) часть территории в районе улиц Технической - Удмуртской - Кировской изменить с "зоны застройки индивидуальными жилыми домами" на "зону застройки блокированными жилыми домами";</w:t>
      </w:r>
    </w:p>
    <w:p>
      <w:pPr>
        <w:pStyle w:val="ConsPlusNormal"/>
        <w:ind w:firstLine="540"/>
        <w:jc w:val="both"/>
      </w:pPr>
      <w:r>
        <w:t>5) часть территории по адресу: ул. 2-я Набережная изменить с "зоны размещения парков, садов, скверов, бульваров" на "зону делового, общественного и коммерческого назначения";</w:t>
      </w:r>
    </w:p>
    <w:p>
      <w:pPr>
        <w:pStyle w:val="ConsPlusNormal"/>
        <w:ind w:firstLine="540"/>
        <w:jc w:val="both"/>
      </w:pPr>
      <w:r>
        <w:t>6) территорию по адресу: ул. Советская, д. 34, изменить с "зоны застройки многоэтажными жилыми домами" на "зону смешенной общественно-деловой и жилой застройки";</w:t>
      </w:r>
    </w:p>
    <w:p>
      <w:pPr>
        <w:pStyle w:val="ConsPlusNormal"/>
        <w:ind w:firstLine="540"/>
        <w:jc w:val="both"/>
      </w:pPr>
      <w:r>
        <w:t>7) часть территории в районе ул. Тани Барамзиной, д. 57, изменить с "зоны инженерной и коммунальной инфраструктуры" на "зону делового, общественного и коммерческого назначения";</w:t>
      </w:r>
    </w:p>
    <w:p>
      <w:pPr>
        <w:pStyle w:val="ConsPlusNormal"/>
        <w:ind w:firstLine="540"/>
        <w:jc w:val="both"/>
      </w:pPr>
      <w:r>
        <w:t>8) часть территории (ориентир - земельный участок с кадастровым N 18:28:000016:1 в районе д. Солдырь) изменить с "зоны сельскохозяйственного использования" на "зону застройки индивидуальными жилыми домами" и "зону делового, общественного и коммерческого назначения";</w:t>
      </w:r>
    </w:p>
    <w:p>
      <w:pPr>
        <w:pStyle w:val="ConsPlusNormal"/>
        <w:ind w:firstLine="540"/>
        <w:jc w:val="both"/>
      </w:pPr>
      <w:r>
        <w:t>9) территорию в районе ПТФ изменить с "зоны инженерной и коммунальной инфраструктуры" на "зону сельскохозяйственного использования";</w:t>
      </w:r>
    </w:p>
    <w:p>
      <w:pPr>
        <w:pStyle w:val="ConsPlusNormal"/>
        <w:ind w:firstLine="540"/>
        <w:jc w:val="both"/>
      </w:pPr>
      <w:r>
        <w:t>10) территорию в районе ул. Сибирской, д. 77, изменить с "зоны размещения промышленных объектов IV - V классов опасности" на "промышленно-деловую зону";</w:t>
      </w:r>
    </w:p>
    <w:p>
      <w:pPr>
        <w:pStyle w:val="ConsPlusNormal"/>
        <w:ind w:firstLine="540"/>
        <w:jc w:val="both"/>
      </w:pPr>
      <w:r>
        <w:t>11) территорию по адресу: ул. Толстого, д. 48 (в районе МУП "Водоканал"), изменить с "зоны размещения промышленных объектов IV - V классов опасности" на "зону инженерной и коммунальной инфраструктуры" в сторону ул. Сибирской;</w:t>
      </w:r>
    </w:p>
    <w:p>
      <w:pPr>
        <w:pStyle w:val="ConsPlusNormal"/>
        <w:ind w:firstLine="540"/>
        <w:jc w:val="both"/>
      </w:pPr>
      <w:r>
        <w:t>12) территорию по адресу ул. Короленко, д. 31, изменить с "зоны застройки среднеэтажными жилыми домами" на "зону делового, общественного и коммерческого назначения";</w:t>
      </w:r>
    </w:p>
    <w:p>
      <w:pPr>
        <w:pStyle w:val="ConsPlusNormal"/>
        <w:ind w:firstLine="540"/>
        <w:jc w:val="both"/>
      </w:pPr>
      <w:r>
        <w:t>13) территории по адресам:</w:t>
      </w:r>
    </w:p>
    <w:p>
      <w:pPr>
        <w:pStyle w:val="ConsPlusNormal"/>
        <w:ind w:firstLine="540"/>
        <w:jc w:val="both"/>
      </w:pPr>
      <w:r>
        <w:t>- ул. Пехтина, д. 22;</w:t>
      </w:r>
    </w:p>
    <w:p>
      <w:pPr>
        <w:pStyle w:val="ConsPlusNormal"/>
        <w:ind w:firstLine="540"/>
        <w:jc w:val="both"/>
      </w:pPr>
      <w:r>
        <w:t>- ул. Первомайская, д. 1;</w:t>
      </w:r>
    </w:p>
    <w:p>
      <w:pPr>
        <w:pStyle w:val="ConsPlusNormal"/>
        <w:ind w:firstLine="540"/>
        <w:jc w:val="both"/>
      </w:pPr>
      <w:r>
        <w:t>- ул. Сибирская, д. 23,</w:t>
      </w:r>
    </w:p>
    <w:p>
      <w:pPr>
        <w:pStyle w:val="ConsPlusNormal"/>
        <w:ind w:firstLine="540"/>
        <w:jc w:val="both"/>
      </w:pPr>
      <w:r>
        <w:t>изменить с "зоны застройки многоэтажными жилыми домами" на "зону смешанной общественно-деловой и жилой застройки";</w:t>
      </w:r>
    </w:p>
    <w:p>
      <w:pPr>
        <w:pStyle w:val="ConsPlusNormal"/>
        <w:ind w:firstLine="540"/>
        <w:jc w:val="both"/>
      </w:pPr>
      <w:r>
        <w:t>14) территории по адресам:</w:t>
      </w:r>
    </w:p>
    <w:p>
      <w:pPr>
        <w:pStyle w:val="ConsPlusNormal"/>
        <w:ind w:firstLine="540"/>
        <w:jc w:val="both"/>
      </w:pPr>
      <w:r>
        <w:t>- ул. Карла Маркса, д. 27;</w:t>
      </w:r>
    </w:p>
    <w:p>
      <w:pPr>
        <w:pStyle w:val="ConsPlusNormal"/>
        <w:ind w:firstLine="540"/>
        <w:jc w:val="both"/>
      </w:pPr>
      <w:r>
        <w:t>- ул. Сибирская, д. 20;</w:t>
      </w:r>
    </w:p>
    <w:p>
      <w:pPr>
        <w:pStyle w:val="ConsPlusNormal"/>
        <w:ind w:firstLine="540"/>
        <w:jc w:val="both"/>
      </w:pPr>
      <w:r>
        <w:t>- ул. Революции, д. 15;</w:t>
      </w:r>
    </w:p>
    <w:p>
      <w:pPr>
        <w:pStyle w:val="ConsPlusNormal"/>
        <w:ind w:firstLine="540"/>
        <w:jc w:val="both"/>
      </w:pPr>
      <w:r>
        <w:t>- от ул. Кирова, д. 2, до ул. Кирова, д. 18,</w:t>
      </w:r>
    </w:p>
    <w:p>
      <w:pPr>
        <w:pStyle w:val="ConsPlusNormal"/>
        <w:ind w:firstLine="540"/>
        <w:jc w:val="both"/>
      </w:pPr>
      <w:r>
        <w:t>изменить с "зоны среднеэтажных жилых домов" на "зону смешанной общественно-деловой и жилой застройки";</w:t>
      </w:r>
    </w:p>
    <w:p>
      <w:pPr>
        <w:pStyle w:val="ConsPlusNormal"/>
        <w:ind w:firstLine="540"/>
        <w:jc w:val="both"/>
      </w:pPr>
      <w:r>
        <w:t>15) территории по адресу: ул. Куйбышева, д.д. 44 - 48, изменить с "зоны застройки индивидуальными жилыми домами" на "зону застройки среднеэтажными жилыми домами";</w:t>
      </w:r>
    </w:p>
    <w:p>
      <w:pPr>
        <w:pStyle w:val="ConsPlusNormal"/>
        <w:ind w:firstLine="540"/>
        <w:jc w:val="both"/>
      </w:pPr>
      <w:r>
        <w:t>16) территорию по адресу: ул. Молодежная, д. 5, изменить с "зоны делового, общественного и коммерческого назначения" на "зону застройки среднеэтажными жилыми домами";</w:t>
      </w:r>
    </w:p>
    <w:p>
      <w:pPr>
        <w:pStyle w:val="ConsPlusNormal"/>
        <w:ind w:firstLine="540"/>
        <w:jc w:val="both"/>
      </w:pPr>
      <w:r>
        <w:t>17) территорию по адресу: ул. Кирова, д. 52, изменить с "зоны застройки среднеэтажными жилыми домами" на "зону делового, общественного и коммерческого назначения";</w:t>
      </w:r>
    </w:p>
    <w:p>
      <w:pPr>
        <w:pStyle w:val="ConsPlusNormal"/>
        <w:ind w:firstLine="540"/>
        <w:jc w:val="both"/>
      </w:pPr>
      <w:r>
        <w:t>18) территории по адресам:</w:t>
      </w:r>
    </w:p>
    <w:p>
      <w:pPr>
        <w:pStyle w:val="ConsPlusNormal"/>
        <w:ind w:firstLine="540"/>
        <w:jc w:val="both"/>
      </w:pPr>
      <w:r>
        <w:t>- ул. Советская, д. 29;</w:t>
      </w:r>
    </w:p>
    <w:p>
      <w:pPr>
        <w:pStyle w:val="ConsPlusNormal"/>
        <w:ind w:firstLine="540"/>
        <w:jc w:val="both"/>
      </w:pPr>
      <w:r>
        <w:t>- ул. Советская, д. 19;</w:t>
      </w:r>
    </w:p>
    <w:p>
      <w:pPr>
        <w:pStyle w:val="ConsPlusNormal"/>
        <w:ind w:firstLine="540"/>
        <w:jc w:val="both"/>
      </w:pPr>
      <w:r>
        <w:t>- ул. Кирова, д. 22,</w:t>
      </w:r>
    </w:p>
    <w:p>
      <w:pPr>
        <w:pStyle w:val="ConsPlusNormal"/>
        <w:ind w:firstLine="540"/>
        <w:jc w:val="both"/>
      </w:pPr>
      <w:r>
        <w:t>изменить с "зоны городских территорий с рекреационной спецификой, имеющих культивируемую древесную растительность" на "зону делового, общественного и коммерческого назначения";</w:t>
      </w:r>
    </w:p>
    <w:p>
      <w:pPr>
        <w:pStyle w:val="ConsPlusNormal"/>
        <w:ind w:firstLine="540"/>
        <w:jc w:val="both"/>
      </w:pPr>
      <w:r>
        <w:t>19) территории в границах улиц Дружбы - Пионерской - Строителей - Колхозной;</w:t>
      </w:r>
    </w:p>
    <w:p>
      <w:pPr>
        <w:pStyle w:val="ConsPlusNormal"/>
        <w:ind w:firstLine="540"/>
        <w:jc w:val="both"/>
      </w:pPr>
      <w:r>
        <w:t>Шевченко - переулок Аэродромный - Щорса - переулок Светлый изменить с "зоны застройки индивидуальными жилыми домами" на "зону застройки среднеэтажными жилыми домами";</w:t>
      </w:r>
    </w:p>
    <w:p>
      <w:pPr>
        <w:pStyle w:val="ConsPlusNormal"/>
        <w:ind w:firstLine="540"/>
        <w:jc w:val="both"/>
      </w:pPr>
      <w:r>
        <w:t>20) территорию в районе ул. Белова, 7, изменить с "зоны естественных древесных насаждений, прочих природных территорий" на "зону объектов инженерной и коммунальной инфраструктуры";</w:t>
      </w:r>
    </w:p>
    <w:p>
      <w:pPr>
        <w:pStyle w:val="ConsPlusNormal"/>
        <w:ind w:firstLine="540"/>
        <w:jc w:val="both"/>
      </w:pPr>
      <w:r>
        <w:t>21) территории по ул. Первой:</w:t>
      </w:r>
    </w:p>
    <w:p>
      <w:pPr>
        <w:pStyle w:val="ConsPlusNormal"/>
        <w:ind w:firstLine="540"/>
        <w:jc w:val="both"/>
      </w:pPr>
      <w:r>
        <w:t>- от ул. Пионерской до ул. Куйбышева;</w:t>
      </w:r>
    </w:p>
    <w:p>
      <w:pPr>
        <w:pStyle w:val="ConsPlusNormal"/>
        <w:ind w:firstLine="540"/>
        <w:jc w:val="both"/>
      </w:pPr>
      <w:r>
        <w:t>- в промежутке ул. Драгунова и ул. Пионерской изменить с "зоны городских территорий с рекреационной спецификой, имеющих культивируемую древесную растительность" на "зону застройки индивидуальными жилыми домами";</w:t>
      </w:r>
    </w:p>
    <w:p>
      <w:pPr>
        <w:pStyle w:val="ConsPlusNormal"/>
        <w:ind w:firstLine="540"/>
        <w:jc w:val="both"/>
      </w:pPr>
      <w:r>
        <w:t>22) территорию в районе пересечения улицы Пехтина и улицы Калинина изменить с "зоны застройки многоэтажными жилыми домами" на "зону делового, общественного и коммерческого назначения";</w:t>
      </w:r>
    </w:p>
    <w:p>
      <w:pPr>
        <w:pStyle w:val="ConsPlusNormal"/>
        <w:ind w:firstLine="540"/>
        <w:jc w:val="both"/>
      </w:pPr>
      <w:r>
        <w:t>23) территорию в районе ул. Колхозной, д. 2а, изменить с "зоны городских территорий с рекреационной спецификой, имеющих культивируемую древесную растительность" и "зоны делового, общественного и коммерческого назначения" на "зону застройки среднеэтажными жилыми домами";</w:t>
      </w:r>
    </w:p>
    <w:p>
      <w:pPr>
        <w:pStyle w:val="ConsPlusNormal"/>
        <w:ind w:firstLine="540"/>
        <w:jc w:val="both"/>
      </w:pPr>
      <w:r>
        <w:t>24) территорию по ул. 1165 км изменить с "зоны размещения зеленых насаждений, выполняющих функции специального назначения" на "промышленно-деловую зону";</w:t>
      </w:r>
    </w:p>
    <w:p>
      <w:pPr>
        <w:pStyle w:val="ConsPlusNormal"/>
        <w:ind w:firstLine="540"/>
        <w:jc w:val="both"/>
      </w:pPr>
      <w:r>
        <w:t>25) часть территории вдоль ул. Сибирской на восточной окраине города изменить с "зоны сельскохозяйственных угодий" на "зону размещения объектов учреждений здравоохранения и социальной защиты";</w:t>
      </w:r>
    </w:p>
    <w:p>
      <w:pPr>
        <w:pStyle w:val="ConsPlusNormal"/>
        <w:ind w:firstLine="540"/>
        <w:jc w:val="both"/>
      </w:pPr>
      <w:r>
        <w:t>26) часть территории в районе пересечения ул. Пехтина и ул. Толстого изменить с "зоны делового, общественного и коммерческого назначения" на "промышленно-деловую зону";</w:t>
      </w:r>
    </w:p>
    <w:p>
      <w:pPr>
        <w:pStyle w:val="ConsPlusNormal"/>
        <w:ind w:firstLine="540"/>
        <w:jc w:val="both"/>
      </w:pPr>
      <w:r>
        <w:t>28) территорию в районе пересечения ул. Пехтина и ул. Калинина изменить с "зоны делового, общественного и коммерческого назначения" на "зону размещения объектов транспортной инфраструктуры";</w:t>
      </w:r>
    </w:p>
    <w:p>
      <w:pPr>
        <w:pStyle w:val="ConsPlusNormal"/>
        <w:ind w:firstLine="540"/>
        <w:jc w:val="both"/>
      </w:pPr>
      <w:r>
        <w:t>29) часть территории по четной стороне ул. Сибирской, от ул. Сибирской, д. 118, до ул. Сибирской, д. 134, изменить с "зоны застройки блокированными жилыми домами" на "зону смешанной застройки индивидуальными жилыми домами и блокированными жилыми домами";</w:t>
      </w:r>
    </w:p>
    <w:p>
      <w:pPr>
        <w:pStyle w:val="ConsPlusNormal"/>
        <w:ind w:firstLine="540"/>
        <w:jc w:val="both"/>
      </w:pPr>
      <w:r>
        <w:t>30) часть территории по четной и нечетной стороне ул. Сибирской, с жилого дома по адресу: ул. Сибирская, д. 87, к востоку до ул. Сибирской, д. 154, и застройку по ул. Никольской изменить с "зоны застройки блокированными жилыми домами" на "зону застройки индивидуальными жилыми домами";</w:t>
      </w:r>
    </w:p>
    <w:p>
      <w:pPr>
        <w:pStyle w:val="ConsPlusNormal"/>
        <w:ind w:firstLine="540"/>
        <w:jc w:val="both"/>
      </w:pPr>
      <w:r>
        <w:t>31) часть территории, ограниченной ул. Пастухова - Красноармейской - Барышникова - переулком Светлым - Шевченко, изменить с "зоны застройки индивидуальными жилыми домами" на "зону смешанной застройки индивидуальными жилыми домами и блокированными жилыми домами".".</w:t>
      </w:r>
    </w:p>
    <w:p>
      <w:pPr>
        <w:pStyle w:val="ConsPlusNormal"/>
        <w:ind w:left="540"/>
        <w:jc w:val="both"/>
      </w:pPr>
    </w:p>
    <w:p>
      <w:pPr>
        <w:pStyle w:val="ConsPlusNormal"/>
        <w:jc w:val="right"/>
      </w:pPr>
      <w:r>
        <w:t>Глава города Глазова</w:t>
      </w:r>
    </w:p>
    <w:p>
      <w:pPr>
        <w:pStyle w:val="ConsPlusNormal"/>
        <w:jc w:val="right"/>
      </w:pPr>
      <w:r>
        <w:t>А.В.ВЕРШИНИН</w:t>
      </w:r>
    </w:p>
    <w:p>
      <w:pPr>
        <w:pStyle w:val="ConsPlusNormal"/>
        <w:jc w:val="right"/>
      </w:pPr>
    </w:p>
    <w:p>
      <w:pPr>
        <w:pStyle w:val="ConsPlusNormal"/>
        <w:jc w:val="right"/>
      </w:pPr>
    </w:p>
    <w:p>
      <w:pPr>
        <w:pStyle w:val="ConsPlusNormal"/>
        <w:pBdr>
          <w:top w:val="single" w:sz="6" w:space="0" w:color="auto"/>
        </w:pBdr>
        <w:spacing w:before="100" w:after="100"/>
        <w:jc w:val="both"/>
        <w:rPr>
          <w:sz w:val="2"/>
          <w:szCs w:val="2"/>
        </w:rPr>
      </w:pPr>
    </w:p>
    <w:p/>
    <w:sectPr>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3F1D1006F163EEFAA5FB98C963D1D4575B868D58FCA666AB89FF8D394E59CC3787A90EEE253485BE89CC5J0GDM" TargetMode="External"/><Relationship Id="rId21" Type="http://schemas.openxmlformats.org/officeDocument/2006/relationships/hyperlink" Target="consultantplus://offline/ref=53F1D1006F163EEFAA5FB98C963D1D4575B868D58FCA666AB89FF8D394E59CC3787A90EEE253485BE89CC5J0GBM" TargetMode="External"/><Relationship Id="rId34" Type="http://schemas.openxmlformats.org/officeDocument/2006/relationships/hyperlink" Target="consultantplus://offline/ref=53F1D1006F163EEFAA5FB98C963D1D4575B868D58FCA666AB89FF8D394E59CC3787A90EEE253485BE89CCBJ0GFM" TargetMode="External"/><Relationship Id="rId42" Type="http://schemas.openxmlformats.org/officeDocument/2006/relationships/hyperlink" Target="consultantplus://offline/ref=53F1D1006F163EEFAA5FB98C963D1D4575B868D58FCA666AB89FF8D394E59CC3787A90EEE253485BE89CCAJ0G8M" TargetMode="External"/><Relationship Id="rId47" Type="http://schemas.openxmlformats.org/officeDocument/2006/relationships/hyperlink" Target="consultantplus://offline/ref=53F1D1006F163EEFAA5FA7818051434D77B231DC85CB693EE3C0A38EC3JEGCM" TargetMode="External"/><Relationship Id="rId50" Type="http://schemas.openxmlformats.org/officeDocument/2006/relationships/hyperlink" Target="consultantplus://offline/ref=53F1D1006F163EEFAA5FB98C963D1D4575B868D58FCA666AB89FF8D394E59CC3787A90EEE253485BE89DC1J0GDM" TargetMode="External"/><Relationship Id="rId55" Type="http://schemas.openxmlformats.org/officeDocument/2006/relationships/hyperlink" Target="consultantplus://offline/ref=53F1D1006F163EEFAA5FB98C963D1D4575B868D58FCA666AB89FF8D394E59CC3787A90EEE253485BE89DC7J0GEM" TargetMode="External"/><Relationship Id="rId63" Type="http://schemas.openxmlformats.org/officeDocument/2006/relationships/hyperlink" Target="consultantplus://offline/ref=53F1D1006F163EEFAA5FB98C963D1D4575B868D58FCA666AB89FF8D394E59CC3787A90EEE253485BE89DC4J0G8M" TargetMode="External"/><Relationship Id="rId68" Type="http://schemas.openxmlformats.org/officeDocument/2006/relationships/hyperlink" Target="consultantplus://offline/ref=53F1D1006F163EEFAA5FB98C963D1D4575B868D58FCA666AB89FF8D394E59CC3787A90EEE253485BE89EC6J0GCM" TargetMode="External"/><Relationship Id="rId76" Type="http://schemas.openxmlformats.org/officeDocument/2006/relationships/hyperlink" Target="consultantplus://offline/ref=E52A2F6184AF65A45CCBC56E64A45BDECC91A0C7D6EC533C7D242C673C0855E46A2A560926E621705DEFE5KDG9M" TargetMode="External"/><Relationship Id="rId84" Type="http://schemas.openxmlformats.org/officeDocument/2006/relationships/hyperlink" Target="consultantplus://offline/ref=E52A2F6184AF65A45CCBC56E64A45BDECC91A0C7D6EC533C7D242C673C0855E46A2A560926E621705DEEE8KDG8M" TargetMode="External"/><Relationship Id="rId89" Type="http://schemas.openxmlformats.org/officeDocument/2006/relationships/hyperlink" Target="consultantplus://offline/ref=E52A2F6184AF65A45CCBDB6372C805D6CE9BF9CDDDE65C68267B773A6B015FB32D650F4B62EB2672K5G5M" TargetMode="External"/><Relationship Id="rId97" Type="http://schemas.openxmlformats.org/officeDocument/2006/relationships/fontTable" Target="fontTable.xml"/><Relationship Id="rId7" Type="http://schemas.openxmlformats.org/officeDocument/2006/relationships/hyperlink" Target="consultantplus://offline/ref=53F1D1006F163EEFAA5FB98C963D1D4575B868D588C16A6ABA9FF8D394E59CC3787A90EEE253485BE89EC5J0G2M" TargetMode="External"/><Relationship Id="rId71" Type="http://schemas.openxmlformats.org/officeDocument/2006/relationships/hyperlink" Target="consultantplus://offline/ref=53F1D1006F163EEFAA5FB98C963D1D4575B868D58FCA666AB89FF8D394E59CC3787A90EEE253485BE89ECBJ0GBM" TargetMode="External"/><Relationship Id="rId92" Type="http://schemas.openxmlformats.org/officeDocument/2006/relationships/hyperlink" Target="consultantplus://offline/ref=E52A2F6184AF65A45CCBC56E64A45BDECC91A0C7D1E4543E7D242C673C0855E46A2A560926E621705DE9E1KDG0M" TargetMode="External"/><Relationship Id="rId2" Type="http://schemas.microsoft.com/office/2007/relationships/stylesWithEffects" Target="stylesWithEffects.xml"/><Relationship Id="rId16" Type="http://schemas.openxmlformats.org/officeDocument/2006/relationships/hyperlink" Target="consultantplus://offline/ref=53F1D1006F163EEFAA5FB98C963D1D4575B868D58FCA666AB89FF8D394E59CC3787A90EEE253485BE89CC7J0GAM" TargetMode="External"/><Relationship Id="rId29" Type="http://schemas.openxmlformats.org/officeDocument/2006/relationships/hyperlink" Target="consultantplus://offline/ref=53F1D1006F163EEFAA5FB98C963D1D4575B868D588C26168B89FF8D394E59CC3787A90EEE253485BE89CC2J0G2M" TargetMode="External"/><Relationship Id="rId11" Type="http://schemas.openxmlformats.org/officeDocument/2006/relationships/hyperlink" Target="consultantplus://offline/ref=53F1D1006F163EEFAA5FB98C963D1D4575B868D58FCA666AB89FF8D394E59CC3787A90EEE253485BE89CC2J0G3M" TargetMode="External"/><Relationship Id="rId24" Type="http://schemas.openxmlformats.org/officeDocument/2006/relationships/hyperlink" Target="consultantplus://offline/ref=53F1D1006F163EEFAA5FB98C963D1D4575B868D58FCA666AB89FF8D394E59CC3787A90EEE253485BE89CC5J0GFM" TargetMode="External"/><Relationship Id="rId32" Type="http://schemas.openxmlformats.org/officeDocument/2006/relationships/hyperlink" Target="consultantplus://offline/ref=53F1D1006F163EEFAA5FB98C963D1D4575B868D58FCA666AB89FF8D394E59CC3787A90EEE253485BE89CCBJ0G8M" TargetMode="External"/><Relationship Id="rId37" Type="http://schemas.openxmlformats.org/officeDocument/2006/relationships/hyperlink" Target="consultantplus://offline/ref=53F1D1006F163EEFAA5FB98C963D1D4575B868D58FCA666AB89FF8D394E59CC3787A90EEE253485BE89CCBJ0G2M" TargetMode="External"/><Relationship Id="rId40" Type="http://schemas.openxmlformats.org/officeDocument/2006/relationships/hyperlink" Target="consultantplus://offline/ref=53F1D1006F163EEFAA5FB98C963D1D4575B868D58FCA666AB89FF8D394E59CC3787A90EEE253485BE89CCBJ0GAM" TargetMode="External"/><Relationship Id="rId45" Type="http://schemas.openxmlformats.org/officeDocument/2006/relationships/hyperlink" Target="consultantplus://offline/ref=53F1D1006F163EEFAA5FB98C963D1D4575B868D58FCA666AB89FF8D394E59CC3787A90EEE253485BE89CCAJ0G2M" TargetMode="External"/><Relationship Id="rId53" Type="http://schemas.openxmlformats.org/officeDocument/2006/relationships/hyperlink" Target="consultantplus://offline/ref=53F1D1006F163EEFAA5FB98C963D1D4575B868D58FCA666AB89FF8D394E59CC3787A90EEE253485BE89DC0J0GEM" TargetMode="External"/><Relationship Id="rId58" Type="http://schemas.openxmlformats.org/officeDocument/2006/relationships/hyperlink" Target="consultantplus://offline/ref=53F1D1006F163EEFAA5FB98C963D1D4575B868D58FCA666AB89FF8D394E59CC3787A90EEE253485BE89DC7J0GDM" TargetMode="External"/><Relationship Id="rId66" Type="http://schemas.openxmlformats.org/officeDocument/2006/relationships/hyperlink" Target="consultantplus://offline/ref=53F1D1006F163EEFAA5FB98C963D1D4575B868D58FCA666AB89FF8D394E59CC3787A90EEE253485BE89EC6J0G9M" TargetMode="External"/><Relationship Id="rId74" Type="http://schemas.openxmlformats.org/officeDocument/2006/relationships/hyperlink" Target="consultantplus://offline/ref=53F1D1006F163EEFAA5FB98C963D1D4575B868D58FCA666AB89FF8D394E59CC3787A90EEE253485BE898C1J0GBM" TargetMode="External"/><Relationship Id="rId79" Type="http://schemas.openxmlformats.org/officeDocument/2006/relationships/hyperlink" Target="consultantplus://offline/ref=E52A2F6184AF65A45CCBC56E64A45BDECC91A0C7D6EC533C7D242C673C0855E46A2A560926E621705DEEE1KDGBM" TargetMode="External"/><Relationship Id="rId87" Type="http://schemas.openxmlformats.org/officeDocument/2006/relationships/hyperlink" Target="consultantplus://offline/ref=E52A2F6184AF65A45CCBC56E64A45BDECC91A0C7D6EC533C7D242C673C0855E46A2A560926E621705DE0E4KDGFM" TargetMode="External"/><Relationship Id="rId5" Type="http://schemas.openxmlformats.org/officeDocument/2006/relationships/hyperlink" Target="consultantplus://offline/ref=53F1D1006F163EEFAA5FA7818051434D77B231DE8BC3693EE3C0A38EC3EC96943F35C9ACA65E4D59JEGEM" TargetMode="External"/><Relationship Id="rId61" Type="http://schemas.openxmlformats.org/officeDocument/2006/relationships/hyperlink" Target="consultantplus://offline/ref=53F1D1006F163EEFAA5FB98C963D1D4575B868D58FCA666AB89FF8D394E59CC3787A90EEE253485BE89DC6J0GBM" TargetMode="External"/><Relationship Id="rId82" Type="http://schemas.openxmlformats.org/officeDocument/2006/relationships/hyperlink" Target="consultantplus://offline/ref=E52A2F6184AF65A45CCBC56E64A45BDECC91A0C7D6EC533C7D242C673C0855E46A2A560926E621705DEEE6KDGFM" TargetMode="External"/><Relationship Id="rId90" Type="http://schemas.openxmlformats.org/officeDocument/2006/relationships/hyperlink" Target="consultantplus://offline/ref=E52A2F6184AF65A45CCBC56E64A45BDECC91A0C7D1E75F3C7F242C673C0855E46A2A560926E621705DEEE6KDGAM" TargetMode="External"/><Relationship Id="rId95" Type="http://schemas.openxmlformats.org/officeDocument/2006/relationships/hyperlink" Target="consultantplus://offline/ref=E52A2F6184AF65A45CCBC56E64A45BDECC91A0C7D6EC533C7D242C673C0855E46A2A560926E621705CE9E0KDGAM" TargetMode="External"/><Relationship Id="rId19" Type="http://schemas.openxmlformats.org/officeDocument/2006/relationships/hyperlink" Target="consultantplus://offline/ref=53F1D1006F163EEFAA5FB98C963D1D4575B868D58FCA666AB89FF8D394E59CC3787A90EEE253485BE89CC6J0G2M" TargetMode="External"/><Relationship Id="rId14" Type="http://schemas.openxmlformats.org/officeDocument/2006/relationships/hyperlink" Target="consultantplus://offline/ref=53F1D1006F163EEFAA5FA7818051434D77B231DF84C0693EE3C0A38EC3JEGCM" TargetMode="External"/><Relationship Id="rId22" Type="http://schemas.openxmlformats.org/officeDocument/2006/relationships/hyperlink" Target="consultantplus://offline/ref=53F1D1006F163EEFAA5FB98C963D1D4575B868D58FCA666AB89FF8D394E59CC3787A90EEE253485BE89CC5J0G8M" TargetMode="External"/><Relationship Id="rId27" Type="http://schemas.openxmlformats.org/officeDocument/2006/relationships/hyperlink" Target="consultantplus://offline/ref=53F1D1006F163EEFAA5FB98C963D1D4575B868D58FCA666AB89FF8D394E59CC3787A90EEE253485BE89CC5J0G2M" TargetMode="External"/><Relationship Id="rId30" Type="http://schemas.openxmlformats.org/officeDocument/2006/relationships/hyperlink" Target="consultantplus://offline/ref=53F1D1006F163EEFAA5FB98C963D1D4575B868D58FCA666AB89FF8D394E59CC3787A90EEE253485BE89CCBJ0GAM" TargetMode="External"/><Relationship Id="rId35" Type="http://schemas.openxmlformats.org/officeDocument/2006/relationships/hyperlink" Target="consultantplus://offline/ref=53F1D1006F163EEFAA5FB98C963D1D4575B868D58FCA666AB89FF8D394E59CC3787A90EEE253485BE89CCBJ0GCM" TargetMode="External"/><Relationship Id="rId43" Type="http://schemas.openxmlformats.org/officeDocument/2006/relationships/hyperlink" Target="consultantplus://offline/ref=53F1D1006F163EEFAA5FA7818051434D77B231DF84C0693EE3C0A38EC3EC96943F35C9ACA65E4C53JEGDM" TargetMode="External"/><Relationship Id="rId48" Type="http://schemas.openxmlformats.org/officeDocument/2006/relationships/hyperlink" Target="consultantplus://offline/ref=53F1D1006F163EEFAA5FA7818051434D77B231DB8FCB693EE3C0A38EC3JEGCM" TargetMode="External"/><Relationship Id="rId56" Type="http://schemas.openxmlformats.org/officeDocument/2006/relationships/hyperlink" Target="consultantplus://offline/ref=53F1D1006F163EEFAA5FB98C963D1D4575B868D58FCA666AB89FF8D394E59CC3787A90EEE253485BE89DC7J0G9M" TargetMode="External"/><Relationship Id="rId64" Type="http://schemas.openxmlformats.org/officeDocument/2006/relationships/hyperlink" Target="consultantplus://offline/ref=53F1D1006F163EEFAA5FB98C963D1D4575B868D58FCA666AB89FF8D394E59CC3787A90EEE253485BE89EC2J0GFM" TargetMode="External"/><Relationship Id="rId69" Type="http://schemas.openxmlformats.org/officeDocument/2006/relationships/hyperlink" Target="consultantplus://offline/ref=53F1D1006F163EEFAA5FB98C963D1D4575B868D58FCA666AB89FF8D394E59CC3787A90EEE253485BE89EC4J0GEM" TargetMode="External"/><Relationship Id="rId77" Type="http://schemas.openxmlformats.org/officeDocument/2006/relationships/hyperlink" Target="consultantplus://offline/ref=E52A2F6184AF65A45CCBC56E64A45BDECC91A0C7D6EC533C7D242C673C0855E46A2A560926E621705DEFE7KDGAM" TargetMode="External"/><Relationship Id="rId8" Type="http://schemas.openxmlformats.org/officeDocument/2006/relationships/hyperlink" Target="consultantplus://offline/ref=53F1D1006F163EEFAA5FB98C963D1D4575B868D588C16060BA9FF8D394E59CC3J7G8M" TargetMode="External"/><Relationship Id="rId51" Type="http://schemas.openxmlformats.org/officeDocument/2006/relationships/hyperlink" Target="consultantplus://offline/ref=53F1D1006F163EEFAA5FB98C963D1D4575B868D58FCA666AB89FF8D394E59CC3787A90EEE253485BE89DC0J0GAM" TargetMode="External"/><Relationship Id="rId72" Type="http://schemas.openxmlformats.org/officeDocument/2006/relationships/hyperlink" Target="consultantplus://offline/ref=53F1D1006F163EEFAA5FB98C963D1D4575B868D58FCA666AB89FF8D394E59CC3787A90EEE253485BE89ECBJ0G8M" TargetMode="External"/><Relationship Id="rId80" Type="http://schemas.openxmlformats.org/officeDocument/2006/relationships/hyperlink" Target="consultantplus://offline/ref=E52A2F6184AF65A45CCBC56E64A45BDECC91A0C7D6EC533C7D242C673C0855E46A2A560926E621705DEEE4KDGEM" TargetMode="External"/><Relationship Id="rId85" Type="http://schemas.openxmlformats.org/officeDocument/2006/relationships/hyperlink" Target="consultantplus://offline/ref=E52A2F6184AF65A45CCBC56E64A45BDECC91A0C7D6EC533C7D242C673C0855E46A2A560926E621705DE0E4KDGDM" TargetMode="External"/><Relationship Id="rId93" Type="http://schemas.openxmlformats.org/officeDocument/2006/relationships/hyperlink" Target="consultantplus://offline/ref=E52A2F6184AF65A45CCBDB6372C805D6CE9BF9CDDDE65C68267B773A6B015FB32D650F4B62EB2671K5G8M"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53F1D1006F163EEFAA5FB98C963D1D4575B868D58FCA666AB89FF8D394E59CC3787A90EEE253485BE89CC1J0GCM" TargetMode="External"/><Relationship Id="rId17" Type="http://schemas.openxmlformats.org/officeDocument/2006/relationships/hyperlink" Target="consultantplus://offline/ref=53F1D1006F163EEFAA5FB98C963D1D4575B868D58FCA666AB89FF8D394E59CC3787A90EEE253485BE89CC6J0GFM" TargetMode="External"/><Relationship Id="rId25" Type="http://schemas.openxmlformats.org/officeDocument/2006/relationships/hyperlink" Target="consultantplus://offline/ref=53F1D1006F163EEFAA5FB98C963D1D4575B868D58FCA666AB89FF8D394E59CC3787A90EEE253485BE89CC5J0GCM" TargetMode="External"/><Relationship Id="rId33" Type="http://schemas.openxmlformats.org/officeDocument/2006/relationships/hyperlink" Target="consultantplus://offline/ref=53F1D1006F163EEFAA5FB98C963D1D4575B868D58FCA666AB89FF8D394E59CC3787A90EEE253485BE89CCBJ0G9M" TargetMode="External"/><Relationship Id="rId38" Type="http://schemas.openxmlformats.org/officeDocument/2006/relationships/hyperlink" Target="consultantplus://offline/ref=53F1D1006F163EEFAA5FB98C963D1D4575B868D58FCA666AB89FF8D394E59CC3787A90EEE253485BE89CCAJ0GAM" TargetMode="External"/><Relationship Id="rId46" Type="http://schemas.openxmlformats.org/officeDocument/2006/relationships/hyperlink" Target="consultantplus://offline/ref=53F1D1006F163EEFAA5FB98C963D1D4575B868D58FCA666AB89FF8D394E59CC3787A90EEE253485BE89DC2J0G2M" TargetMode="External"/><Relationship Id="rId59" Type="http://schemas.openxmlformats.org/officeDocument/2006/relationships/hyperlink" Target="consultantplus://offline/ref=53F1D1006F163EEFAA5FB98C963D1D4575B868D58FCA666AB89FF8D394E59CC3787A90EEE253485BE89DC7J0G2M" TargetMode="External"/><Relationship Id="rId67" Type="http://schemas.openxmlformats.org/officeDocument/2006/relationships/hyperlink" Target="consultantplus://offline/ref=53F1D1006F163EEFAA5FB98C963D1D4575B868D58FCA666AB89FF8D394E59CC3787A90EEE253485BE89EC6J0GEM" TargetMode="External"/><Relationship Id="rId20" Type="http://schemas.openxmlformats.org/officeDocument/2006/relationships/hyperlink" Target="consultantplus://offline/ref=53F1D1006F163EEFAA5FB98C963D1D4575B868D58FCA666AB89FF8D394E59CC3787A90EEE253485BE89CC5J0GAM" TargetMode="External"/><Relationship Id="rId41" Type="http://schemas.openxmlformats.org/officeDocument/2006/relationships/hyperlink" Target="consultantplus://offline/ref=53F1D1006F163EEFAA5FB98C963D1D4575B868D58FCA666AB89FF8D394E59CC3787A90EEE253485BE89CCAJ0GBM" TargetMode="External"/><Relationship Id="rId54" Type="http://schemas.openxmlformats.org/officeDocument/2006/relationships/hyperlink" Target="consultantplus://offline/ref=53F1D1006F163EEFAA5FB98C963D1D4575B868D58FCA666AB89FF8D394E59CC3787A90EEE253485BE89DC7J0G9M" TargetMode="External"/><Relationship Id="rId62" Type="http://schemas.openxmlformats.org/officeDocument/2006/relationships/hyperlink" Target="consultantplus://offline/ref=53F1D1006F163EEFAA5FB98C963D1D4575B868D58FCA666AB89FF8D394E59CC3787A90EEE253485BE89CC3J0G3M" TargetMode="External"/><Relationship Id="rId70" Type="http://schemas.openxmlformats.org/officeDocument/2006/relationships/hyperlink" Target="consultantplus://offline/ref=53F1D1006F163EEFAA5FB98C963D1D4575B868D58FCA666AB89FF8D394E59CC3787A90EEE253485BE89EC4J0GDM" TargetMode="External"/><Relationship Id="rId75" Type="http://schemas.openxmlformats.org/officeDocument/2006/relationships/hyperlink" Target="consultantplus://offline/ref=53F1D1006F163EEFAA5FB98C963D1D4575B868D58FCA666AB89FF8D394E59CC3787A90EEE253485BE899C5J0G3M" TargetMode="External"/><Relationship Id="rId83" Type="http://schemas.openxmlformats.org/officeDocument/2006/relationships/hyperlink" Target="consultantplus://offline/ref=E52A2F6184AF65A45CCBC56E64A45BDECC91A0C7D6EC533C7D242C673C0855E46A2A560926E621705DEEE7KDG1M" TargetMode="External"/><Relationship Id="rId88" Type="http://schemas.openxmlformats.org/officeDocument/2006/relationships/hyperlink" Target="consultantplus://offline/ref=E52A2F6184AF65A45CCBC56E64A45BDECC91A0C7D6EC533C7D242C673C0855E46A2A560926E621705DE9E0KDG1M" TargetMode="External"/><Relationship Id="rId91" Type="http://schemas.openxmlformats.org/officeDocument/2006/relationships/hyperlink" Target="consultantplus://offline/ref=E52A2F6184AF65A45CCBC56E64A45BDECC91A0C7D7E553387A242C673C0855E46A2A560926E621705DE9E1KDG8M" TargetMode="External"/><Relationship Id="rId96" Type="http://schemas.openxmlformats.org/officeDocument/2006/relationships/hyperlink" Target="consultantplus://offline/ref=E52A2F6184AF65A45CCBC56E64A45BDECC91A0C7D6EC533C7D242C673C0855E46A2A560926E621705CE9E0KDGCM" TargetMode="External"/><Relationship Id="rId1" Type="http://schemas.openxmlformats.org/officeDocument/2006/relationships/styles" Target="styles.xml"/><Relationship Id="rId6" Type="http://schemas.openxmlformats.org/officeDocument/2006/relationships/hyperlink" Target="consultantplus://offline/ref=53F1D1006F163EEFAA5FA7818051434D77B231DF84C0693EE3C0A38EC3EC96943F35C9ACA65E4C5AJEGAM" TargetMode="External"/><Relationship Id="rId15" Type="http://schemas.openxmlformats.org/officeDocument/2006/relationships/hyperlink" Target="consultantplus://offline/ref=53F1D1006F163EEFAA5FB98C963D1D4575B868D58FCA666AB89FF8D394E59CC3787A90EEE253485BE89CC1J0GDM" TargetMode="External"/><Relationship Id="rId23" Type="http://schemas.openxmlformats.org/officeDocument/2006/relationships/hyperlink" Target="consultantplus://offline/ref=53F1D1006F163EEFAA5FB98C963D1D4575B868D58FCA666AB89FF8D394E59CC3787A90EEE253485BE89CC5J0G9M" TargetMode="External"/><Relationship Id="rId28" Type="http://schemas.openxmlformats.org/officeDocument/2006/relationships/hyperlink" Target="consultantplus://offline/ref=53F1D1006F163EEFAA5FA7818051434D77B231DF84C0693EE3C0A38EC3JEGCM" TargetMode="External"/><Relationship Id="rId36" Type="http://schemas.openxmlformats.org/officeDocument/2006/relationships/hyperlink" Target="consultantplus://offline/ref=53F1D1006F163EEFAA5FB98C963D1D4575B868D58FCA666AB89FF8D394E59CC3787A90EEE253485BE89CCBJ0GDM" TargetMode="External"/><Relationship Id="rId49" Type="http://schemas.openxmlformats.org/officeDocument/2006/relationships/hyperlink" Target="consultantplus://offline/ref=53F1D1006F163EEFAA5FA7818051434D77B231DF84C0693EE3C0A38EC3EC96943F35C9ACA65E4F59JEGEM" TargetMode="External"/><Relationship Id="rId57" Type="http://schemas.openxmlformats.org/officeDocument/2006/relationships/hyperlink" Target="consultantplus://offline/ref=53F1D1006F163EEFAA5FA7818051434D77B231DF84C0693EE3C0A38EC3EC96943F35C9ACA65E4F52JEGFM" TargetMode="External"/><Relationship Id="rId10" Type="http://schemas.openxmlformats.org/officeDocument/2006/relationships/hyperlink" Target="consultantplus://offline/ref=53F1D1006F163EEFAA5FB98C963D1D4575B868D58FCA666AB89FF8D394E59CC3787A90EEE253485BE89CC2J0GBM" TargetMode="External"/><Relationship Id="rId31" Type="http://schemas.openxmlformats.org/officeDocument/2006/relationships/hyperlink" Target="consultantplus://offline/ref=53F1D1006F163EEFAA5FB98C963D1D4575B868D58FCA666AB89FF8D394E59CC3787A90EEE253485BE89CCBJ0GBM" TargetMode="External"/><Relationship Id="rId44" Type="http://schemas.openxmlformats.org/officeDocument/2006/relationships/hyperlink" Target="consultantplus://offline/ref=53F1D1006F163EEFAA5FB98C963D1D4575B868D58FCA666AB89FF8D394E59CC3787A90EEE253485BE89CCAJ0GDM" TargetMode="External"/><Relationship Id="rId52" Type="http://schemas.openxmlformats.org/officeDocument/2006/relationships/hyperlink" Target="consultantplus://offline/ref=53F1D1006F163EEFAA5FB98C963D1D4575B868D58FCA666AB89FF8D394E59CC3787A90EEE253485BE89DC0J0GBM" TargetMode="External"/><Relationship Id="rId60" Type="http://schemas.openxmlformats.org/officeDocument/2006/relationships/hyperlink" Target="consultantplus://offline/ref=53F1D1006F163EEFAA5FB98C963D1D4575B868D58FCA666AB89FF8D394E59CC3787A90EEE253485BE89DC6J0GAM" TargetMode="External"/><Relationship Id="rId65" Type="http://schemas.openxmlformats.org/officeDocument/2006/relationships/hyperlink" Target="consultantplus://offline/ref=53F1D1006F163EEFAA5FB98C963D1D4575B868D58FCA666AB89FF8D394E59CC3787A90EEE253485BE89EC6J0G8M" TargetMode="External"/><Relationship Id="rId73" Type="http://schemas.openxmlformats.org/officeDocument/2006/relationships/hyperlink" Target="consultantplus://offline/ref=53F1D1006F163EEFAA5FB98C963D1D4575B868D58FCA666AB89FF8D394E59CC3787A90EEE253485BE89ECBJ0G9M" TargetMode="External"/><Relationship Id="rId78" Type="http://schemas.openxmlformats.org/officeDocument/2006/relationships/hyperlink" Target="consultantplus://offline/ref=E52A2F6184AF65A45CCBC56E64A45BDECC91A0C7D6EC533C7D242C673C0855E46A2A560926E621705DEFE8KDG9M" TargetMode="External"/><Relationship Id="rId81" Type="http://schemas.openxmlformats.org/officeDocument/2006/relationships/hyperlink" Target="consultantplus://offline/ref=E52A2F6184AF65A45CCBC56E64A45BDECC91A0C7D6EC533C7D242C673C0855E46A2A560926E621705DEEE6KDGDM" TargetMode="External"/><Relationship Id="rId86" Type="http://schemas.openxmlformats.org/officeDocument/2006/relationships/hyperlink" Target="consultantplus://offline/ref=E52A2F6184AF65A45CCBC56E64A45BDECC91A0C7D6EC533C7D242C673C0855E46A2A560926E621705DE0E4KDGEM" TargetMode="External"/><Relationship Id="rId94" Type="http://schemas.openxmlformats.org/officeDocument/2006/relationships/hyperlink" Target="consultantplus://offline/ref=E52A2F6184AF65A45CCBC56E64A45BDECC91A0C7D6EC533C7D242C673C0855E46A2A560926E621705CE9E0KDG8M" TargetMode="External"/><Relationship Id="rId4" Type="http://schemas.openxmlformats.org/officeDocument/2006/relationships/webSettings" Target="webSettings.xml"/><Relationship Id="rId9" Type="http://schemas.openxmlformats.org/officeDocument/2006/relationships/hyperlink" Target="consultantplus://offline/ref=53F1D1006F163EEFAA5FB98C963D1D4575B868D58FCA666AB89FF8D394E59CC3787A90EEE253485BE89CC3J0G3M" TargetMode="External"/><Relationship Id="rId13" Type="http://schemas.openxmlformats.org/officeDocument/2006/relationships/hyperlink" Target="consultantplus://offline/ref=53F1D1006F163EEFAA5FA7818051434D77B231DC89C2693EE3C0A38EC3JEGCM" TargetMode="External"/><Relationship Id="rId18" Type="http://schemas.openxmlformats.org/officeDocument/2006/relationships/hyperlink" Target="consultantplus://offline/ref=53F1D1006F163EEFAA5FB98C963D1D4575B868D58FCA666AB89FF8D394E59CC3787A90EEE253485BE89CC6J0GCM" TargetMode="External"/><Relationship Id="rId39" Type="http://schemas.openxmlformats.org/officeDocument/2006/relationships/hyperlink" Target="consultantplus://offline/ref=53F1D1006F163EEFAA5FB98C963D1D4575B868D58FCA666AB89FF8D394E59CC3787A90EEE253485BE89CCBJ0G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80</Pages>
  <Words>38395</Words>
  <Characters>218856</Characters>
  <Application>Microsoft Office Word</Application>
  <DocSecurity>0</DocSecurity>
  <Lines>1823</Lines>
  <Paragraphs>513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Салтыкова Л.В.</dc:creator>
  <cp:lastModifiedBy>Салтыкова Л.В.</cp:lastModifiedBy>
  <cp:revision>1</cp:revision>
  <dcterms:created xsi:type="dcterms:W3CDTF">2016-08-31T12:06:00Z</dcterms:created>
  <dcterms:modified xsi:type="dcterms:W3CDTF">2016-08-31T12:08:00Z</dcterms:modified>
</cp:coreProperties>
</file>